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8" w:rsidRPr="003C1A38" w:rsidRDefault="003C1A38" w:rsidP="003C1A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 xml:space="preserve">С 01.02.2021 кассовый чек должен содержать сведения о </w:t>
      </w:r>
      <w:r w:rsidRPr="003C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</w:t>
      </w:r>
      <w:r w:rsidRPr="003C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C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(</w:t>
      </w:r>
      <w:r w:rsidRPr="003C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работы, услуги) и его количестве</w:t>
      </w:r>
    </w:p>
    <w:p w:rsidR="005115EA" w:rsidRPr="00BD1F9A" w:rsidRDefault="003C1A38" w:rsidP="005115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начала февраля</w:t>
      </w:r>
      <w:r w:rsidR="005115EA" w:rsidRPr="005115EA">
        <w:rPr>
          <w:rFonts w:ascii="Times New Roman" w:hAnsi="Times New Roman" w:cs="Times New Roman"/>
          <w:sz w:val="24"/>
          <w:szCs w:val="24"/>
        </w:rPr>
        <w:t xml:space="preserve"> </w:t>
      </w:r>
      <w:r w:rsidR="00870915">
        <w:rPr>
          <w:rFonts w:ascii="Times New Roman" w:hAnsi="Times New Roman" w:cs="Times New Roman"/>
          <w:sz w:val="24"/>
          <w:szCs w:val="24"/>
        </w:rPr>
        <w:t xml:space="preserve">для предпринимателей, в частности осуществляющих деятельность на специальных налоговых режимах, </w:t>
      </w:r>
      <w:r w:rsidR="005115EA" w:rsidRPr="005115EA">
        <w:rPr>
          <w:rFonts w:ascii="Times New Roman" w:hAnsi="Times New Roman" w:cs="Times New Roman"/>
          <w:sz w:val="24"/>
          <w:szCs w:val="24"/>
        </w:rPr>
        <w:t xml:space="preserve">стало обязательным </w:t>
      </w:r>
      <w:r w:rsidR="005115EA" w:rsidRPr="005115EA">
        <w:rPr>
          <w:rFonts w:ascii="Times New Roman" w:hAnsi="Times New Roman" w:cs="Times New Roman"/>
          <w:sz w:val="24"/>
          <w:szCs w:val="24"/>
        </w:rPr>
        <w:t>отражение в кассовом чеке</w:t>
      </w:r>
      <w:r w:rsidR="005115EA" w:rsidRPr="005115EA">
        <w:rPr>
          <w:rFonts w:ascii="Times New Roman" w:hAnsi="Times New Roman" w:cs="Times New Roman"/>
          <w:sz w:val="24"/>
          <w:szCs w:val="24"/>
        </w:rPr>
        <w:t xml:space="preserve"> </w:t>
      </w:r>
      <w:r w:rsidR="005115EA" w:rsidRPr="0051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прочих реквизитов наименования товара (работы, услуги) и его количество.</w:t>
      </w:r>
      <w:r w:rsidR="00C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="00CA341B" w:rsidRPr="00CA3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предприниматели, использующие патентную систему налогообложения, упрощенную систему налогообложения</w:t>
      </w:r>
      <w:r w:rsidR="00CA3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уплачивающие единый сельско</w:t>
      </w:r>
      <w:r w:rsidR="00CA341B" w:rsidRPr="00CA3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хозяйственный налог </w:t>
      </w:r>
      <w:r w:rsidR="00BD1F9A" w:rsidRPr="00BD1F9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могли</w:t>
      </w:r>
      <w:r w:rsidR="00BD1F9A" w:rsidRPr="00BD1F9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не указывать в кассовом чеке</w:t>
      </w:r>
      <w:r w:rsidR="00BD1F9A" w:rsidRPr="00BD1F9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данные сведения.</w:t>
      </w:r>
    </w:p>
    <w:p w:rsidR="00A026EA" w:rsidRDefault="005115EA" w:rsidP="00A026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A4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реквизитов, которые должен содержать кассовый чек, определен пунктом 1 статьи 4.7 </w:t>
      </w:r>
      <w:r w:rsidRPr="00301A4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</w:t>
      </w:r>
      <w:r w:rsidRPr="00301A4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01A4C">
        <w:rPr>
          <w:rFonts w:ascii="Times New Roman" w:hAnsi="Times New Roman" w:cs="Times New Roman"/>
          <w:color w:val="000000" w:themeColor="text1"/>
          <w:sz w:val="24"/>
          <w:szCs w:val="24"/>
        </w:rPr>
        <w:t>а от 22.05.2003 № 54-ФЗ </w:t>
      </w:r>
      <w:r w:rsidRPr="00301A4C">
        <w:rPr>
          <w:rFonts w:ascii="Times New Roman" w:hAnsi="Times New Roman" w:cs="Times New Roman"/>
          <w:color w:val="000000" w:themeColor="text1"/>
          <w:sz w:val="24"/>
          <w:szCs w:val="24"/>
        </w:rPr>
        <w:t>«О применении контрольно-кассовой техники при осуществлении р</w:t>
      </w:r>
      <w:r w:rsidR="00301A4C">
        <w:rPr>
          <w:rFonts w:ascii="Times New Roman" w:hAnsi="Times New Roman" w:cs="Times New Roman"/>
          <w:color w:val="000000" w:themeColor="text1"/>
          <w:sz w:val="24"/>
          <w:szCs w:val="24"/>
        </w:rPr>
        <w:t>асчетов в Российской Федерации»</w:t>
      </w:r>
      <w:r w:rsidR="00A026EA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870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</w:t>
      </w:r>
      <w:r w:rsidR="00A0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5115EA" w:rsidRPr="00A026EA" w:rsidRDefault="00A026EA" w:rsidP="00A026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115EA" w:rsidRPr="005115EA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115EA" w:rsidRPr="005115EA">
        <w:rPr>
          <w:rFonts w:ascii="Times New Roman" w:hAnsi="Times New Roman" w:cs="Times New Roman"/>
          <w:sz w:val="24"/>
          <w:szCs w:val="24"/>
        </w:rPr>
        <w:t xml:space="preserve">товаров, работ, услуг (если объем и список </w:t>
      </w:r>
      <w:proofErr w:type="gramStart"/>
      <w:r w:rsidR="005115EA" w:rsidRPr="005115EA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5115EA" w:rsidRPr="005115EA">
        <w:rPr>
          <w:rFonts w:ascii="Times New Roman" w:hAnsi="Times New Roman" w:cs="Times New Roman"/>
          <w:sz w:val="24"/>
          <w:szCs w:val="24"/>
        </w:rPr>
        <w:t xml:space="preserve"> возможно определить в момент оплаты),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5EA" w:rsidRPr="005115EA">
        <w:rPr>
          <w:rFonts w:ascii="Times New Roman" w:hAnsi="Times New Roman" w:cs="Times New Roman"/>
          <w:sz w:val="24"/>
          <w:szCs w:val="24"/>
        </w:rPr>
        <w:t> </w:t>
      </w:r>
    </w:p>
    <w:p w:rsidR="00301A4C" w:rsidRPr="00A026EA" w:rsidRDefault="00301A4C" w:rsidP="00A02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5EA">
        <w:rPr>
          <w:rFonts w:ascii="Times New Roman" w:hAnsi="Times New Roman" w:cs="Times New Roman"/>
          <w:sz w:val="24"/>
          <w:szCs w:val="24"/>
        </w:rPr>
        <w:t>Наименование товара  (работ, услуг) в кассовом чеке должно содержать информацию, которая позволит покупателю (клиенту) однозначно идентифицировать приобретенный товар (работы, услуги).</w:t>
      </w:r>
    </w:p>
    <w:p w:rsidR="002D0688" w:rsidRDefault="00A026EA" w:rsidP="002D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688">
        <w:rPr>
          <w:rFonts w:ascii="Times New Roman" w:hAnsi="Times New Roman" w:cs="Times New Roman"/>
          <w:sz w:val="24"/>
          <w:szCs w:val="24"/>
        </w:rPr>
        <w:t>З</w:t>
      </w:r>
      <w:r w:rsidR="00301A4C" w:rsidRPr="002D0688">
        <w:rPr>
          <w:rFonts w:ascii="Times New Roman" w:hAnsi="Times New Roman" w:cs="Times New Roman"/>
          <w:sz w:val="24"/>
          <w:szCs w:val="24"/>
        </w:rPr>
        <w:t xml:space="preserve">а отсутствие в кассовом чеке </w:t>
      </w:r>
      <w:r w:rsidRPr="002D068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D7AE2">
        <w:rPr>
          <w:rFonts w:ascii="Times New Roman" w:hAnsi="Times New Roman" w:cs="Times New Roman"/>
          <w:sz w:val="24"/>
          <w:szCs w:val="24"/>
        </w:rPr>
        <w:t>сведений</w:t>
      </w:r>
      <w:r w:rsidRPr="002D0688">
        <w:rPr>
          <w:rFonts w:ascii="Times New Roman" w:hAnsi="Times New Roman" w:cs="Times New Roman"/>
          <w:sz w:val="24"/>
          <w:szCs w:val="24"/>
        </w:rPr>
        <w:t xml:space="preserve"> ч</w:t>
      </w:r>
      <w:r w:rsidRPr="002D0688">
        <w:rPr>
          <w:rFonts w:ascii="Times New Roman" w:hAnsi="Times New Roman" w:cs="Times New Roman"/>
          <w:sz w:val="24"/>
          <w:szCs w:val="24"/>
        </w:rPr>
        <w:t>астью 4 статьи 14.5 КоАП РФ</w:t>
      </w:r>
      <w:r w:rsidR="00301A4C" w:rsidRPr="002D0688">
        <w:rPr>
          <w:rFonts w:ascii="Times New Roman" w:hAnsi="Times New Roman" w:cs="Times New Roman"/>
          <w:sz w:val="24"/>
          <w:szCs w:val="24"/>
        </w:rPr>
        <w:t xml:space="preserve"> предусмотрена ад</w:t>
      </w:r>
      <w:r w:rsidRPr="002D0688">
        <w:rPr>
          <w:rFonts w:ascii="Times New Roman" w:hAnsi="Times New Roman" w:cs="Times New Roman"/>
          <w:sz w:val="24"/>
          <w:szCs w:val="24"/>
        </w:rPr>
        <w:t>министративная ответственность</w:t>
      </w:r>
      <w:r w:rsidR="001A170E" w:rsidRPr="002D0688">
        <w:rPr>
          <w:rFonts w:ascii="Times New Roman" w:hAnsi="Times New Roman" w:cs="Times New Roman"/>
          <w:sz w:val="24"/>
          <w:szCs w:val="24"/>
        </w:rPr>
        <w:t xml:space="preserve"> в виде предупреждение или штрафа:</w:t>
      </w:r>
    </w:p>
    <w:p w:rsidR="002D0688" w:rsidRDefault="002D0688" w:rsidP="002D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A170E" w:rsidRPr="002D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размере от </w:t>
      </w:r>
      <w:r w:rsidRPr="002D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 до 3000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 на должностных лиц;</w:t>
      </w:r>
    </w:p>
    <w:p w:rsidR="005115EA" w:rsidRPr="005115EA" w:rsidRDefault="006818B3" w:rsidP="002D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688" w:rsidRPr="002D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размере от 5000 до 10 000 </w:t>
      </w:r>
      <w:r w:rsidR="001A170E" w:rsidRPr="002D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r w:rsidRPr="006818B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 юридическое лицо</w:t>
      </w:r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65350C" w:rsidRPr="005115EA" w:rsidRDefault="0065350C" w:rsidP="005115EA">
      <w:pPr>
        <w:rPr>
          <w:rFonts w:ascii="Times New Roman" w:hAnsi="Times New Roman" w:cs="Times New Roman"/>
          <w:sz w:val="24"/>
          <w:szCs w:val="24"/>
        </w:rPr>
      </w:pPr>
    </w:p>
    <w:p w:rsidR="00100F4D" w:rsidRPr="005115EA" w:rsidRDefault="00411B06" w:rsidP="005115EA">
      <w:pPr>
        <w:rPr>
          <w:rFonts w:ascii="Times New Roman" w:hAnsi="Times New Roman" w:cs="Times New Roman"/>
          <w:sz w:val="24"/>
          <w:szCs w:val="24"/>
        </w:rPr>
      </w:pPr>
      <w:r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</w:t>
      </w:r>
      <w:r w:rsidR="00100F4D"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прокурора г. Кизела</w:t>
      </w:r>
      <w:r w:rsidR="003E1A0A"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5350C"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A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3E1A0A"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Овчинников</w:t>
      </w:r>
    </w:p>
    <w:p w:rsidR="00100F4D" w:rsidRPr="005115EA" w:rsidRDefault="00100F4D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4D" w:rsidRPr="005115EA" w:rsidRDefault="00411B06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657C6" w:rsidRPr="005115EA" w:rsidRDefault="00411B06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0948" w:rsidRPr="005115EA" w:rsidRDefault="00880948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948" w:rsidRPr="005115EA" w:rsidRDefault="00880948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E49" w:rsidRPr="005115EA" w:rsidRDefault="00D31E49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E49" w:rsidRPr="005115EA" w:rsidRDefault="00D31E49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E49" w:rsidRPr="005115EA" w:rsidRDefault="00D31E49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98" w:rsidRPr="005115EA" w:rsidRDefault="006E6998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98" w:rsidRPr="005115EA" w:rsidRDefault="006E6998" w:rsidP="00511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6998" w:rsidRPr="005115EA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7C"/>
    <w:multiLevelType w:val="hybridMultilevel"/>
    <w:tmpl w:val="A6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B42450"/>
    <w:multiLevelType w:val="hybridMultilevel"/>
    <w:tmpl w:val="AF5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9F"/>
    <w:rsid w:val="000B790A"/>
    <w:rsid w:val="00100F4D"/>
    <w:rsid w:val="00130F63"/>
    <w:rsid w:val="001A170E"/>
    <w:rsid w:val="001D1A93"/>
    <w:rsid w:val="002630C4"/>
    <w:rsid w:val="002657C6"/>
    <w:rsid w:val="002D0688"/>
    <w:rsid w:val="002D7AE2"/>
    <w:rsid w:val="00301A4C"/>
    <w:rsid w:val="00365C6A"/>
    <w:rsid w:val="003C1A38"/>
    <w:rsid w:val="003E1A0A"/>
    <w:rsid w:val="00411B06"/>
    <w:rsid w:val="0048294E"/>
    <w:rsid w:val="004F1987"/>
    <w:rsid w:val="005115EA"/>
    <w:rsid w:val="00515DF7"/>
    <w:rsid w:val="0055737B"/>
    <w:rsid w:val="0061159C"/>
    <w:rsid w:val="0065350C"/>
    <w:rsid w:val="006818B3"/>
    <w:rsid w:val="006E6998"/>
    <w:rsid w:val="00761878"/>
    <w:rsid w:val="007F169F"/>
    <w:rsid w:val="00832FB2"/>
    <w:rsid w:val="00870915"/>
    <w:rsid w:val="00880948"/>
    <w:rsid w:val="0096455D"/>
    <w:rsid w:val="00A026EA"/>
    <w:rsid w:val="00A17D2F"/>
    <w:rsid w:val="00A30DD8"/>
    <w:rsid w:val="00A82167"/>
    <w:rsid w:val="00AE343B"/>
    <w:rsid w:val="00BD1F9A"/>
    <w:rsid w:val="00CA2565"/>
    <w:rsid w:val="00CA341B"/>
    <w:rsid w:val="00CD5E53"/>
    <w:rsid w:val="00D31E49"/>
    <w:rsid w:val="00D62C4E"/>
    <w:rsid w:val="00DD2557"/>
    <w:rsid w:val="00E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15E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1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1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15E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1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1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Прокуратура г.Кизела</cp:lastModifiedBy>
  <cp:revision>11</cp:revision>
  <cp:lastPrinted>2020-12-25T09:28:00Z</cp:lastPrinted>
  <dcterms:created xsi:type="dcterms:W3CDTF">2020-12-24T10:49:00Z</dcterms:created>
  <dcterms:modified xsi:type="dcterms:W3CDTF">2021-02-02T11:49:00Z</dcterms:modified>
</cp:coreProperties>
</file>