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77" w:rsidRDefault="00876D45" w:rsidP="00013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-141605</wp:posOffset>
            </wp:positionV>
            <wp:extent cx="449580" cy="533400"/>
            <wp:effectExtent l="19050" t="0" r="7620" b="0"/>
            <wp:wrapNone/>
            <wp:docPr id="2" name="Рисунок 2" descr="arm-pro-00-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-pro-00-1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00C" w:rsidRPr="00AE040B" w:rsidRDefault="002E000C" w:rsidP="002E00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6D45" w:rsidRDefault="00876D45" w:rsidP="00013A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000C" w:rsidRDefault="002E000C" w:rsidP="00013A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13026">
        <w:rPr>
          <w:rFonts w:ascii="Times New Roman" w:hAnsi="Times New Roman" w:cs="Times New Roman"/>
          <w:sz w:val="28"/>
          <w:szCs w:val="28"/>
        </w:rPr>
        <w:t>УМА ГОРОДСКОГО ОКРУГА «ГОРОД КИЗЕЛ»</w:t>
      </w:r>
    </w:p>
    <w:p w:rsidR="002E000C" w:rsidRPr="00213026" w:rsidRDefault="002E000C" w:rsidP="00013A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2E000C" w:rsidRDefault="002E000C" w:rsidP="00013A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000C" w:rsidRPr="0042637C" w:rsidRDefault="002E000C" w:rsidP="002E00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637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2E000C" w:rsidRDefault="004F2AB4" w:rsidP="002E00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25.02.</w:t>
      </w:r>
      <w:r w:rsidR="00065E16">
        <w:rPr>
          <w:rFonts w:ascii="Times New Roman" w:hAnsi="Times New Roman" w:cs="Times New Roman"/>
          <w:b w:val="0"/>
          <w:sz w:val="28"/>
          <w:szCs w:val="28"/>
        </w:rPr>
        <w:t>2022</w:t>
      </w:r>
      <w:r w:rsidR="002E000C" w:rsidRPr="0042637C">
        <w:rPr>
          <w:rFonts w:ascii="Times New Roman" w:hAnsi="Times New Roman" w:cs="Times New Roman"/>
          <w:b w:val="0"/>
          <w:sz w:val="28"/>
          <w:szCs w:val="28"/>
        </w:rPr>
        <w:tab/>
      </w:r>
      <w:r w:rsidR="002E000C" w:rsidRPr="00B3647B">
        <w:rPr>
          <w:rFonts w:ascii="Times New Roman" w:hAnsi="Times New Roman" w:cs="Times New Roman"/>
          <w:b w:val="0"/>
          <w:sz w:val="28"/>
          <w:szCs w:val="28"/>
        </w:rPr>
        <w:tab/>
      </w:r>
      <w:r w:rsidR="002E000C" w:rsidRPr="00B3647B">
        <w:rPr>
          <w:rFonts w:ascii="Times New Roman" w:hAnsi="Times New Roman" w:cs="Times New Roman"/>
          <w:b w:val="0"/>
          <w:sz w:val="28"/>
          <w:szCs w:val="28"/>
        </w:rPr>
        <w:tab/>
      </w:r>
      <w:r w:rsidR="002E000C" w:rsidRPr="00B3647B">
        <w:rPr>
          <w:rFonts w:ascii="Times New Roman" w:hAnsi="Times New Roman" w:cs="Times New Roman"/>
          <w:b w:val="0"/>
          <w:sz w:val="28"/>
          <w:szCs w:val="28"/>
        </w:rPr>
        <w:tab/>
      </w:r>
      <w:r w:rsidR="002E000C" w:rsidRPr="00B3647B">
        <w:rPr>
          <w:rFonts w:ascii="Times New Roman" w:hAnsi="Times New Roman" w:cs="Times New Roman"/>
          <w:b w:val="0"/>
          <w:sz w:val="28"/>
          <w:szCs w:val="28"/>
        </w:rPr>
        <w:tab/>
      </w:r>
      <w:r w:rsidR="002E000C" w:rsidRPr="00B3647B">
        <w:rPr>
          <w:rFonts w:ascii="Times New Roman" w:hAnsi="Times New Roman" w:cs="Times New Roman"/>
          <w:b w:val="0"/>
          <w:sz w:val="28"/>
          <w:szCs w:val="28"/>
        </w:rPr>
        <w:tab/>
      </w:r>
      <w:r w:rsidR="002E000C" w:rsidRPr="00B3647B">
        <w:rPr>
          <w:rFonts w:ascii="Times New Roman" w:hAnsi="Times New Roman" w:cs="Times New Roman"/>
          <w:b w:val="0"/>
          <w:sz w:val="28"/>
          <w:szCs w:val="28"/>
        </w:rPr>
        <w:tab/>
      </w:r>
      <w:r w:rsidR="002E000C" w:rsidRPr="00B3647B">
        <w:rPr>
          <w:rFonts w:ascii="Times New Roman" w:hAnsi="Times New Roman" w:cs="Times New Roman"/>
          <w:b w:val="0"/>
          <w:sz w:val="28"/>
          <w:szCs w:val="28"/>
        </w:rPr>
        <w:tab/>
      </w:r>
      <w:r w:rsidR="002E000C" w:rsidRPr="00B3647B">
        <w:rPr>
          <w:rFonts w:ascii="Times New Roman" w:hAnsi="Times New Roman" w:cs="Times New Roman"/>
          <w:b w:val="0"/>
          <w:sz w:val="28"/>
          <w:szCs w:val="28"/>
        </w:rPr>
        <w:tab/>
      </w:r>
      <w:r w:rsidR="002E000C" w:rsidRPr="00B3647B">
        <w:rPr>
          <w:rFonts w:ascii="Times New Roman" w:hAnsi="Times New Roman" w:cs="Times New Roman"/>
          <w:b w:val="0"/>
          <w:sz w:val="28"/>
          <w:szCs w:val="28"/>
        </w:rPr>
        <w:tab/>
      </w:r>
      <w:r w:rsidR="002E000C" w:rsidRPr="00B3647B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2E000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2637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E000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E000C" w:rsidRPr="00B3647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76D45">
        <w:rPr>
          <w:rFonts w:ascii="Times New Roman" w:hAnsi="Times New Roman" w:cs="Times New Roman"/>
          <w:b w:val="0"/>
          <w:sz w:val="28"/>
          <w:szCs w:val="28"/>
        </w:rPr>
        <w:t>313</w:t>
      </w:r>
    </w:p>
    <w:p w:rsidR="0042637C" w:rsidRDefault="0042637C" w:rsidP="002E000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E000C" w:rsidRDefault="002E000C" w:rsidP="00434177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2B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F54320">
        <w:rPr>
          <w:rFonts w:ascii="Times New Roman" w:hAnsi="Times New Roman" w:cs="Times New Roman"/>
          <w:sz w:val="28"/>
          <w:szCs w:val="28"/>
        </w:rPr>
        <w:t xml:space="preserve">индикаторов </w:t>
      </w:r>
    </w:p>
    <w:p w:rsidR="002E000C" w:rsidRDefault="002E000C" w:rsidP="00434177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4320">
        <w:rPr>
          <w:rFonts w:ascii="Times New Roman" w:hAnsi="Times New Roman" w:cs="Times New Roman"/>
          <w:sz w:val="28"/>
          <w:szCs w:val="28"/>
        </w:rPr>
        <w:t xml:space="preserve">риска нарушения обязательных требований </w:t>
      </w:r>
    </w:p>
    <w:p w:rsidR="002E000C" w:rsidRDefault="002E000C" w:rsidP="00434177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4320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7B6D0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B6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00C" w:rsidRDefault="002E000C" w:rsidP="00434177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7B6D05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2E000C" w:rsidRDefault="002E000C" w:rsidP="00434177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«Город Кизел»</w:t>
      </w:r>
    </w:p>
    <w:p w:rsidR="002E000C" w:rsidRPr="00852B2F" w:rsidRDefault="002E000C" w:rsidP="002E000C">
      <w:pPr>
        <w:spacing w:after="0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00C" w:rsidRDefault="002E000C" w:rsidP="00FA6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D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10 статьи 23 Федерального</w:t>
      </w:r>
      <w:r w:rsidRPr="00AE040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31.07.2020 № 248-ФЗ «</w:t>
      </w:r>
      <w:r w:rsidRPr="00AE040B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Федерации», </w:t>
      </w:r>
      <w:r w:rsidRPr="00213026">
        <w:rPr>
          <w:rFonts w:ascii="Times New Roman" w:hAnsi="Times New Roman" w:cs="Times New Roman"/>
          <w:sz w:val="28"/>
          <w:szCs w:val="28"/>
        </w:rPr>
        <w:t xml:space="preserve">Дума городского </w:t>
      </w:r>
      <w:r>
        <w:rPr>
          <w:rFonts w:ascii="Times New Roman" w:hAnsi="Times New Roman" w:cs="Times New Roman"/>
          <w:sz w:val="28"/>
          <w:szCs w:val="28"/>
        </w:rPr>
        <w:t>округа «Город Кизел» РЕШИЛА</w:t>
      </w:r>
      <w:r w:rsidRPr="00213026">
        <w:rPr>
          <w:rFonts w:ascii="Times New Roman" w:hAnsi="Times New Roman" w:cs="Times New Roman"/>
          <w:sz w:val="28"/>
          <w:szCs w:val="28"/>
        </w:rPr>
        <w:t>:</w:t>
      </w:r>
    </w:p>
    <w:p w:rsidR="002E000C" w:rsidRDefault="004B1159" w:rsidP="005A6029">
      <w:pPr>
        <w:pStyle w:val="ConsPlusTitle"/>
        <w:tabs>
          <w:tab w:val="left" w:pos="0"/>
        </w:tabs>
        <w:ind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2E000C" w:rsidRPr="00960AE1">
        <w:rPr>
          <w:rFonts w:ascii="Times New Roman" w:hAnsi="Times New Roman" w:cs="Times New Roman"/>
          <w:b w:val="0"/>
          <w:sz w:val="28"/>
          <w:szCs w:val="28"/>
        </w:rPr>
        <w:t xml:space="preserve">Утвердить Перечень </w:t>
      </w:r>
      <w:proofErr w:type="gramStart"/>
      <w:r w:rsidR="002E000C" w:rsidRPr="00960AE1">
        <w:rPr>
          <w:rFonts w:ascii="Times New Roman" w:hAnsi="Times New Roman" w:cs="Times New Roman"/>
          <w:b w:val="0"/>
          <w:sz w:val="28"/>
          <w:szCs w:val="28"/>
        </w:rPr>
        <w:t>индикаторов риска нарушения обязательных требований</w:t>
      </w:r>
      <w:proofErr w:type="gramEnd"/>
      <w:r w:rsidR="002E000C" w:rsidRPr="00960AE1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муниципального жилищного контроля на территории городского округа «Город Кизел»</w:t>
      </w:r>
      <w:r w:rsidR="002E00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759C" w:rsidRDefault="004B1159" w:rsidP="004B1159">
      <w:pPr>
        <w:pStyle w:val="ConsPlusTitle"/>
        <w:tabs>
          <w:tab w:val="left" w:pos="567"/>
        </w:tabs>
        <w:ind w:left="5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D759C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FA6B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759C" w:rsidRPr="00960AE1" w:rsidRDefault="003C49BA" w:rsidP="004B1159">
      <w:pPr>
        <w:pStyle w:val="ConsPlusTitle"/>
        <w:tabs>
          <w:tab w:val="left" w:pos="567"/>
        </w:tabs>
        <w:ind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решение Думы городского округа «Город Кизел» первого созыва от 27.08.2021 № 269 «Об утверждении Перечня индикаторов риска нарушения обязательных требований при осуществлении муниципального жилищного контроля на территории городского округа «Город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Кизел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FA6BF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E000C" w:rsidRPr="00662BB8" w:rsidRDefault="009D759C" w:rsidP="002E0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000C" w:rsidRPr="00662BB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</w:t>
      </w:r>
      <w:r w:rsidR="002E000C" w:rsidRPr="00EA678F">
        <w:rPr>
          <w:rFonts w:ascii="Times New Roman" w:hAnsi="Times New Roman" w:cs="Times New Roman"/>
          <w:sz w:val="28"/>
          <w:szCs w:val="28"/>
        </w:rPr>
        <w:t>силу</w:t>
      </w:r>
      <w:r w:rsidR="0042637C">
        <w:rPr>
          <w:rFonts w:ascii="Times New Roman" w:hAnsi="Times New Roman" w:cs="Times New Roman"/>
          <w:sz w:val="28"/>
          <w:szCs w:val="28"/>
        </w:rPr>
        <w:t xml:space="preserve"> со дня его обнародования</w:t>
      </w:r>
    </w:p>
    <w:p w:rsidR="002E000C" w:rsidRDefault="009D759C" w:rsidP="002E000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00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637C"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 w:rsidR="0042637C">
        <w:rPr>
          <w:rFonts w:ascii="Times New Roman" w:hAnsi="Times New Roman" w:cs="Times New Roman"/>
          <w:bCs/>
          <w:sz w:val="28"/>
        </w:rPr>
        <w:t xml:space="preserve"> исполнением настоящего решения возложить</w:t>
      </w:r>
      <w:r w:rsidR="002E000C" w:rsidRPr="00590524">
        <w:rPr>
          <w:rFonts w:ascii="Times New Roman" w:hAnsi="Times New Roman" w:cs="Times New Roman"/>
          <w:bCs/>
          <w:sz w:val="28"/>
        </w:rPr>
        <w:t xml:space="preserve"> на </w:t>
      </w:r>
      <w:r w:rsidR="00FA6BF9">
        <w:rPr>
          <w:rFonts w:ascii="Times New Roman" w:hAnsi="Times New Roman" w:cs="Times New Roman"/>
          <w:bCs/>
          <w:sz w:val="28"/>
        </w:rPr>
        <w:t xml:space="preserve">председателя Думы городского округа «Город </w:t>
      </w:r>
      <w:proofErr w:type="spellStart"/>
      <w:r w:rsidR="00FA6BF9">
        <w:rPr>
          <w:rFonts w:ascii="Times New Roman" w:hAnsi="Times New Roman" w:cs="Times New Roman"/>
          <w:bCs/>
          <w:sz w:val="28"/>
        </w:rPr>
        <w:t>Кизел</w:t>
      </w:r>
      <w:proofErr w:type="spellEnd"/>
      <w:r w:rsidR="00FA6BF9">
        <w:rPr>
          <w:rFonts w:ascii="Times New Roman" w:hAnsi="Times New Roman" w:cs="Times New Roman"/>
          <w:bCs/>
          <w:sz w:val="28"/>
        </w:rPr>
        <w:t>»</w:t>
      </w:r>
      <w:r w:rsidR="00BE03A1">
        <w:rPr>
          <w:rFonts w:ascii="Times New Roman" w:hAnsi="Times New Roman" w:cs="Times New Roman"/>
          <w:bCs/>
          <w:sz w:val="28"/>
        </w:rPr>
        <w:t>.</w:t>
      </w:r>
    </w:p>
    <w:tbl>
      <w:tblPr>
        <w:tblW w:w="0" w:type="auto"/>
        <w:tblInd w:w="108" w:type="dxa"/>
        <w:tblLook w:val="04A0"/>
      </w:tblPr>
      <w:tblGrid>
        <w:gridCol w:w="5103"/>
        <w:gridCol w:w="5103"/>
      </w:tblGrid>
      <w:tr w:rsidR="002E000C" w:rsidRPr="003865ED" w:rsidTr="00A50B24">
        <w:trPr>
          <w:trHeight w:val="1423"/>
        </w:trPr>
        <w:tc>
          <w:tcPr>
            <w:tcW w:w="5103" w:type="dxa"/>
          </w:tcPr>
          <w:p w:rsidR="002E000C" w:rsidRDefault="002E000C" w:rsidP="002D5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2ED" w:rsidRDefault="001932ED" w:rsidP="002D5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00C" w:rsidRDefault="002E000C" w:rsidP="002D5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00C" w:rsidRPr="003865ED" w:rsidRDefault="002E000C" w:rsidP="002D50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865ED">
              <w:rPr>
                <w:rFonts w:ascii="Times New Roman" w:hAnsi="Times New Roman" w:cs="Times New Roman"/>
                <w:sz w:val="28"/>
                <w:szCs w:val="28"/>
              </w:rPr>
              <w:t>лава городского округа</w:t>
            </w:r>
            <w:r w:rsidR="00A50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5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5E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городского округа «Город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65ED">
              <w:rPr>
                <w:rFonts w:ascii="Times New Roman" w:hAnsi="Times New Roman" w:cs="Times New Roman"/>
                <w:sz w:val="28"/>
                <w:szCs w:val="28"/>
              </w:rPr>
              <w:t>изел»</w:t>
            </w:r>
          </w:p>
          <w:p w:rsidR="002E000C" w:rsidRDefault="002E000C" w:rsidP="002D50B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00C" w:rsidRPr="003865ED" w:rsidRDefault="00434177" w:rsidP="004341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2E000C" w:rsidRPr="003865ED">
              <w:rPr>
                <w:rFonts w:ascii="Times New Roman" w:hAnsi="Times New Roman" w:cs="Times New Roman"/>
                <w:sz w:val="28"/>
                <w:szCs w:val="28"/>
              </w:rPr>
              <w:t>А.В. Родыгин</w:t>
            </w:r>
          </w:p>
        </w:tc>
        <w:tc>
          <w:tcPr>
            <w:tcW w:w="5103" w:type="dxa"/>
          </w:tcPr>
          <w:p w:rsidR="002E000C" w:rsidRDefault="002E000C" w:rsidP="002D50B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2ED" w:rsidRDefault="001932ED" w:rsidP="002D50B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F9" w:rsidRDefault="00A50B24" w:rsidP="00FA6BF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2E000C" w:rsidRPr="003865ED" w:rsidRDefault="002E000C" w:rsidP="00FA6BF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</w:t>
            </w:r>
            <w:r w:rsidRPr="003865ED">
              <w:rPr>
                <w:rFonts w:ascii="Times New Roman" w:hAnsi="Times New Roman" w:cs="Times New Roman"/>
                <w:sz w:val="28"/>
                <w:szCs w:val="28"/>
              </w:rPr>
              <w:t xml:space="preserve">умы </w:t>
            </w:r>
          </w:p>
          <w:p w:rsidR="002E000C" w:rsidRPr="003865ED" w:rsidRDefault="002E000C" w:rsidP="00FA6BF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3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50B2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5ED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Кизел»</w:t>
            </w:r>
          </w:p>
          <w:p w:rsidR="002E000C" w:rsidRPr="003865ED" w:rsidRDefault="002E000C" w:rsidP="002D50B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F9" w:rsidRDefault="00FA6BF9" w:rsidP="002D50B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00C" w:rsidRPr="003865ED" w:rsidRDefault="002E000C" w:rsidP="002D50B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65ED"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proofErr w:type="spellStart"/>
            <w:r w:rsidRPr="003865ED">
              <w:rPr>
                <w:rFonts w:ascii="Times New Roman" w:hAnsi="Times New Roman" w:cs="Times New Roman"/>
                <w:sz w:val="28"/>
                <w:szCs w:val="28"/>
              </w:rPr>
              <w:t>Гилязетдинов</w:t>
            </w:r>
            <w:proofErr w:type="spellEnd"/>
          </w:p>
        </w:tc>
      </w:tr>
    </w:tbl>
    <w:p w:rsidR="002E000C" w:rsidRDefault="002E000C" w:rsidP="002E0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0C" w:rsidRDefault="002E000C" w:rsidP="002E000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E000C" w:rsidRDefault="002E000C" w:rsidP="002E000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E000C" w:rsidRDefault="002E000C" w:rsidP="002E000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E000C" w:rsidRDefault="002E000C" w:rsidP="002E000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E000C" w:rsidRDefault="002E000C" w:rsidP="002E000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E000C" w:rsidRDefault="002E000C" w:rsidP="002E000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34177" w:rsidRDefault="00434177" w:rsidP="00C224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B24" w:rsidRDefault="00A50B24" w:rsidP="0043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B24" w:rsidRDefault="00A50B24" w:rsidP="00A50B24">
      <w:pPr>
        <w:pStyle w:val="ConsPlusNormal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000C" w:rsidRPr="00213026" w:rsidRDefault="00A50B24" w:rsidP="00A50B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</w:t>
      </w:r>
      <w:r w:rsidR="009F2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proofErr w:type="gramStart"/>
      <w:r w:rsidR="00A213E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2E000C" w:rsidRDefault="00382114" w:rsidP="0042637C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000C" w:rsidRPr="00213026">
        <w:rPr>
          <w:rFonts w:ascii="Times New Roman" w:hAnsi="Times New Roman" w:cs="Times New Roman"/>
          <w:sz w:val="28"/>
          <w:szCs w:val="28"/>
        </w:rPr>
        <w:t>ешени</w:t>
      </w:r>
      <w:r w:rsidR="002E000C">
        <w:rPr>
          <w:rFonts w:ascii="Times New Roman" w:hAnsi="Times New Roman" w:cs="Times New Roman"/>
          <w:sz w:val="28"/>
          <w:szCs w:val="28"/>
        </w:rPr>
        <w:t>е</w:t>
      </w:r>
      <w:r w:rsidR="007064C8">
        <w:rPr>
          <w:rFonts w:ascii="Times New Roman" w:hAnsi="Times New Roman" w:cs="Times New Roman"/>
          <w:sz w:val="28"/>
          <w:szCs w:val="28"/>
        </w:rPr>
        <w:t>м</w:t>
      </w:r>
      <w:r w:rsidR="002E000C">
        <w:rPr>
          <w:rFonts w:ascii="Times New Roman" w:hAnsi="Times New Roman" w:cs="Times New Roman"/>
          <w:sz w:val="28"/>
          <w:szCs w:val="28"/>
        </w:rPr>
        <w:t xml:space="preserve"> </w:t>
      </w:r>
      <w:r w:rsidR="002E000C" w:rsidRPr="00213026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gramStart"/>
      <w:r w:rsidR="002E000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2E000C" w:rsidRPr="00213026" w:rsidRDefault="002E000C" w:rsidP="0042637C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«Город Кизел»</w:t>
      </w:r>
    </w:p>
    <w:p w:rsidR="002E000C" w:rsidRDefault="002E000C" w:rsidP="0042637C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213026">
        <w:rPr>
          <w:rFonts w:ascii="Times New Roman" w:hAnsi="Times New Roman" w:cs="Times New Roman"/>
          <w:sz w:val="28"/>
          <w:szCs w:val="28"/>
        </w:rPr>
        <w:t xml:space="preserve">от </w:t>
      </w:r>
      <w:r w:rsidR="009F2967">
        <w:rPr>
          <w:rFonts w:ascii="Times New Roman" w:hAnsi="Times New Roman" w:cs="Times New Roman"/>
          <w:sz w:val="28"/>
          <w:szCs w:val="28"/>
        </w:rPr>
        <w:t>25.02.</w:t>
      </w:r>
      <w:r w:rsidRPr="00213026">
        <w:rPr>
          <w:rFonts w:ascii="Times New Roman" w:hAnsi="Times New Roman" w:cs="Times New Roman"/>
          <w:sz w:val="28"/>
          <w:szCs w:val="28"/>
        </w:rPr>
        <w:t>20</w:t>
      </w:r>
      <w:r w:rsidR="00065E16">
        <w:rPr>
          <w:rFonts w:ascii="Times New Roman" w:hAnsi="Times New Roman" w:cs="Times New Roman"/>
          <w:sz w:val="28"/>
          <w:szCs w:val="28"/>
        </w:rPr>
        <w:t>22</w:t>
      </w:r>
      <w:r w:rsidRPr="00213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3026">
        <w:rPr>
          <w:rFonts w:ascii="Times New Roman" w:hAnsi="Times New Roman" w:cs="Times New Roman"/>
          <w:sz w:val="28"/>
          <w:szCs w:val="28"/>
        </w:rPr>
        <w:t xml:space="preserve"> </w:t>
      </w:r>
      <w:r w:rsidR="009F2967">
        <w:rPr>
          <w:rFonts w:ascii="Times New Roman" w:hAnsi="Times New Roman" w:cs="Times New Roman"/>
          <w:sz w:val="28"/>
          <w:szCs w:val="28"/>
        </w:rPr>
        <w:t>313</w:t>
      </w:r>
    </w:p>
    <w:p w:rsidR="00013A89" w:rsidRDefault="00013A89" w:rsidP="0042637C">
      <w:pPr>
        <w:pStyle w:val="ConsPlusNormal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00C" w:rsidRPr="00F54320" w:rsidRDefault="002E000C" w:rsidP="002E0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E000C" w:rsidRDefault="002E000C" w:rsidP="002E000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4320">
        <w:rPr>
          <w:rFonts w:ascii="Times New Roman" w:hAnsi="Times New Roman" w:cs="Times New Roman"/>
          <w:sz w:val="28"/>
          <w:szCs w:val="28"/>
        </w:rPr>
        <w:t xml:space="preserve">индикаторов риска нарушения обязательных требований при осуществлении </w:t>
      </w:r>
      <w:r w:rsidRPr="007B6D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7B6D05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F5432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Кизел»</w:t>
      </w:r>
    </w:p>
    <w:p w:rsidR="002E000C" w:rsidRPr="00F54320" w:rsidRDefault="002E000C" w:rsidP="002E00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D8" w:rsidRPr="00C224D8" w:rsidRDefault="00C224D8" w:rsidP="00C224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орган муниципального контроля обращений гражданина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</w:t>
      </w:r>
      <w:proofErr w:type="gramEnd"/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>к:</w:t>
      </w:r>
      <w:proofErr w:type="gramEnd"/>
    </w:p>
    <w:p w:rsidR="00C224D8" w:rsidRPr="00C224D8" w:rsidRDefault="00C224D8" w:rsidP="00C224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порядку осуществления перевода жилого помещения муниципального жилищного фонда в нежилое помещение;</w:t>
      </w:r>
    </w:p>
    <w:p w:rsidR="00C224D8" w:rsidRPr="00C224D8" w:rsidRDefault="00C224D8" w:rsidP="00C224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C224D8" w:rsidRPr="00C224D8" w:rsidRDefault="00C224D8" w:rsidP="00C224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C224D8" w:rsidRPr="00C224D8" w:rsidRDefault="00C224D8" w:rsidP="00C224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обеспечению доступности для инвалидов жилых помещений муниципального жилищного фонда;</w:t>
      </w:r>
    </w:p>
    <w:p w:rsidR="00C224D8" w:rsidRPr="00C224D8" w:rsidRDefault="00C224D8" w:rsidP="00C224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C224D8" w:rsidRPr="00C224D8" w:rsidRDefault="00C224D8" w:rsidP="00C224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орган муниципального контроля обращения гражданина или организаций,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</w:t>
      </w:r>
      <w:hyperlink r:id="rId6" w:history="1">
        <w:r w:rsidRPr="009F29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</w:t>
        </w:r>
        <w:proofErr w:type="gramEnd"/>
        <w:r w:rsidRPr="009F29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9F29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</w:hyperlink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за исключением обращений, указанных в </w:t>
      </w:r>
      <w:hyperlink w:anchor="P256" w:history="1">
        <w:r w:rsidRPr="009F29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="0092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Перечня</w:t>
      </w:r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обращений, послуживших основанием для проведения внепланового контрольного (надзорного) мероприятия в соответствии с </w:t>
      </w:r>
      <w:hyperlink r:id="rId7" w:history="1">
        <w:r w:rsidRPr="009F29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12 стать</w:t>
        </w:r>
        <w:bookmarkStart w:id="0" w:name="_GoBack"/>
        <w:bookmarkEnd w:id="0"/>
        <w:r w:rsidRPr="009F29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66</w:t>
        </w:r>
      </w:hyperlink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N 248-ФЗ,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</w:t>
      </w:r>
      <w:proofErr w:type="gramEnd"/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аналогичных обязательных</w:t>
      </w:r>
      <w:proofErr w:type="gramEnd"/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требований.</w:t>
      </w:r>
    </w:p>
    <w:p w:rsidR="00C224D8" w:rsidRPr="00C224D8" w:rsidRDefault="00C224D8" w:rsidP="00C224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</w:t>
      </w:r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периодом и (или) с аналогичным периодом предшествующего календарного года, поступивших в адрес органа муниципального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</w:t>
      </w:r>
      <w:proofErr w:type="gramEnd"/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</w:t>
      </w:r>
      <w:hyperlink r:id="rId8" w:history="1">
        <w:r w:rsidRPr="009F29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20</w:t>
        </w:r>
      </w:hyperlink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Федерации.</w:t>
      </w:r>
      <w:proofErr w:type="gramEnd"/>
    </w:p>
    <w:p w:rsidR="00C224D8" w:rsidRPr="00C224D8" w:rsidRDefault="00C224D8" w:rsidP="009F29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Поступление в орган муниципального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C224D8" w:rsidRPr="00C224D8" w:rsidRDefault="00C224D8" w:rsidP="00C224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 течение трех месяцев более пяти фактов несоответствия сведений (информации), полученных от гражданина или организаций,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</w:t>
      </w:r>
      <w:proofErr w:type="gramEnd"/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системе жилищно-коммунального хозяйства.</w:t>
      </w:r>
    </w:p>
    <w:p w:rsidR="00C224D8" w:rsidRPr="00C224D8" w:rsidRDefault="00C224D8" w:rsidP="00C224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D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Неоднократные (два и более) случаи аварий, произошедшие на одном и том же объекте муниципального жилищного контроля в течение трех месяцев подряд.</w:t>
      </w:r>
    </w:p>
    <w:p w:rsidR="002E000C" w:rsidRPr="0084404E" w:rsidRDefault="002E000C" w:rsidP="00065E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00C" w:rsidRPr="0084404E" w:rsidRDefault="002E000C" w:rsidP="002E000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E000C" w:rsidRPr="0084404E" w:rsidRDefault="002E000C" w:rsidP="002E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AF8" w:rsidRPr="0084404E" w:rsidRDefault="00B85AF8">
      <w:pPr>
        <w:rPr>
          <w:rFonts w:ascii="Times New Roman" w:hAnsi="Times New Roman" w:cs="Times New Roman"/>
          <w:sz w:val="28"/>
          <w:szCs w:val="28"/>
        </w:rPr>
      </w:pPr>
    </w:p>
    <w:sectPr w:rsidR="00B85AF8" w:rsidRPr="0084404E" w:rsidSect="00434177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E7949"/>
    <w:multiLevelType w:val="hybridMultilevel"/>
    <w:tmpl w:val="B6602AF6"/>
    <w:lvl w:ilvl="0" w:tplc="9CEA495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00C"/>
    <w:rsid w:val="00013A89"/>
    <w:rsid w:val="00065E16"/>
    <w:rsid w:val="000E57C0"/>
    <w:rsid w:val="001932ED"/>
    <w:rsid w:val="001F4E2C"/>
    <w:rsid w:val="00243D64"/>
    <w:rsid w:val="002E000C"/>
    <w:rsid w:val="00382114"/>
    <w:rsid w:val="003C49BA"/>
    <w:rsid w:val="003E71B3"/>
    <w:rsid w:val="0042637C"/>
    <w:rsid w:val="00434177"/>
    <w:rsid w:val="004B1159"/>
    <w:rsid w:val="004D7E9F"/>
    <w:rsid w:val="004F2AB4"/>
    <w:rsid w:val="005154FD"/>
    <w:rsid w:val="00541C2D"/>
    <w:rsid w:val="005A6029"/>
    <w:rsid w:val="005F6CE4"/>
    <w:rsid w:val="007064C8"/>
    <w:rsid w:val="007A4A32"/>
    <w:rsid w:val="0084404E"/>
    <w:rsid w:val="00876D45"/>
    <w:rsid w:val="00925B1F"/>
    <w:rsid w:val="00991199"/>
    <w:rsid w:val="009A765C"/>
    <w:rsid w:val="009D759C"/>
    <w:rsid w:val="009F2967"/>
    <w:rsid w:val="00A213E1"/>
    <w:rsid w:val="00A50B24"/>
    <w:rsid w:val="00B85AF8"/>
    <w:rsid w:val="00BE03A1"/>
    <w:rsid w:val="00C079BC"/>
    <w:rsid w:val="00C224D8"/>
    <w:rsid w:val="00EC1BD2"/>
    <w:rsid w:val="00FA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D0528B38C9DC19828C292FB03C18012BA69998B84924A920790A17F31285356BCF2E7C7519AD7A6EA599F2914EC55DC6180B1800FBi6s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D0528B38C9DC19828C292FB03C18012BA6989ABC4F24A920790A17F31285356BCF2E7C7518AF793DFF89F6D819CD41C307151B1EFB69ACi5s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D0528B38C9DC19828C292FB03C18012BA69998B84924A920790A17F31285356BCF2E7C7519AD7A6EA599F2914EC55DC6180B1800FBi6sB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2022-02-16T04:22:00Z</cp:lastPrinted>
  <dcterms:created xsi:type="dcterms:W3CDTF">2021-08-17T06:07:00Z</dcterms:created>
  <dcterms:modified xsi:type="dcterms:W3CDTF">2022-02-28T07:09:00Z</dcterms:modified>
</cp:coreProperties>
</file>