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CB" w:rsidRPr="007D7ACB" w:rsidRDefault="00476115" w:rsidP="007D7AC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24AC8" w:rsidRPr="007D7ACB" w:rsidRDefault="00724AC8" w:rsidP="007D7AC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D7ACB">
        <w:rPr>
          <w:sz w:val="28"/>
          <w:szCs w:val="28"/>
        </w:rPr>
        <w:t>УТВЕРЖДЕН</w:t>
      </w:r>
      <w:proofErr w:type="gramEnd"/>
    </w:p>
    <w:p w:rsidR="00724AC8" w:rsidRPr="007D7ACB" w:rsidRDefault="000065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D7ACB">
        <w:rPr>
          <w:sz w:val="28"/>
          <w:szCs w:val="28"/>
        </w:rPr>
        <w:t>р</w:t>
      </w:r>
      <w:r w:rsidR="00724AC8" w:rsidRPr="007D7ACB">
        <w:rPr>
          <w:sz w:val="28"/>
          <w:szCs w:val="28"/>
        </w:rPr>
        <w:t>ешением</w:t>
      </w:r>
      <w:r w:rsidRPr="007D7ACB">
        <w:rPr>
          <w:sz w:val="28"/>
          <w:szCs w:val="28"/>
        </w:rPr>
        <w:t xml:space="preserve"> </w:t>
      </w:r>
      <w:proofErr w:type="spellStart"/>
      <w:r w:rsidR="00724AC8" w:rsidRPr="007D7ACB">
        <w:rPr>
          <w:sz w:val="28"/>
          <w:szCs w:val="28"/>
        </w:rPr>
        <w:t>Кизеловско</w:t>
      </w:r>
      <w:r w:rsidR="007D7ACB" w:rsidRPr="007D7ACB">
        <w:rPr>
          <w:sz w:val="28"/>
          <w:szCs w:val="28"/>
        </w:rPr>
        <w:t>й</w:t>
      </w:r>
      <w:proofErr w:type="spellEnd"/>
      <w:r w:rsidR="00724AC8" w:rsidRPr="007D7ACB">
        <w:rPr>
          <w:sz w:val="28"/>
          <w:szCs w:val="28"/>
        </w:rPr>
        <w:t xml:space="preserve"> </w:t>
      </w:r>
      <w:r w:rsidR="007D7ACB" w:rsidRPr="007D7ACB">
        <w:rPr>
          <w:sz w:val="28"/>
          <w:szCs w:val="28"/>
        </w:rPr>
        <w:t>городской Думы</w:t>
      </w:r>
    </w:p>
    <w:p w:rsidR="00724AC8" w:rsidRPr="007D7ACB" w:rsidRDefault="00724A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D7ACB">
        <w:rPr>
          <w:sz w:val="28"/>
          <w:szCs w:val="28"/>
        </w:rPr>
        <w:t xml:space="preserve">от </w:t>
      </w:r>
      <w:r w:rsidR="000B1969">
        <w:rPr>
          <w:sz w:val="28"/>
          <w:szCs w:val="28"/>
        </w:rPr>
        <w:t>26.10</w:t>
      </w:r>
      <w:r w:rsidR="007D7ACB" w:rsidRPr="007D7ACB">
        <w:rPr>
          <w:sz w:val="28"/>
          <w:szCs w:val="28"/>
        </w:rPr>
        <w:t>.2018</w:t>
      </w:r>
      <w:r w:rsidRPr="007D7ACB">
        <w:rPr>
          <w:sz w:val="28"/>
          <w:szCs w:val="28"/>
        </w:rPr>
        <w:t xml:space="preserve"> N </w:t>
      </w:r>
      <w:r w:rsidR="00187540">
        <w:rPr>
          <w:sz w:val="28"/>
          <w:szCs w:val="28"/>
        </w:rPr>
        <w:t>22</w:t>
      </w:r>
    </w:p>
    <w:p w:rsidR="00724AC8" w:rsidRPr="007D7ACB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AC8" w:rsidRPr="007D7ACB" w:rsidRDefault="00724A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3"/>
      <w:bookmarkEnd w:id="0"/>
      <w:r w:rsidRPr="007D7ACB">
        <w:rPr>
          <w:b/>
          <w:bCs/>
          <w:sz w:val="28"/>
          <w:szCs w:val="28"/>
        </w:rPr>
        <w:t>РЕГЛАМЕНТ</w:t>
      </w:r>
    </w:p>
    <w:p w:rsidR="00724AC8" w:rsidRDefault="007D7A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7ACB">
        <w:rPr>
          <w:b/>
          <w:bCs/>
          <w:sz w:val="28"/>
          <w:szCs w:val="28"/>
        </w:rPr>
        <w:t>Думы</w:t>
      </w:r>
      <w:r w:rsidR="00221A70">
        <w:rPr>
          <w:b/>
          <w:bCs/>
          <w:sz w:val="28"/>
          <w:szCs w:val="28"/>
        </w:rPr>
        <w:t xml:space="preserve"> городского округа «Город </w:t>
      </w:r>
      <w:proofErr w:type="spellStart"/>
      <w:r w:rsidR="00221A70">
        <w:rPr>
          <w:b/>
          <w:bCs/>
          <w:sz w:val="28"/>
          <w:szCs w:val="28"/>
        </w:rPr>
        <w:t>Кизел</w:t>
      </w:r>
      <w:proofErr w:type="spellEnd"/>
      <w:r w:rsidR="00221A70">
        <w:rPr>
          <w:b/>
          <w:bCs/>
          <w:sz w:val="28"/>
          <w:szCs w:val="28"/>
        </w:rPr>
        <w:t>»</w:t>
      </w:r>
    </w:p>
    <w:p w:rsidR="001C0268" w:rsidRPr="00AA12C3" w:rsidRDefault="001C0268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proofErr w:type="gramStart"/>
      <w:r w:rsidRPr="00AA12C3">
        <w:rPr>
          <w:bCs/>
          <w:i/>
          <w:sz w:val="28"/>
          <w:szCs w:val="28"/>
        </w:rPr>
        <w:t>(в редакции решений</w:t>
      </w:r>
      <w:r w:rsidR="00221A70" w:rsidRPr="00AA12C3">
        <w:rPr>
          <w:bCs/>
          <w:i/>
          <w:sz w:val="28"/>
          <w:szCs w:val="28"/>
        </w:rPr>
        <w:t xml:space="preserve"> Думы городского округа </w:t>
      </w:r>
      <w:proofErr w:type="gramEnd"/>
    </w:p>
    <w:p w:rsidR="00221A70" w:rsidRPr="00AA12C3" w:rsidRDefault="00221A70" w:rsidP="001C0268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AA12C3">
        <w:rPr>
          <w:bCs/>
          <w:i/>
          <w:sz w:val="28"/>
          <w:szCs w:val="28"/>
        </w:rPr>
        <w:t>от 22.04.2020 № 191</w:t>
      </w:r>
      <w:r w:rsidR="001C0268" w:rsidRPr="00AA12C3">
        <w:rPr>
          <w:bCs/>
          <w:i/>
          <w:sz w:val="28"/>
          <w:szCs w:val="28"/>
        </w:rPr>
        <w:t>, от 27.11.2020 № 224</w:t>
      </w:r>
      <w:r w:rsidR="007C060C">
        <w:rPr>
          <w:bCs/>
          <w:i/>
          <w:sz w:val="28"/>
          <w:szCs w:val="28"/>
        </w:rPr>
        <w:t>, от 24.06.2022 № 341</w:t>
      </w:r>
      <w:r w:rsidR="001C0268" w:rsidRPr="00AA12C3">
        <w:rPr>
          <w:bCs/>
          <w:i/>
          <w:sz w:val="28"/>
          <w:szCs w:val="28"/>
        </w:rPr>
        <w:t>)</w:t>
      </w:r>
    </w:p>
    <w:p w:rsidR="00724AC8" w:rsidRPr="007D7ACB" w:rsidRDefault="00724A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AC8" w:rsidRPr="007D7ACB" w:rsidRDefault="007D7ACB" w:rsidP="002D3E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ACB">
        <w:rPr>
          <w:sz w:val="28"/>
          <w:szCs w:val="28"/>
        </w:rPr>
        <w:t>Дума</w:t>
      </w:r>
      <w:r w:rsidR="00221A70">
        <w:rPr>
          <w:sz w:val="28"/>
          <w:szCs w:val="28"/>
        </w:rPr>
        <w:t xml:space="preserve"> городского округа «Город </w:t>
      </w:r>
      <w:proofErr w:type="spellStart"/>
      <w:r w:rsidR="00221A70">
        <w:rPr>
          <w:sz w:val="28"/>
          <w:szCs w:val="28"/>
        </w:rPr>
        <w:t>Кизел</w:t>
      </w:r>
      <w:proofErr w:type="spellEnd"/>
      <w:r w:rsidR="00221A70">
        <w:rPr>
          <w:sz w:val="28"/>
          <w:szCs w:val="28"/>
        </w:rPr>
        <w:t>»</w:t>
      </w:r>
      <w:r w:rsidR="00724AC8" w:rsidRPr="007D7ACB">
        <w:rPr>
          <w:sz w:val="28"/>
          <w:szCs w:val="28"/>
        </w:rPr>
        <w:t xml:space="preserve"> (далее </w:t>
      </w:r>
      <w:r w:rsidRPr="007D7ACB">
        <w:rPr>
          <w:sz w:val="28"/>
          <w:szCs w:val="28"/>
        </w:rPr>
        <w:t xml:space="preserve">по тексту </w:t>
      </w:r>
      <w:r w:rsidR="00724AC8" w:rsidRPr="007D7ACB">
        <w:rPr>
          <w:sz w:val="28"/>
          <w:szCs w:val="28"/>
        </w:rPr>
        <w:t xml:space="preserve">- </w:t>
      </w:r>
      <w:r w:rsidRPr="007D7ACB">
        <w:rPr>
          <w:sz w:val="28"/>
          <w:szCs w:val="28"/>
        </w:rPr>
        <w:t>Дума</w:t>
      </w:r>
      <w:r w:rsidR="00724AC8" w:rsidRPr="007D7ACB">
        <w:rPr>
          <w:sz w:val="28"/>
          <w:szCs w:val="28"/>
        </w:rPr>
        <w:t xml:space="preserve">) самостоятельно решает вопросы, отнесенные к его компетенции </w:t>
      </w:r>
      <w:hyperlink r:id="rId7" w:history="1">
        <w:r w:rsidR="00724AC8" w:rsidRPr="007D7ACB">
          <w:rPr>
            <w:sz w:val="28"/>
            <w:szCs w:val="28"/>
          </w:rPr>
          <w:t>Уставом</w:t>
        </w:r>
      </w:hyperlink>
      <w:r w:rsidR="00724AC8" w:rsidRPr="007D7ACB">
        <w:rPr>
          <w:sz w:val="28"/>
          <w:szCs w:val="28"/>
        </w:rPr>
        <w:t xml:space="preserve"> </w:t>
      </w:r>
      <w:r w:rsidRPr="007D7ACB">
        <w:rPr>
          <w:sz w:val="28"/>
          <w:szCs w:val="28"/>
        </w:rPr>
        <w:t xml:space="preserve">города </w:t>
      </w:r>
      <w:proofErr w:type="spellStart"/>
      <w:r w:rsidRPr="007D7ACB">
        <w:rPr>
          <w:sz w:val="28"/>
          <w:szCs w:val="28"/>
        </w:rPr>
        <w:t>Кизела</w:t>
      </w:r>
      <w:proofErr w:type="spellEnd"/>
      <w:r w:rsidR="00724AC8" w:rsidRPr="007D7ACB">
        <w:rPr>
          <w:sz w:val="28"/>
          <w:szCs w:val="28"/>
        </w:rPr>
        <w:t xml:space="preserve">, в своей деятельности руководствуется </w:t>
      </w:r>
      <w:hyperlink r:id="rId8" w:history="1">
        <w:r w:rsidR="00724AC8" w:rsidRPr="007D7ACB">
          <w:rPr>
            <w:sz w:val="28"/>
            <w:szCs w:val="28"/>
          </w:rPr>
          <w:t>Конституцией</w:t>
        </w:r>
      </w:hyperlink>
      <w:r w:rsidR="00724AC8" w:rsidRPr="007D7ACB">
        <w:rPr>
          <w:sz w:val="28"/>
          <w:szCs w:val="28"/>
        </w:rPr>
        <w:t xml:space="preserve"> Российской Федерации, федеральными законами, законами Пермского края (Пермской области) и правовыми актами </w:t>
      </w:r>
      <w:r w:rsidRPr="007D7ACB">
        <w:rPr>
          <w:sz w:val="28"/>
          <w:szCs w:val="28"/>
        </w:rPr>
        <w:t>Думы</w:t>
      </w:r>
      <w:r w:rsidR="00724AC8" w:rsidRPr="007D7ACB">
        <w:rPr>
          <w:sz w:val="28"/>
          <w:szCs w:val="28"/>
        </w:rPr>
        <w:t>.</w:t>
      </w:r>
    </w:p>
    <w:p w:rsidR="00724AC8" w:rsidRPr="007D7ACB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ACB">
        <w:rPr>
          <w:sz w:val="28"/>
          <w:szCs w:val="28"/>
        </w:rPr>
        <w:t xml:space="preserve">Деятельность </w:t>
      </w:r>
      <w:r w:rsidR="007D7ACB" w:rsidRPr="007D7ACB">
        <w:rPr>
          <w:sz w:val="28"/>
          <w:szCs w:val="28"/>
        </w:rPr>
        <w:t>Думы</w:t>
      </w:r>
      <w:r w:rsidRPr="007D7ACB">
        <w:rPr>
          <w:sz w:val="28"/>
          <w:szCs w:val="28"/>
        </w:rPr>
        <w:t xml:space="preserve"> основывается на принципах законности, гласности, свободного обсуждения, учета общественного мнения, коллегиального решения вопросов.</w:t>
      </w:r>
    </w:p>
    <w:p w:rsidR="002D3E4F" w:rsidRPr="007D7ACB" w:rsidRDefault="00724AC8" w:rsidP="002D3E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D7ACB">
        <w:rPr>
          <w:sz w:val="28"/>
          <w:szCs w:val="28"/>
        </w:rPr>
        <w:t xml:space="preserve">Настоящий Регламент </w:t>
      </w:r>
      <w:r w:rsidR="007D7ACB" w:rsidRPr="007D7ACB">
        <w:rPr>
          <w:sz w:val="28"/>
          <w:szCs w:val="28"/>
        </w:rPr>
        <w:t>Думы</w:t>
      </w:r>
      <w:r w:rsidRPr="007D7ACB">
        <w:rPr>
          <w:sz w:val="28"/>
          <w:szCs w:val="28"/>
        </w:rPr>
        <w:t xml:space="preserve"> (далее</w:t>
      </w:r>
      <w:r w:rsidR="009A7E00">
        <w:rPr>
          <w:sz w:val="28"/>
          <w:szCs w:val="28"/>
        </w:rPr>
        <w:t xml:space="preserve"> по тексту</w:t>
      </w:r>
      <w:r w:rsidRPr="007D7ACB">
        <w:rPr>
          <w:sz w:val="28"/>
          <w:szCs w:val="28"/>
        </w:rPr>
        <w:t xml:space="preserve"> - Регламент) разработан на основе </w:t>
      </w:r>
      <w:r w:rsidR="009256B4">
        <w:rPr>
          <w:sz w:val="28"/>
          <w:szCs w:val="28"/>
        </w:rPr>
        <w:t>Федерального закона</w:t>
      </w:r>
      <w:r w:rsidR="007D7ACB" w:rsidRPr="007D7ACB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="007D7ACB">
        <w:rPr>
          <w:sz w:val="28"/>
          <w:szCs w:val="28"/>
        </w:rPr>
        <w:t xml:space="preserve">, </w:t>
      </w:r>
      <w:r w:rsidRPr="007D7ACB">
        <w:rPr>
          <w:sz w:val="28"/>
          <w:szCs w:val="28"/>
        </w:rPr>
        <w:t xml:space="preserve">Положения о </w:t>
      </w:r>
      <w:proofErr w:type="spellStart"/>
      <w:r w:rsidR="007D7ACB" w:rsidRPr="007D7ACB">
        <w:rPr>
          <w:sz w:val="28"/>
          <w:szCs w:val="28"/>
        </w:rPr>
        <w:t>Кизеловской</w:t>
      </w:r>
      <w:proofErr w:type="spellEnd"/>
      <w:r w:rsidR="007D7ACB" w:rsidRPr="007D7ACB">
        <w:rPr>
          <w:sz w:val="28"/>
          <w:szCs w:val="28"/>
        </w:rPr>
        <w:t xml:space="preserve"> городской Думе</w:t>
      </w:r>
      <w:r w:rsidRPr="007D7ACB">
        <w:rPr>
          <w:sz w:val="28"/>
          <w:szCs w:val="28"/>
        </w:rPr>
        <w:t xml:space="preserve"> и определяет порядок образования и избрания органов </w:t>
      </w:r>
      <w:r w:rsidR="007D7ACB" w:rsidRPr="007D7ACB">
        <w:rPr>
          <w:sz w:val="28"/>
          <w:szCs w:val="28"/>
        </w:rPr>
        <w:t>Думы</w:t>
      </w:r>
      <w:r w:rsidRPr="007D7ACB">
        <w:rPr>
          <w:sz w:val="28"/>
          <w:szCs w:val="28"/>
        </w:rPr>
        <w:t xml:space="preserve">, порядок подготовки, внесения и рассмотрения вопросов на заседаниях </w:t>
      </w:r>
      <w:r w:rsidR="007D7ACB" w:rsidRPr="007D7ACB">
        <w:rPr>
          <w:sz w:val="28"/>
          <w:szCs w:val="28"/>
        </w:rPr>
        <w:t>Думы</w:t>
      </w:r>
      <w:r w:rsidRPr="007D7ACB">
        <w:rPr>
          <w:sz w:val="28"/>
          <w:szCs w:val="28"/>
        </w:rPr>
        <w:t xml:space="preserve">, порядок принятия решений </w:t>
      </w:r>
      <w:r w:rsidR="007D7ACB" w:rsidRPr="007D7ACB">
        <w:rPr>
          <w:sz w:val="28"/>
          <w:szCs w:val="28"/>
        </w:rPr>
        <w:t>Думой</w:t>
      </w:r>
      <w:r w:rsidRPr="007D7ACB">
        <w:rPr>
          <w:sz w:val="28"/>
          <w:szCs w:val="28"/>
        </w:rPr>
        <w:t xml:space="preserve"> и контроля за их исполнением, порядок рассмотрения</w:t>
      </w:r>
      <w:proofErr w:type="gramEnd"/>
      <w:r w:rsidRPr="007D7ACB">
        <w:rPr>
          <w:sz w:val="28"/>
          <w:szCs w:val="28"/>
        </w:rPr>
        <w:t xml:space="preserve"> депутатских запросов, а также иные вопросы организации деятельности </w:t>
      </w:r>
      <w:r w:rsidR="007D7ACB" w:rsidRPr="007D7ACB">
        <w:rPr>
          <w:sz w:val="28"/>
          <w:szCs w:val="28"/>
        </w:rPr>
        <w:t>Думы</w:t>
      </w:r>
      <w:r w:rsidRPr="007D7ACB">
        <w:rPr>
          <w:sz w:val="28"/>
          <w:szCs w:val="28"/>
        </w:rPr>
        <w:t xml:space="preserve"> и его органов.</w:t>
      </w:r>
    </w:p>
    <w:p w:rsidR="00724AC8" w:rsidRPr="003B19B3" w:rsidRDefault="00724AC8">
      <w:pPr>
        <w:widowControl w:val="0"/>
        <w:autoSpaceDE w:val="0"/>
        <w:autoSpaceDN w:val="0"/>
        <w:adjustRightInd w:val="0"/>
        <w:ind w:firstLine="540"/>
        <w:jc w:val="both"/>
      </w:pPr>
    </w:p>
    <w:p w:rsidR="00724AC8" w:rsidRPr="009A7E00" w:rsidRDefault="00724AC8" w:rsidP="004E43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44"/>
      <w:bookmarkEnd w:id="1"/>
      <w:r w:rsidRPr="009A7E00">
        <w:rPr>
          <w:b/>
          <w:sz w:val="28"/>
          <w:szCs w:val="28"/>
        </w:rPr>
        <w:t>I. Порядок образования, избрания и деятельности органов</w:t>
      </w:r>
      <w:r w:rsidR="004E4386" w:rsidRPr="009A7E00">
        <w:rPr>
          <w:b/>
          <w:sz w:val="28"/>
          <w:szCs w:val="28"/>
        </w:rPr>
        <w:t xml:space="preserve"> </w:t>
      </w:r>
      <w:r w:rsidR="007D7ACB" w:rsidRPr="009A7E00">
        <w:rPr>
          <w:b/>
          <w:sz w:val="28"/>
          <w:szCs w:val="28"/>
        </w:rPr>
        <w:t>Думы</w:t>
      </w:r>
    </w:p>
    <w:p w:rsidR="00724AC8" w:rsidRPr="003B19B3" w:rsidRDefault="00724AC8">
      <w:pPr>
        <w:widowControl w:val="0"/>
        <w:autoSpaceDE w:val="0"/>
        <w:autoSpaceDN w:val="0"/>
        <w:adjustRightInd w:val="0"/>
        <w:jc w:val="center"/>
      </w:pP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bookmarkStart w:id="2" w:name="Par47"/>
      <w:bookmarkEnd w:id="2"/>
      <w:r w:rsidRPr="009A7E00">
        <w:rPr>
          <w:b/>
          <w:sz w:val="28"/>
          <w:szCs w:val="28"/>
        </w:rPr>
        <w:t>Статья 1. Постоянные комиссии</w:t>
      </w:r>
    </w:p>
    <w:p w:rsidR="00724AC8" w:rsidRPr="003B19B3" w:rsidRDefault="00724AC8">
      <w:pPr>
        <w:widowControl w:val="0"/>
        <w:autoSpaceDE w:val="0"/>
        <w:autoSpaceDN w:val="0"/>
        <w:adjustRightInd w:val="0"/>
        <w:ind w:firstLine="540"/>
        <w:jc w:val="both"/>
      </w:pP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1. Решение </w:t>
      </w:r>
      <w:r w:rsidR="007D7ACB" w:rsidRP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 xml:space="preserve"> о создании постоянных комиссий, их количестве, наименовании, компетенции, количественном и персональном составе принимается большинством голосов присутствующих на заседании </w:t>
      </w:r>
      <w:r w:rsidR="007D7ACB" w:rsidRP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 xml:space="preserve"> депутатов.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2. Депутаты включаются в состав комиссий по их желанию. Депутат может быть членом только одной постоянной комиссии. Все члены комиссии при рассмотрении вопросов и принятии решений пользуются равными правами. Комиссии избираются на срок полномочий </w:t>
      </w:r>
      <w:r w:rsidR="007D7ACB" w:rsidRP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>. Работу комиссии организует и возглавляет председатель</w:t>
      </w:r>
      <w:r w:rsidR="000B1969">
        <w:rPr>
          <w:sz w:val="28"/>
          <w:szCs w:val="28"/>
        </w:rPr>
        <w:t xml:space="preserve"> комиссии</w:t>
      </w:r>
      <w:r w:rsidRPr="009A7E00">
        <w:rPr>
          <w:sz w:val="28"/>
          <w:szCs w:val="28"/>
        </w:rPr>
        <w:t xml:space="preserve">, избираемый из числа депутатов членов комиссии, присутствующих на заседании комиссии. Избранный председатель комиссии утверждается решением </w:t>
      </w:r>
      <w:r w:rsidR="007D7ACB" w:rsidRP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 xml:space="preserve">. Деятельность комиссий осуществляется в соответствии с </w:t>
      </w:r>
      <w:r w:rsidR="00476115">
        <w:rPr>
          <w:sz w:val="28"/>
          <w:szCs w:val="28"/>
        </w:rPr>
        <w:t>П</w:t>
      </w:r>
      <w:r w:rsidRPr="009A7E00">
        <w:rPr>
          <w:sz w:val="28"/>
          <w:szCs w:val="28"/>
        </w:rPr>
        <w:t>оложени</w:t>
      </w:r>
      <w:r w:rsidR="00476115">
        <w:rPr>
          <w:sz w:val="28"/>
          <w:szCs w:val="28"/>
        </w:rPr>
        <w:t>ем</w:t>
      </w:r>
      <w:r w:rsidRPr="009A7E00">
        <w:rPr>
          <w:sz w:val="28"/>
          <w:szCs w:val="28"/>
        </w:rPr>
        <w:t xml:space="preserve"> о постоянных комиссиях </w:t>
      </w:r>
      <w:r w:rsidR="007D7ACB" w:rsidRP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 xml:space="preserve">, техническое обеспечение их деятельности осуществляется аппаратом </w:t>
      </w:r>
      <w:r w:rsidR="007D7ACB" w:rsidRP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>.</w:t>
      </w:r>
    </w:p>
    <w:p w:rsidR="00724AC8" w:rsidRPr="003B19B3" w:rsidRDefault="00724AC8">
      <w:pPr>
        <w:widowControl w:val="0"/>
        <w:autoSpaceDE w:val="0"/>
        <w:autoSpaceDN w:val="0"/>
        <w:adjustRightInd w:val="0"/>
        <w:ind w:firstLine="540"/>
        <w:jc w:val="both"/>
      </w:pPr>
    </w:p>
    <w:p w:rsidR="00724AC8" w:rsidRPr="000B1969" w:rsidRDefault="00724AC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bookmarkStart w:id="3" w:name="Par52"/>
      <w:bookmarkEnd w:id="3"/>
      <w:r w:rsidRPr="000B1969">
        <w:rPr>
          <w:b/>
          <w:sz w:val="28"/>
          <w:szCs w:val="28"/>
        </w:rPr>
        <w:t>Статья 2. Временные депутатские комиссии</w:t>
      </w:r>
    </w:p>
    <w:p w:rsidR="00724AC8" w:rsidRPr="000B1969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1. Для подготовки и рассмотрения отдельных вопросов решением </w:t>
      </w:r>
      <w:r w:rsidR="007D7ACB" w:rsidRPr="009A7E00">
        <w:rPr>
          <w:sz w:val="28"/>
          <w:szCs w:val="28"/>
        </w:rPr>
        <w:t xml:space="preserve">Думы </w:t>
      </w:r>
      <w:r w:rsidRPr="009A7E00">
        <w:rPr>
          <w:sz w:val="28"/>
          <w:szCs w:val="28"/>
        </w:rPr>
        <w:lastRenderedPageBreak/>
        <w:t>могут создаваться временные комиссии из числа депутатов.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В решении </w:t>
      </w:r>
      <w:r w:rsidR="007D7ACB" w:rsidRPr="009A7E00">
        <w:rPr>
          <w:sz w:val="28"/>
          <w:szCs w:val="28"/>
        </w:rPr>
        <w:t xml:space="preserve">Думы </w:t>
      </w:r>
      <w:r w:rsidRPr="009A7E00">
        <w:rPr>
          <w:sz w:val="28"/>
          <w:szCs w:val="28"/>
        </w:rPr>
        <w:t>определяется цель создания комиссии, количественный и персональный ее состав, срок деятельности.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>2. Работу комиссии организует и возглавляет председатель, избираемый большинством голосов членов комиссии, присутствующих на заседании.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bookmarkStart w:id="4" w:name="Par58"/>
      <w:bookmarkEnd w:id="4"/>
      <w:r w:rsidRPr="009A7E00">
        <w:rPr>
          <w:b/>
          <w:sz w:val="28"/>
          <w:szCs w:val="28"/>
        </w:rPr>
        <w:t>Статья 3. Сч</w:t>
      </w:r>
      <w:r w:rsidR="000B1969">
        <w:rPr>
          <w:b/>
          <w:sz w:val="28"/>
          <w:szCs w:val="28"/>
        </w:rPr>
        <w:t>ё</w:t>
      </w:r>
      <w:r w:rsidRPr="009A7E00">
        <w:rPr>
          <w:b/>
          <w:sz w:val="28"/>
          <w:szCs w:val="28"/>
        </w:rPr>
        <w:t>тная комиссия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>1. Сч</w:t>
      </w:r>
      <w:r w:rsidR="000B1969">
        <w:rPr>
          <w:sz w:val="28"/>
          <w:szCs w:val="28"/>
        </w:rPr>
        <w:t>ё</w:t>
      </w:r>
      <w:r w:rsidRPr="009A7E00">
        <w:rPr>
          <w:sz w:val="28"/>
          <w:szCs w:val="28"/>
        </w:rPr>
        <w:t xml:space="preserve">тная комиссия является разновидностью временных комиссий. Счетная комиссия создается решением </w:t>
      </w:r>
      <w:r w:rsidR="007D7ACB" w:rsidRPr="009A7E00">
        <w:rPr>
          <w:sz w:val="28"/>
          <w:szCs w:val="28"/>
        </w:rPr>
        <w:t xml:space="preserve">Думы </w:t>
      </w:r>
      <w:r w:rsidRPr="009A7E00">
        <w:rPr>
          <w:sz w:val="28"/>
          <w:szCs w:val="28"/>
        </w:rPr>
        <w:t>для проведения тайного голосования с использованием бюллетеней.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>Сч</w:t>
      </w:r>
      <w:r w:rsidR="000B1969">
        <w:rPr>
          <w:sz w:val="28"/>
          <w:szCs w:val="28"/>
        </w:rPr>
        <w:t>ё</w:t>
      </w:r>
      <w:r w:rsidRPr="009A7E00">
        <w:rPr>
          <w:sz w:val="28"/>
          <w:szCs w:val="28"/>
        </w:rPr>
        <w:t>тная комиссия создается в количестве трех депутатов и состоит из председателя, секретаря и одного члена комиссии.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2. Решения </w:t>
      </w:r>
      <w:r w:rsidR="000B1969">
        <w:rPr>
          <w:sz w:val="28"/>
          <w:szCs w:val="28"/>
        </w:rPr>
        <w:t xml:space="preserve">счётной </w:t>
      </w:r>
      <w:r w:rsidRPr="009A7E00">
        <w:rPr>
          <w:sz w:val="28"/>
          <w:szCs w:val="28"/>
        </w:rPr>
        <w:t>комиссии принимаются большинством голосов членов комиссии и оформляются протоколом.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>Решения сч</w:t>
      </w:r>
      <w:r w:rsidR="000B1969">
        <w:rPr>
          <w:sz w:val="28"/>
          <w:szCs w:val="28"/>
        </w:rPr>
        <w:t>ё</w:t>
      </w:r>
      <w:r w:rsidRPr="009A7E00">
        <w:rPr>
          <w:sz w:val="28"/>
          <w:szCs w:val="28"/>
        </w:rPr>
        <w:t xml:space="preserve">тной комиссии утверждаются решением </w:t>
      </w:r>
      <w:r w:rsidR="007D7ACB" w:rsidRP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>, принятым большинством голосов присутствующих на заседании депутатов.</w:t>
      </w:r>
    </w:p>
    <w:p w:rsidR="00724AC8" w:rsidRPr="003B19B3" w:rsidRDefault="00724AC8">
      <w:pPr>
        <w:widowControl w:val="0"/>
        <w:autoSpaceDE w:val="0"/>
        <w:autoSpaceDN w:val="0"/>
        <w:adjustRightInd w:val="0"/>
        <w:ind w:firstLine="540"/>
        <w:jc w:val="both"/>
      </w:pP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bookmarkStart w:id="5" w:name="Par66"/>
      <w:bookmarkEnd w:id="5"/>
      <w:r w:rsidRPr="009A7E00">
        <w:rPr>
          <w:b/>
          <w:sz w:val="28"/>
          <w:szCs w:val="28"/>
        </w:rPr>
        <w:t>Статья 4. Рабочие группы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4307" w:rsidRDefault="00724AC8" w:rsidP="005143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A7E00">
        <w:rPr>
          <w:sz w:val="28"/>
          <w:szCs w:val="28"/>
        </w:rPr>
        <w:t xml:space="preserve">1. </w:t>
      </w:r>
      <w:r w:rsidR="00514307">
        <w:rPr>
          <w:sz w:val="28"/>
          <w:szCs w:val="28"/>
        </w:rPr>
        <w:t xml:space="preserve">Для подготовки и рассмотрения отдельных сложных вопросов, относящихся к компетенции Думы, Дума может создавать рабочие группы, состоящие из депутатов Думы, представителей администрации города </w:t>
      </w:r>
      <w:proofErr w:type="spellStart"/>
      <w:r w:rsidR="00514307">
        <w:rPr>
          <w:sz w:val="28"/>
          <w:szCs w:val="28"/>
        </w:rPr>
        <w:t>Кизела</w:t>
      </w:r>
      <w:proofErr w:type="spellEnd"/>
      <w:r w:rsidR="00514307">
        <w:rPr>
          <w:sz w:val="28"/>
          <w:szCs w:val="28"/>
        </w:rPr>
        <w:t xml:space="preserve">, представителей Контрольно-счетной палаты города </w:t>
      </w:r>
      <w:proofErr w:type="spellStart"/>
      <w:r w:rsidR="00514307">
        <w:rPr>
          <w:sz w:val="28"/>
          <w:szCs w:val="28"/>
        </w:rPr>
        <w:t>Кизела</w:t>
      </w:r>
      <w:proofErr w:type="spellEnd"/>
      <w:r w:rsidR="00514307">
        <w:rPr>
          <w:sz w:val="28"/>
          <w:szCs w:val="28"/>
        </w:rPr>
        <w:t>, специалистов.</w:t>
      </w:r>
      <w:r w:rsidR="00514307" w:rsidRPr="007D7BFA">
        <w:rPr>
          <w:rFonts w:eastAsia="Calibri"/>
          <w:sz w:val="28"/>
          <w:szCs w:val="28"/>
        </w:rPr>
        <w:t xml:space="preserve"> </w:t>
      </w:r>
      <w:r w:rsidR="00514307">
        <w:rPr>
          <w:rFonts w:eastAsia="Calibri"/>
          <w:sz w:val="28"/>
          <w:szCs w:val="28"/>
        </w:rPr>
        <w:t>Количество депутатов, включаемых в состав рабочей группы, не может быть менее половины от общего количества членов рабочей группы.</w:t>
      </w:r>
    </w:p>
    <w:p w:rsidR="00514307" w:rsidRPr="00514307" w:rsidRDefault="00514307" w:rsidP="00514307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sz w:val="28"/>
          <w:szCs w:val="28"/>
        </w:rPr>
        <w:t xml:space="preserve"> Решение о создании рабочей группы  принимается большинством голосов от числа присутствующих депутатов  на заседании Думы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514307">
        <w:rPr>
          <w:i/>
        </w:rPr>
        <w:t>(</w:t>
      </w:r>
      <w:proofErr w:type="gramStart"/>
      <w:r w:rsidRPr="00514307">
        <w:rPr>
          <w:i/>
        </w:rPr>
        <w:t>в</w:t>
      </w:r>
      <w:proofErr w:type="gramEnd"/>
      <w:r w:rsidRPr="00514307">
        <w:rPr>
          <w:i/>
        </w:rPr>
        <w:t xml:space="preserve"> ред. от 24.06.2022 № 341)</w:t>
      </w:r>
    </w:p>
    <w:p w:rsidR="00514307" w:rsidRPr="00514307" w:rsidRDefault="00724AC8" w:rsidP="00514307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9A7E00">
        <w:rPr>
          <w:sz w:val="28"/>
          <w:szCs w:val="28"/>
        </w:rPr>
        <w:t xml:space="preserve">2. Решением </w:t>
      </w:r>
      <w:r w:rsidR="007D7ACB" w:rsidRPr="009A7E00">
        <w:rPr>
          <w:sz w:val="28"/>
          <w:szCs w:val="28"/>
        </w:rPr>
        <w:t xml:space="preserve">Думы </w:t>
      </w:r>
      <w:r w:rsidRPr="009A7E00">
        <w:rPr>
          <w:sz w:val="28"/>
          <w:szCs w:val="28"/>
        </w:rPr>
        <w:t xml:space="preserve">определяется цель создания рабочей группы, количественный и персональный ее состав, срок деятельности. К работе рабочей группы могут привлекаться независимые специалисты и эксперты на условиях оплаты из средств бюджета </w:t>
      </w:r>
      <w:r w:rsidR="007D7ACB" w:rsidRPr="009A7E00">
        <w:rPr>
          <w:sz w:val="28"/>
          <w:szCs w:val="28"/>
        </w:rPr>
        <w:t xml:space="preserve">города </w:t>
      </w:r>
      <w:proofErr w:type="spellStart"/>
      <w:r w:rsidR="007D7ACB" w:rsidRPr="009A7E00">
        <w:rPr>
          <w:sz w:val="28"/>
          <w:szCs w:val="28"/>
        </w:rPr>
        <w:t>Кизела</w:t>
      </w:r>
      <w:proofErr w:type="spellEnd"/>
      <w:r w:rsidRPr="009A7E00">
        <w:rPr>
          <w:sz w:val="28"/>
          <w:szCs w:val="28"/>
        </w:rPr>
        <w:t xml:space="preserve"> их работы по подготовке необходимых сведений, документов, экспертных заключений</w:t>
      </w:r>
      <w:proofErr w:type="gramStart"/>
      <w:r w:rsidRPr="009A7E00">
        <w:rPr>
          <w:sz w:val="28"/>
          <w:szCs w:val="28"/>
        </w:rPr>
        <w:t>.</w:t>
      </w:r>
      <w:proofErr w:type="gramEnd"/>
      <w:r w:rsidR="00514307" w:rsidRPr="00514307">
        <w:rPr>
          <w:i/>
        </w:rPr>
        <w:t xml:space="preserve"> (</w:t>
      </w:r>
      <w:proofErr w:type="gramStart"/>
      <w:r w:rsidR="00514307" w:rsidRPr="00514307">
        <w:rPr>
          <w:i/>
        </w:rPr>
        <w:t>в</w:t>
      </w:r>
      <w:proofErr w:type="gramEnd"/>
      <w:r w:rsidR="00514307" w:rsidRPr="00514307">
        <w:rPr>
          <w:i/>
        </w:rPr>
        <w:t xml:space="preserve"> ред. от 24.06.2022 № 341)</w:t>
      </w:r>
    </w:p>
    <w:p w:rsidR="00514307" w:rsidRDefault="00724AC8" w:rsidP="00514307">
      <w:pPr>
        <w:ind w:firstLine="709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3. </w:t>
      </w:r>
      <w:r w:rsidR="00514307">
        <w:rPr>
          <w:sz w:val="28"/>
          <w:szCs w:val="28"/>
        </w:rPr>
        <w:t>Деятельность рабочей группы организует и возглавляет её руководитель. Руководителем рабочей группы может быть только депутат Думы.</w:t>
      </w:r>
    </w:p>
    <w:p w:rsidR="00514307" w:rsidRDefault="00514307" w:rsidP="005143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Все члены рабочей группы при рассмотрении вопросов и принятии решений пользуются равными правами.</w:t>
      </w:r>
    </w:p>
    <w:p w:rsidR="00514307" w:rsidRPr="00514307" w:rsidRDefault="00514307" w:rsidP="00514307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rFonts w:eastAsia="Calibri"/>
          <w:sz w:val="28"/>
          <w:szCs w:val="28"/>
        </w:rPr>
        <w:t>Полномочия рабочей группы прекращаются при достижении целей ее создания, при истечении срока деятельности, на который она была создана, по истечении срока полномочий Думы данного созыва, а также в случае принятия Думой соответствующего решения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 w:rsidRPr="00514307">
        <w:rPr>
          <w:i/>
        </w:rPr>
        <w:t xml:space="preserve"> (</w:t>
      </w:r>
      <w:proofErr w:type="gramStart"/>
      <w:r w:rsidRPr="00514307">
        <w:rPr>
          <w:i/>
        </w:rPr>
        <w:t>в</w:t>
      </w:r>
      <w:proofErr w:type="gramEnd"/>
      <w:r w:rsidRPr="00514307">
        <w:rPr>
          <w:i/>
        </w:rPr>
        <w:t xml:space="preserve"> ред. от 24.06.2022 № 341)</w:t>
      </w:r>
    </w:p>
    <w:p w:rsidR="00724AC8" w:rsidRDefault="00724AC8" w:rsidP="005143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14307" w:rsidRPr="009A7E00" w:rsidRDefault="00514307" w:rsidP="005143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bookmarkStart w:id="6" w:name="Par72"/>
      <w:bookmarkEnd w:id="6"/>
      <w:r w:rsidRPr="009A7E00">
        <w:rPr>
          <w:b/>
          <w:sz w:val="28"/>
          <w:szCs w:val="28"/>
        </w:rPr>
        <w:lastRenderedPageBreak/>
        <w:t>Статья 5. Порядок работы комиссий и рабочих групп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1. </w:t>
      </w:r>
      <w:proofErr w:type="gramStart"/>
      <w:r w:rsidRPr="009A7E00">
        <w:rPr>
          <w:sz w:val="28"/>
          <w:szCs w:val="28"/>
        </w:rPr>
        <w:t xml:space="preserve">Порядок работы постоянных комиссий </w:t>
      </w:r>
      <w:r w:rsidR="007D7ACB" w:rsidRPr="009A7E00">
        <w:rPr>
          <w:sz w:val="28"/>
          <w:szCs w:val="28"/>
        </w:rPr>
        <w:t xml:space="preserve">Думы </w:t>
      </w:r>
      <w:r w:rsidRPr="009A7E00">
        <w:rPr>
          <w:sz w:val="28"/>
          <w:szCs w:val="28"/>
        </w:rPr>
        <w:t xml:space="preserve">устанавливается </w:t>
      </w:r>
      <w:r w:rsidR="00476115">
        <w:rPr>
          <w:sz w:val="28"/>
          <w:szCs w:val="28"/>
        </w:rPr>
        <w:t>П</w:t>
      </w:r>
      <w:r w:rsidRPr="009A7E00">
        <w:rPr>
          <w:sz w:val="28"/>
          <w:szCs w:val="28"/>
        </w:rPr>
        <w:t>оложением о постоянн</w:t>
      </w:r>
      <w:r w:rsidR="00476115">
        <w:rPr>
          <w:sz w:val="28"/>
          <w:szCs w:val="28"/>
        </w:rPr>
        <w:t>ых</w:t>
      </w:r>
      <w:r w:rsidRPr="009A7E00">
        <w:rPr>
          <w:sz w:val="28"/>
          <w:szCs w:val="28"/>
        </w:rPr>
        <w:t xml:space="preserve"> комиссии</w:t>
      </w:r>
      <w:r w:rsidR="00476115">
        <w:rPr>
          <w:sz w:val="28"/>
          <w:szCs w:val="28"/>
        </w:rPr>
        <w:t xml:space="preserve"> Думы</w:t>
      </w:r>
      <w:r w:rsidRPr="009A7E00">
        <w:rPr>
          <w:sz w:val="28"/>
          <w:szCs w:val="28"/>
        </w:rPr>
        <w:t>.</w:t>
      </w:r>
      <w:proofErr w:type="gramEnd"/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>2. Порядок работы временных комиссий и рабочих групп устанавливается настоящим Регламентом.</w:t>
      </w:r>
    </w:p>
    <w:p w:rsidR="001636A3" w:rsidRPr="009A7E00" w:rsidRDefault="00724AC8" w:rsidP="001636A3">
      <w:pPr>
        <w:widowControl w:val="0"/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</w:rPr>
      </w:pPr>
      <w:r w:rsidRPr="009A7E00">
        <w:rPr>
          <w:sz w:val="28"/>
          <w:szCs w:val="28"/>
        </w:rPr>
        <w:t>Заседания временных комиссий и рабочих групп созываются их</w:t>
      </w:r>
      <w:r w:rsidR="00514307">
        <w:rPr>
          <w:sz w:val="28"/>
          <w:szCs w:val="28"/>
        </w:rPr>
        <w:t xml:space="preserve"> председателем, </w:t>
      </w:r>
      <w:r w:rsidRPr="009A7E00">
        <w:rPr>
          <w:sz w:val="28"/>
          <w:szCs w:val="28"/>
        </w:rPr>
        <w:t xml:space="preserve"> руководителем по мере необходимости в пределах срока полномочий. Заседания временной комиссии и рабочей группы являются открытыми. Заседание временной комиссии и рабочей группы правомочно, если на нем присутствуют не менее половины ее членов. В заседании временной комиссии и рабочей группы могут принимать участие с правом совещательного голоса не входящие в ее состав депутаты </w:t>
      </w:r>
      <w:r w:rsidR="007D7ACB" w:rsidRP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 xml:space="preserve">, глава </w:t>
      </w:r>
      <w:r w:rsidR="007D7ACB" w:rsidRPr="009A7E00">
        <w:rPr>
          <w:sz w:val="28"/>
          <w:szCs w:val="28"/>
        </w:rPr>
        <w:t xml:space="preserve">города </w:t>
      </w:r>
      <w:proofErr w:type="spellStart"/>
      <w:r w:rsidR="007D7ACB" w:rsidRPr="009A7E00">
        <w:rPr>
          <w:sz w:val="28"/>
          <w:szCs w:val="28"/>
        </w:rPr>
        <w:t>Кизела</w:t>
      </w:r>
      <w:proofErr w:type="spellEnd"/>
      <w:r w:rsidR="007D7ACB" w:rsidRPr="009A7E00">
        <w:rPr>
          <w:sz w:val="28"/>
          <w:szCs w:val="28"/>
        </w:rPr>
        <w:t xml:space="preserve"> – глава администрации города </w:t>
      </w:r>
      <w:proofErr w:type="spellStart"/>
      <w:r w:rsidR="007D7ACB" w:rsidRPr="009A7E00">
        <w:rPr>
          <w:sz w:val="28"/>
          <w:szCs w:val="28"/>
        </w:rPr>
        <w:t>Кизела</w:t>
      </w:r>
      <w:proofErr w:type="spellEnd"/>
      <w:r w:rsidR="007D7ACB" w:rsidRPr="009A7E00">
        <w:rPr>
          <w:sz w:val="28"/>
          <w:szCs w:val="28"/>
        </w:rPr>
        <w:t xml:space="preserve"> (далее по тексту – глава города </w:t>
      </w:r>
      <w:proofErr w:type="spellStart"/>
      <w:r w:rsidR="007D7ACB" w:rsidRPr="009A7E00">
        <w:rPr>
          <w:sz w:val="28"/>
          <w:szCs w:val="28"/>
        </w:rPr>
        <w:t>Кизела</w:t>
      </w:r>
      <w:proofErr w:type="spellEnd"/>
      <w:r w:rsidR="007D7ACB" w:rsidRPr="009A7E00">
        <w:rPr>
          <w:sz w:val="28"/>
          <w:szCs w:val="28"/>
        </w:rPr>
        <w:t>)</w:t>
      </w:r>
      <w:proofErr w:type="gramStart"/>
      <w:r w:rsidR="007D7ACB" w:rsidRPr="009A7E00">
        <w:rPr>
          <w:sz w:val="28"/>
          <w:szCs w:val="28"/>
        </w:rPr>
        <w:t>.</w:t>
      </w:r>
      <w:proofErr w:type="gramEnd"/>
      <w:r w:rsidR="00514307" w:rsidRPr="00514307">
        <w:rPr>
          <w:i/>
        </w:rPr>
        <w:t xml:space="preserve"> (</w:t>
      </w:r>
      <w:proofErr w:type="gramStart"/>
      <w:r w:rsidR="00514307" w:rsidRPr="00514307">
        <w:rPr>
          <w:i/>
        </w:rPr>
        <w:t>в</w:t>
      </w:r>
      <w:proofErr w:type="gramEnd"/>
      <w:r w:rsidR="00514307" w:rsidRPr="00514307">
        <w:rPr>
          <w:i/>
        </w:rPr>
        <w:t xml:space="preserve"> ред. от 24.06.2022 № 341)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Решение временной комиссии или рабочей группы принимается большинством голосов от присутствующих на заседании </w:t>
      </w:r>
      <w:r w:rsidR="00514307">
        <w:rPr>
          <w:sz w:val="28"/>
          <w:szCs w:val="28"/>
        </w:rPr>
        <w:t>их членов</w:t>
      </w:r>
      <w:r w:rsidRPr="009A7E00">
        <w:rPr>
          <w:sz w:val="28"/>
          <w:szCs w:val="28"/>
        </w:rPr>
        <w:t xml:space="preserve"> и носит рекомендательный характер</w:t>
      </w:r>
      <w:proofErr w:type="gramStart"/>
      <w:r w:rsidRPr="009A7E00">
        <w:rPr>
          <w:sz w:val="28"/>
          <w:szCs w:val="28"/>
        </w:rPr>
        <w:t>.</w:t>
      </w:r>
      <w:proofErr w:type="gramEnd"/>
      <w:r w:rsidR="00514307" w:rsidRPr="00514307">
        <w:rPr>
          <w:i/>
        </w:rPr>
        <w:t xml:space="preserve"> (</w:t>
      </w:r>
      <w:proofErr w:type="gramStart"/>
      <w:r w:rsidR="00514307" w:rsidRPr="00514307">
        <w:rPr>
          <w:i/>
        </w:rPr>
        <w:t>в</w:t>
      </w:r>
      <w:proofErr w:type="gramEnd"/>
      <w:r w:rsidR="00514307" w:rsidRPr="00514307">
        <w:rPr>
          <w:i/>
        </w:rPr>
        <w:t xml:space="preserve"> ред. от 24.06.2022 № 341)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>3. На заседании комиссии или рабочей группы ведется аудиозапись и протокол заседания.</w:t>
      </w:r>
    </w:p>
    <w:p w:rsidR="00724AC8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Отчет о деятельности временной комиссии и рабочей группы готовит, подписывает и представляет </w:t>
      </w:r>
      <w:r w:rsidR="007D7ACB" w:rsidRPr="009A7E00">
        <w:rPr>
          <w:sz w:val="28"/>
          <w:szCs w:val="28"/>
        </w:rPr>
        <w:t>Думе</w:t>
      </w:r>
      <w:r w:rsidRPr="009A7E00">
        <w:rPr>
          <w:sz w:val="28"/>
          <w:szCs w:val="28"/>
        </w:rPr>
        <w:t xml:space="preserve"> е</w:t>
      </w:r>
      <w:r w:rsidR="009A7E00">
        <w:rPr>
          <w:sz w:val="28"/>
          <w:szCs w:val="28"/>
        </w:rPr>
        <w:t>ё</w:t>
      </w:r>
      <w:r w:rsidRPr="009A7E00">
        <w:rPr>
          <w:sz w:val="28"/>
          <w:szCs w:val="28"/>
        </w:rPr>
        <w:t xml:space="preserve"> председатель</w:t>
      </w:r>
      <w:r w:rsidR="00514307">
        <w:rPr>
          <w:sz w:val="28"/>
          <w:szCs w:val="28"/>
        </w:rPr>
        <w:t>,  руководитель</w:t>
      </w:r>
      <w:r w:rsidRPr="009A7E00">
        <w:rPr>
          <w:sz w:val="28"/>
          <w:szCs w:val="28"/>
        </w:rPr>
        <w:t>.</w:t>
      </w:r>
    </w:p>
    <w:p w:rsidR="00514307" w:rsidRPr="009A7E00" w:rsidRDefault="005143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307">
        <w:rPr>
          <w:i/>
        </w:rPr>
        <w:t>(</w:t>
      </w:r>
      <w:proofErr w:type="spellStart"/>
      <w:r w:rsidRPr="00514307">
        <w:rPr>
          <w:i/>
        </w:rPr>
        <w:t>абз</w:t>
      </w:r>
      <w:proofErr w:type="spellEnd"/>
      <w:r w:rsidRPr="00514307">
        <w:rPr>
          <w:i/>
        </w:rPr>
        <w:t xml:space="preserve">. третий </w:t>
      </w:r>
      <w:proofErr w:type="spellStart"/>
      <w:r w:rsidRPr="00514307">
        <w:rPr>
          <w:i/>
        </w:rPr>
        <w:t>искл</w:t>
      </w:r>
      <w:proofErr w:type="spellEnd"/>
      <w:r w:rsidRPr="00514307">
        <w:rPr>
          <w:i/>
        </w:rPr>
        <w:t>.</w:t>
      </w:r>
      <w:r>
        <w:rPr>
          <w:sz w:val="28"/>
          <w:szCs w:val="28"/>
        </w:rPr>
        <w:t xml:space="preserve"> </w:t>
      </w:r>
      <w:r w:rsidRPr="00514307">
        <w:rPr>
          <w:i/>
        </w:rPr>
        <w:t>в ред. от 24.06.2022 № 341)</w:t>
      </w:r>
    </w:p>
    <w:p w:rsidR="00724AC8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4307" w:rsidRPr="003B19B3" w:rsidRDefault="00514307">
      <w:pPr>
        <w:widowControl w:val="0"/>
        <w:autoSpaceDE w:val="0"/>
        <w:autoSpaceDN w:val="0"/>
        <w:adjustRightInd w:val="0"/>
        <w:ind w:firstLine="540"/>
        <w:jc w:val="both"/>
      </w:pPr>
    </w:p>
    <w:p w:rsidR="00724AC8" w:rsidRPr="009A7E00" w:rsidRDefault="00724AC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7" w:name="Par82"/>
      <w:bookmarkEnd w:id="7"/>
      <w:r w:rsidRPr="009A7E00">
        <w:rPr>
          <w:b/>
          <w:sz w:val="28"/>
          <w:szCs w:val="28"/>
        </w:rPr>
        <w:t xml:space="preserve">II. Организационные формы работы </w:t>
      </w:r>
      <w:r w:rsidR="007D7ACB" w:rsidRPr="009A7E00">
        <w:rPr>
          <w:b/>
          <w:sz w:val="28"/>
          <w:szCs w:val="28"/>
        </w:rPr>
        <w:t>Думы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bookmarkStart w:id="8" w:name="Par84"/>
      <w:bookmarkEnd w:id="8"/>
      <w:r w:rsidRPr="009A7E00">
        <w:rPr>
          <w:b/>
          <w:sz w:val="28"/>
          <w:szCs w:val="28"/>
        </w:rPr>
        <w:t xml:space="preserve">Статья 6. Очередные заседания </w:t>
      </w:r>
      <w:r w:rsidR="007D7ACB" w:rsidRPr="009A7E00">
        <w:rPr>
          <w:b/>
          <w:sz w:val="28"/>
          <w:szCs w:val="28"/>
        </w:rPr>
        <w:t>Думы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1. Основной формой работы </w:t>
      </w:r>
      <w:r w:rsidR="007D7ACB" w:rsidRP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 xml:space="preserve"> является заседание.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Заседание </w:t>
      </w:r>
      <w:r w:rsidR="007D7ACB" w:rsidRPr="009A7E00">
        <w:rPr>
          <w:sz w:val="28"/>
          <w:szCs w:val="28"/>
        </w:rPr>
        <w:t xml:space="preserve">Думы </w:t>
      </w:r>
      <w:r w:rsidRPr="009A7E00">
        <w:rPr>
          <w:sz w:val="28"/>
          <w:szCs w:val="28"/>
        </w:rPr>
        <w:t xml:space="preserve">правомочно, когда на нем присутствует более половины от установленной численности депутатов </w:t>
      </w:r>
      <w:r w:rsidR="007D7ACB" w:rsidRP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>, если большее количество не требуется для принятия решения по вопросу (вопросам) повестки дня.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Если на заседании </w:t>
      </w:r>
      <w:r w:rsidR="007D7ACB" w:rsidRPr="009A7E00">
        <w:rPr>
          <w:sz w:val="28"/>
          <w:szCs w:val="28"/>
        </w:rPr>
        <w:t xml:space="preserve">Думы </w:t>
      </w:r>
      <w:r w:rsidRPr="009A7E00">
        <w:rPr>
          <w:sz w:val="28"/>
          <w:szCs w:val="28"/>
        </w:rPr>
        <w:t>присутствует меньшее число депутатов, то заседание переносится на другое время, о чем незамедлительно извещаются все депутаты и заинтересованные лица.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Заседание </w:t>
      </w:r>
      <w:r w:rsidR="007D7ACB" w:rsidRPr="009A7E00">
        <w:rPr>
          <w:sz w:val="28"/>
          <w:szCs w:val="28"/>
        </w:rPr>
        <w:t xml:space="preserve">Думы </w:t>
      </w:r>
      <w:r w:rsidRPr="009A7E00">
        <w:rPr>
          <w:sz w:val="28"/>
          <w:szCs w:val="28"/>
        </w:rPr>
        <w:t>проводится в специально отведенном поме</w:t>
      </w:r>
      <w:r w:rsidR="009A7E00">
        <w:rPr>
          <w:sz w:val="28"/>
          <w:szCs w:val="28"/>
        </w:rPr>
        <w:t>щ</w:t>
      </w:r>
      <w:r w:rsidRPr="009A7E00">
        <w:rPr>
          <w:sz w:val="28"/>
          <w:szCs w:val="28"/>
        </w:rPr>
        <w:t>ени</w:t>
      </w:r>
      <w:r w:rsidR="009A7E00">
        <w:rPr>
          <w:sz w:val="28"/>
          <w:szCs w:val="28"/>
        </w:rPr>
        <w:t>и</w:t>
      </w:r>
      <w:r w:rsidRPr="009A7E00">
        <w:rPr>
          <w:sz w:val="28"/>
          <w:szCs w:val="28"/>
        </w:rPr>
        <w:t xml:space="preserve"> - в зале заседаний администрации </w:t>
      </w:r>
      <w:r w:rsidR="007D7ACB" w:rsidRPr="009A7E00">
        <w:rPr>
          <w:sz w:val="28"/>
          <w:szCs w:val="28"/>
        </w:rPr>
        <w:t xml:space="preserve">города </w:t>
      </w:r>
      <w:proofErr w:type="spellStart"/>
      <w:r w:rsidR="007D7ACB" w:rsidRPr="009A7E00">
        <w:rPr>
          <w:sz w:val="28"/>
          <w:szCs w:val="28"/>
        </w:rPr>
        <w:t>Кизела</w:t>
      </w:r>
      <w:proofErr w:type="spellEnd"/>
      <w:r w:rsidRPr="009A7E00">
        <w:rPr>
          <w:sz w:val="28"/>
          <w:szCs w:val="28"/>
        </w:rPr>
        <w:t xml:space="preserve"> по адресу: </w:t>
      </w:r>
      <w:proofErr w:type="gramStart"/>
      <w:r w:rsidRPr="009A7E00">
        <w:rPr>
          <w:sz w:val="28"/>
          <w:szCs w:val="28"/>
        </w:rPr>
        <w:t>г</w:t>
      </w:r>
      <w:proofErr w:type="gramEnd"/>
      <w:r w:rsidRPr="009A7E00">
        <w:rPr>
          <w:sz w:val="28"/>
          <w:szCs w:val="28"/>
        </w:rPr>
        <w:t xml:space="preserve">. </w:t>
      </w:r>
      <w:proofErr w:type="spellStart"/>
      <w:r w:rsidRPr="009A7E00">
        <w:rPr>
          <w:sz w:val="28"/>
          <w:szCs w:val="28"/>
        </w:rPr>
        <w:t>Кизел</w:t>
      </w:r>
      <w:proofErr w:type="spellEnd"/>
      <w:r w:rsidRPr="009A7E00">
        <w:rPr>
          <w:sz w:val="28"/>
          <w:szCs w:val="28"/>
        </w:rPr>
        <w:t>, ул. Луначарского, дом 19</w:t>
      </w:r>
      <w:r w:rsidR="007D7ACB" w:rsidRPr="009A7E00">
        <w:rPr>
          <w:sz w:val="28"/>
          <w:szCs w:val="28"/>
        </w:rPr>
        <w:t>, кабинет 315</w:t>
      </w:r>
      <w:r w:rsidRPr="009A7E00">
        <w:rPr>
          <w:sz w:val="28"/>
          <w:szCs w:val="28"/>
        </w:rPr>
        <w:t xml:space="preserve">. Зал заседаний оформляется Государственным флагом Российской Федерации, флагом Пермского края, флагом </w:t>
      </w:r>
      <w:r w:rsidR="007D7ACB" w:rsidRPr="009A7E00">
        <w:rPr>
          <w:sz w:val="28"/>
          <w:szCs w:val="28"/>
        </w:rPr>
        <w:t xml:space="preserve">города </w:t>
      </w:r>
      <w:proofErr w:type="spellStart"/>
      <w:r w:rsidR="007D7ACB" w:rsidRPr="009A7E00">
        <w:rPr>
          <w:sz w:val="28"/>
          <w:szCs w:val="28"/>
        </w:rPr>
        <w:t>Кизела</w:t>
      </w:r>
      <w:proofErr w:type="spellEnd"/>
      <w:r w:rsidRPr="009A7E00">
        <w:rPr>
          <w:sz w:val="28"/>
          <w:szCs w:val="28"/>
        </w:rPr>
        <w:t xml:space="preserve">, гербом города </w:t>
      </w:r>
      <w:proofErr w:type="spellStart"/>
      <w:r w:rsidRPr="009A7E00">
        <w:rPr>
          <w:sz w:val="28"/>
          <w:szCs w:val="28"/>
        </w:rPr>
        <w:t>Кизела</w:t>
      </w:r>
      <w:proofErr w:type="spellEnd"/>
      <w:r w:rsidRPr="009A7E00">
        <w:rPr>
          <w:sz w:val="28"/>
          <w:szCs w:val="28"/>
        </w:rPr>
        <w:t>.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Во время </w:t>
      </w:r>
      <w:proofErr w:type="gramStart"/>
      <w:r w:rsidRPr="009A7E00">
        <w:rPr>
          <w:sz w:val="28"/>
          <w:szCs w:val="28"/>
        </w:rPr>
        <w:t xml:space="preserve">заседания </w:t>
      </w:r>
      <w:r w:rsidR="007D7ACB" w:rsidRPr="009A7E00">
        <w:rPr>
          <w:sz w:val="28"/>
          <w:szCs w:val="28"/>
        </w:rPr>
        <w:t xml:space="preserve">Думы </w:t>
      </w:r>
      <w:r w:rsidRPr="009A7E00">
        <w:rPr>
          <w:sz w:val="28"/>
          <w:szCs w:val="28"/>
        </w:rPr>
        <w:t xml:space="preserve">средства </w:t>
      </w:r>
      <w:r w:rsidR="007D7ACB" w:rsidRPr="009A7E00">
        <w:rPr>
          <w:sz w:val="28"/>
          <w:szCs w:val="28"/>
        </w:rPr>
        <w:t>телефонной</w:t>
      </w:r>
      <w:r w:rsidRPr="009A7E00">
        <w:rPr>
          <w:sz w:val="28"/>
          <w:szCs w:val="28"/>
        </w:rPr>
        <w:t xml:space="preserve"> связи</w:t>
      </w:r>
      <w:proofErr w:type="gramEnd"/>
      <w:r w:rsidRPr="009A7E00">
        <w:rPr>
          <w:sz w:val="28"/>
          <w:szCs w:val="28"/>
        </w:rPr>
        <w:t xml:space="preserve"> должны быть приведены в беззвучный режим.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2. </w:t>
      </w:r>
      <w:r w:rsidR="007D7ACB" w:rsidRPr="009A7E00">
        <w:rPr>
          <w:sz w:val="28"/>
          <w:szCs w:val="28"/>
        </w:rPr>
        <w:t xml:space="preserve">Дума </w:t>
      </w:r>
      <w:r w:rsidRPr="009A7E00">
        <w:rPr>
          <w:sz w:val="28"/>
          <w:szCs w:val="28"/>
        </w:rPr>
        <w:t xml:space="preserve">проводит первое заседание в срок, который не может превышать 30 дней со дня избрания </w:t>
      </w:r>
      <w:r w:rsidR="007D7ACB" w:rsidRPr="009A7E00">
        <w:rPr>
          <w:sz w:val="28"/>
          <w:szCs w:val="28"/>
        </w:rPr>
        <w:t xml:space="preserve">Думы </w:t>
      </w:r>
      <w:r w:rsidRPr="009A7E00">
        <w:rPr>
          <w:sz w:val="28"/>
          <w:szCs w:val="28"/>
        </w:rPr>
        <w:t>в правомочном составе.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lastRenderedPageBreak/>
        <w:t xml:space="preserve">Заседания </w:t>
      </w:r>
      <w:r w:rsidR="007D7ACB" w:rsidRPr="009A7E00">
        <w:rPr>
          <w:sz w:val="28"/>
          <w:szCs w:val="28"/>
        </w:rPr>
        <w:t xml:space="preserve">Думы </w:t>
      </w:r>
      <w:r w:rsidRPr="009A7E00">
        <w:rPr>
          <w:sz w:val="28"/>
          <w:szCs w:val="28"/>
        </w:rPr>
        <w:t>проводятся не реже одного раза в три месяца.</w:t>
      </w:r>
    </w:p>
    <w:p w:rsidR="00364F4A" w:rsidRPr="009A7E00" w:rsidRDefault="009A7E00" w:rsidP="007D7A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724AC8" w:rsidRPr="009A7E00">
        <w:rPr>
          <w:sz w:val="28"/>
          <w:szCs w:val="28"/>
        </w:rPr>
        <w:t xml:space="preserve"> созывается на свое первое заседание </w:t>
      </w:r>
      <w:r w:rsidR="007D7ACB" w:rsidRPr="009A7E00">
        <w:rPr>
          <w:sz w:val="28"/>
          <w:szCs w:val="28"/>
        </w:rPr>
        <w:t xml:space="preserve">главой города </w:t>
      </w:r>
      <w:proofErr w:type="spellStart"/>
      <w:r w:rsidR="007D7ACB" w:rsidRPr="009A7E00">
        <w:rPr>
          <w:sz w:val="28"/>
          <w:szCs w:val="28"/>
        </w:rPr>
        <w:t>Кизела</w:t>
      </w:r>
      <w:proofErr w:type="spellEnd"/>
      <w:r w:rsidR="007D7ACB" w:rsidRPr="009A7E00">
        <w:rPr>
          <w:sz w:val="28"/>
          <w:szCs w:val="28"/>
        </w:rPr>
        <w:t xml:space="preserve">, открывает и ведет его старейший по возрасту депутат Думы нового созыва </w:t>
      </w:r>
      <w:r w:rsidR="00724AC8" w:rsidRPr="009A7E00">
        <w:rPr>
          <w:sz w:val="28"/>
          <w:szCs w:val="28"/>
        </w:rPr>
        <w:t xml:space="preserve">до избрания </w:t>
      </w:r>
      <w:r w:rsidR="006300E1" w:rsidRPr="009A7E00">
        <w:rPr>
          <w:sz w:val="28"/>
          <w:szCs w:val="28"/>
        </w:rPr>
        <w:t xml:space="preserve">председателя </w:t>
      </w:r>
      <w:r w:rsidR="007D7ACB" w:rsidRPr="009A7E00">
        <w:rPr>
          <w:sz w:val="28"/>
          <w:szCs w:val="28"/>
        </w:rPr>
        <w:t>Думы</w:t>
      </w:r>
      <w:r w:rsidR="00724AC8" w:rsidRPr="009A7E00">
        <w:rPr>
          <w:sz w:val="28"/>
          <w:szCs w:val="28"/>
        </w:rPr>
        <w:t>.</w:t>
      </w:r>
    </w:p>
    <w:p w:rsidR="002D3E4F" w:rsidRPr="009A7E00" w:rsidRDefault="006300E1" w:rsidP="002D3E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На первом заседании избирается председатель </w:t>
      </w:r>
      <w:r w:rsidR="007D7ACB" w:rsidRP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>.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Первое и последующие заседания </w:t>
      </w:r>
      <w:r w:rsidR="007D7ACB" w:rsidRPr="009A7E00">
        <w:rPr>
          <w:sz w:val="28"/>
          <w:szCs w:val="28"/>
        </w:rPr>
        <w:t xml:space="preserve">Думы </w:t>
      </w:r>
      <w:r w:rsidRPr="009A7E00">
        <w:rPr>
          <w:sz w:val="28"/>
          <w:szCs w:val="28"/>
        </w:rPr>
        <w:t xml:space="preserve">до внесения дополнений и изменений в Регламент проводятся в порядке, установленном Регламентом, действующим на последнем заседании </w:t>
      </w:r>
      <w:r w:rsidR="007D7ACB" w:rsidRPr="009A7E00">
        <w:rPr>
          <w:sz w:val="28"/>
          <w:szCs w:val="28"/>
        </w:rPr>
        <w:t xml:space="preserve">Думы </w:t>
      </w:r>
      <w:r w:rsidRPr="009A7E00">
        <w:rPr>
          <w:sz w:val="28"/>
          <w:szCs w:val="28"/>
        </w:rPr>
        <w:t>предыдущего созыва.</w:t>
      </w:r>
    </w:p>
    <w:p w:rsidR="00D6653C" w:rsidRPr="009A7E00" w:rsidRDefault="00D54A38" w:rsidP="00D665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3. Второе и последующие заседания созываются председателем </w:t>
      </w:r>
      <w:r w:rsidR="007D7ACB" w:rsidRP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 xml:space="preserve">, в случае его отсутствия - заместителем председателя </w:t>
      </w:r>
      <w:r w:rsidR="007D7ACB" w:rsidRP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 xml:space="preserve">. Депутаты </w:t>
      </w:r>
      <w:r w:rsidR="007D7ACB" w:rsidRP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 xml:space="preserve">, не имеющие возможности присутствовать на его заседаниях, извещают об этом председателя </w:t>
      </w:r>
      <w:r w:rsidR="007D7ACB" w:rsidRPr="009A7E00">
        <w:rPr>
          <w:sz w:val="28"/>
          <w:szCs w:val="28"/>
        </w:rPr>
        <w:t xml:space="preserve">Думы </w:t>
      </w:r>
      <w:r w:rsidRPr="009A7E00">
        <w:rPr>
          <w:sz w:val="28"/>
          <w:szCs w:val="28"/>
        </w:rPr>
        <w:t xml:space="preserve">или заместителя председателя </w:t>
      </w:r>
      <w:r w:rsidR="007D7ACB" w:rsidRPr="009A7E00">
        <w:rPr>
          <w:sz w:val="28"/>
          <w:szCs w:val="28"/>
        </w:rPr>
        <w:t xml:space="preserve">Думы </w:t>
      </w:r>
      <w:r w:rsidRPr="009A7E00">
        <w:rPr>
          <w:sz w:val="28"/>
          <w:szCs w:val="28"/>
        </w:rPr>
        <w:t xml:space="preserve">не </w:t>
      </w:r>
      <w:proofErr w:type="gramStart"/>
      <w:r w:rsidRPr="009A7E00">
        <w:rPr>
          <w:sz w:val="28"/>
          <w:szCs w:val="28"/>
        </w:rPr>
        <w:t>позднее</w:t>
      </w:r>
      <w:proofErr w:type="gramEnd"/>
      <w:r w:rsidRPr="009A7E00">
        <w:rPr>
          <w:sz w:val="28"/>
          <w:szCs w:val="28"/>
        </w:rPr>
        <w:t xml:space="preserve"> чем за день до заседания </w:t>
      </w:r>
      <w:r w:rsidR="007D7ACB" w:rsidRP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>.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4. Деятельность </w:t>
      </w:r>
      <w:r w:rsidR="007D7ACB" w:rsidRPr="009A7E00">
        <w:rPr>
          <w:sz w:val="28"/>
          <w:szCs w:val="28"/>
        </w:rPr>
        <w:t xml:space="preserve">Думы </w:t>
      </w:r>
      <w:r w:rsidRPr="009A7E00">
        <w:rPr>
          <w:sz w:val="28"/>
          <w:szCs w:val="28"/>
        </w:rPr>
        <w:t xml:space="preserve">планируется на полугодие с утверждением перечня вопросов решением </w:t>
      </w:r>
      <w:r w:rsidR="007D7ACB" w:rsidRP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>.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План работы </w:t>
      </w:r>
      <w:r w:rsidR="007D7ACB" w:rsidRPr="009A7E00">
        <w:rPr>
          <w:sz w:val="28"/>
          <w:szCs w:val="28"/>
        </w:rPr>
        <w:t xml:space="preserve">Думы </w:t>
      </w:r>
      <w:r w:rsidRPr="009A7E00">
        <w:rPr>
          <w:sz w:val="28"/>
          <w:szCs w:val="28"/>
        </w:rPr>
        <w:t xml:space="preserve">утверждается на последнем в полугодии заседании </w:t>
      </w:r>
      <w:r w:rsidR="007D7ACB" w:rsidRPr="009A7E00">
        <w:rPr>
          <w:sz w:val="28"/>
          <w:szCs w:val="28"/>
        </w:rPr>
        <w:t xml:space="preserve">Думы </w:t>
      </w:r>
      <w:r w:rsidRPr="009A7E00">
        <w:rPr>
          <w:sz w:val="28"/>
          <w:szCs w:val="28"/>
        </w:rPr>
        <w:t xml:space="preserve">или на первом заседании нового полугодия работы </w:t>
      </w:r>
      <w:r w:rsidR="007D7ACB" w:rsidRP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 xml:space="preserve">. </w:t>
      </w:r>
      <w:proofErr w:type="gramStart"/>
      <w:r w:rsidRPr="009A7E00">
        <w:rPr>
          <w:sz w:val="28"/>
          <w:szCs w:val="28"/>
        </w:rPr>
        <w:t xml:space="preserve">Копии утвержденного плана работы </w:t>
      </w:r>
      <w:r w:rsidR="007D7ACB" w:rsidRP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 xml:space="preserve"> направляются главе </w:t>
      </w:r>
      <w:r w:rsidR="007D7ACB" w:rsidRPr="009A7E00">
        <w:rPr>
          <w:sz w:val="28"/>
          <w:szCs w:val="28"/>
        </w:rPr>
        <w:t xml:space="preserve">города </w:t>
      </w:r>
      <w:proofErr w:type="spellStart"/>
      <w:r w:rsidR="007D7ACB" w:rsidRPr="009A7E00">
        <w:rPr>
          <w:sz w:val="28"/>
          <w:szCs w:val="28"/>
        </w:rPr>
        <w:t>Кизела</w:t>
      </w:r>
      <w:proofErr w:type="spellEnd"/>
      <w:r w:rsidRPr="009A7E00">
        <w:rPr>
          <w:sz w:val="28"/>
          <w:szCs w:val="28"/>
        </w:rPr>
        <w:t xml:space="preserve">, председателям постоянных комиссий </w:t>
      </w:r>
      <w:r w:rsidR="007D7ACB" w:rsidRPr="009A7E00">
        <w:rPr>
          <w:sz w:val="28"/>
          <w:szCs w:val="28"/>
        </w:rPr>
        <w:t xml:space="preserve">Думы </w:t>
      </w:r>
      <w:r w:rsidRPr="009A7E00">
        <w:rPr>
          <w:sz w:val="28"/>
          <w:szCs w:val="28"/>
        </w:rPr>
        <w:t>в пятидневный срок с момента вступления его в силу (с момента обнародования).</w:t>
      </w:r>
      <w:proofErr w:type="gramEnd"/>
    </w:p>
    <w:p w:rsidR="00D6653C" w:rsidRPr="009A7E00" w:rsidRDefault="00724AC8" w:rsidP="00D665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5. Решение о дате проведения очередного заседания принимается </w:t>
      </w:r>
      <w:r w:rsidR="00D54A38" w:rsidRPr="009A7E00">
        <w:rPr>
          <w:sz w:val="28"/>
          <w:szCs w:val="28"/>
        </w:rPr>
        <w:t xml:space="preserve">председателем </w:t>
      </w:r>
      <w:r w:rsidR="007D7ACB" w:rsidRP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>.</w:t>
      </w:r>
      <w:r w:rsidR="000B1969">
        <w:rPr>
          <w:sz w:val="28"/>
          <w:szCs w:val="28"/>
        </w:rPr>
        <w:t xml:space="preserve"> День проведения очередного заседания, как правило, последняя пятница месяца</w:t>
      </w:r>
      <w:r w:rsidR="00476115">
        <w:rPr>
          <w:sz w:val="28"/>
          <w:szCs w:val="28"/>
        </w:rPr>
        <w:t>, за исключением июля и декабря</w:t>
      </w:r>
      <w:r w:rsidR="000B1969">
        <w:rPr>
          <w:sz w:val="28"/>
          <w:szCs w:val="28"/>
        </w:rPr>
        <w:t>.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Оповещение депутатов о назначенной дате заседания осуществляет аппарат </w:t>
      </w:r>
      <w:r w:rsidR="007D7ACB" w:rsidRP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>.</w:t>
      </w:r>
    </w:p>
    <w:p w:rsidR="007D7ACB" w:rsidRPr="009A7E00" w:rsidRDefault="00724AC8" w:rsidP="007D7A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Извещение о дате заседания и </w:t>
      </w:r>
      <w:r w:rsidR="001636A3" w:rsidRPr="009A7E00">
        <w:rPr>
          <w:sz w:val="28"/>
          <w:szCs w:val="28"/>
        </w:rPr>
        <w:t xml:space="preserve">его проекте повестки </w:t>
      </w:r>
      <w:r w:rsidRPr="009A7E00">
        <w:rPr>
          <w:sz w:val="28"/>
          <w:szCs w:val="28"/>
        </w:rPr>
        <w:t>может быть сообщено депутатам по телефону или направлено факсом, электронным или почтовым отправлением в срок, начиная с первого дня после назначения даты заседания, и заканчивая оповещение за десять дней до проведения заседания.</w:t>
      </w:r>
      <w:r w:rsidR="007D7ACB" w:rsidRPr="009A7E00">
        <w:rPr>
          <w:sz w:val="28"/>
          <w:szCs w:val="28"/>
        </w:rPr>
        <w:t xml:space="preserve"> </w:t>
      </w:r>
    </w:p>
    <w:p w:rsidR="00724AC8" w:rsidRPr="009A7E00" w:rsidRDefault="00724AC8" w:rsidP="007D7A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E00">
        <w:rPr>
          <w:sz w:val="28"/>
          <w:szCs w:val="28"/>
        </w:rPr>
        <w:t>Депутат считается извещенным о дате заседания в случае, если извещение направлено ему одним из вышеназванных способов в установленный срок.</w:t>
      </w:r>
    </w:p>
    <w:p w:rsidR="001636A3" w:rsidRPr="009A7E00" w:rsidRDefault="001636A3" w:rsidP="001636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6. Население, юридические лица, общественные организации извещаются о времени, дате, месте и проекте повестки дня очередного заседания путем размещения на официальном сайте администрации </w:t>
      </w:r>
      <w:r w:rsidR="007D7ACB" w:rsidRPr="009A7E00">
        <w:rPr>
          <w:sz w:val="28"/>
          <w:szCs w:val="28"/>
        </w:rPr>
        <w:t xml:space="preserve">города </w:t>
      </w:r>
      <w:proofErr w:type="spellStart"/>
      <w:r w:rsidR="007D7ACB" w:rsidRPr="009A7E00">
        <w:rPr>
          <w:sz w:val="28"/>
          <w:szCs w:val="28"/>
        </w:rPr>
        <w:t>Кизела</w:t>
      </w:r>
      <w:proofErr w:type="spellEnd"/>
      <w:r w:rsidRPr="009A7E00">
        <w:rPr>
          <w:sz w:val="28"/>
          <w:szCs w:val="28"/>
        </w:rPr>
        <w:t xml:space="preserve"> в информационно-телекоммуникационной сети «Интернет» указанной информации до проведения заседания </w:t>
      </w:r>
      <w:r w:rsidR="007D7ACB" w:rsidRP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>.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7. Очередные заседания </w:t>
      </w:r>
      <w:r w:rsid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 xml:space="preserve"> являются открытыми.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A7E00">
        <w:rPr>
          <w:sz w:val="28"/>
          <w:szCs w:val="28"/>
        </w:rPr>
        <w:t xml:space="preserve">На открытых заседаниях вправе присутствовать </w:t>
      </w:r>
      <w:r w:rsidR="009A7E00">
        <w:rPr>
          <w:sz w:val="28"/>
          <w:szCs w:val="28"/>
        </w:rPr>
        <w:t xml:space="preserve">глава города </w:t>
      </w:r>
      <w:proofErr w:type="spellStart"/>
      <w:r w:rsidR="009A7E00">
        <w:rPr>
          <w:sz w:val="28"/>
          <w:szCs w:val="28"/>
        </w:rPr>
        <w:t>Кизела</w:t>
      </w:r>
      <w:proofErr w:type="spellEnd"/>
      <w:r w:rsidR="009A7E00">
        <w:rPr>
          <w:sz w:val="28"/>
          <w:szCs w:val="28"/>
        </w:rPr>
        <w:t xml:space="preserve"> - </w:t>
      </w:r>
      <w:r w:rsidRPr="009A7E00">
        <w:rPr>
          <w:sz w:val="28"/>
          <w:szCs w:val="28"/>
        </w:rPr>
        <w:t xml:space="preserve">глава администрации </w:t>
      </w:r>
      <w:r w:rsidR="009A7E00">
        <w:rPr>
          <w:sz w:val="28"/>
          <w:szCs w:val="28"/>
        </w:rPr>
        <w:t xml:space="preserve">города </w:t>
      </w:r>
      <w:proofErr w:type="spellStart"/>
      <w:r w:rsidRPr="009A7E00">
        <w:rPr>
          <w:sz w:val="28"/>
          <w:szCs w:val="28"/>
        </w:rPr>
        <w:t>Кизел</w:t>
      </w:r>
      <w:r w:rsidR="009A7E00">
        <w:rPr>
          <w:sz w:val="28"/>
          <w:szCs w:val="28"/>
        </w:rPr>
        <w:t>а</w:t>
      </w:r>
      <w:proofErr w:type="spellEnd"/>
      <w:r w:rsidRPr="009A7E00">
        <w:rPr>
          <w:sz w:val="28"/>
          <w:szCs w:val="28"/>
        </w:rPr>
        <w:t xml:space="preserve"> </w:t>
      </w:r>
      <w:r w:rsidR="009A7E00">
        <w:rPr>
          <w:sz w:val="28"/>
          <w:szCs w:val="28"/>
        </w:rPr>
        <w:t xml:space="preserve">(далее по тексту - глава города </w:t>
      </w:r>
      <w:proofErr w:type="spellStart"/>
      <w:r w:rsidR="009A7E00">
        <w:rPr>
          <w:sz w:val="28"/>
          <w:szCs w:val="28"/>
        </w:rPr>
        <w:t>Кизела</w:t>
      </w:r>
      <w:proofErr w:type="spellEnd"/>
      <w:r w:rsidR="009A7E00">
        <w:rPr>
          <w:sz w:val="28"/>
          <w:szCs w:val="28"/>
        </w:rPr>
        <w:t xml:space="preserve">) </w:t>
      </w:r>
      <w:r w:rsidRPr="009A7E00">
        <w:rPr>
          <w:sz w:val="28"/>
          <w:szCs w:val="28"/>
        </w:rPr>
        <w:t xml:space="preserve">(его представители), </w:t>
      </w:r>
      <w:r w:rsidR="00476115">
        <w:rPr>
          <w:sz w:val="28"/>
          <w:szCs w:val="28"/>
        </w:rPr>
        <w:t xml:space="preserve">председатель Контрольно-счётной палаты города </w:t>
      </w:r>
      <w:proofErr w:type="spellStart"/>
      <w:r w:rsidR="00476115">
        <w:rPr>
          <w:sz w:val="28"/>
          <w:szCs w:val="28"/>
        </w:rPr>
        <w:t>Кизела</w:t>
      </w:r>
      <w:proofErr w:type="spellEnd"/>
      <w:r w:rsidR="001515DC">
        <w:rPr>
          <w:sz w:val="28"/>
          <w:szCs w:val="28"/>
        </w:rPr>
        <w:t xml:space="preserve"> (далее - председатель Контрольно-счётной палаты)</w:t>
      </w:r>
      <w:r w:rsidR="00476115">
        <w:rPr>
          <w:sz w:val="28"/>
          <w:szCs w:val="28"/>
        </w:rPr>
        <w:t xml:space="preserve">, </w:t>
      </w:r>
      <w:r w:rsidRPr="009A7E00">
        <w:rPr>
          <w:sz w:val="28"/>
          <w:szCs w:val="28"/>
        </w:rPr>
        <w:t xml:space="preserve">прокурор города, депутаты Государственной Думы Федерального Собрания Российской Федерации, Законодательного Собрания Пермского края, сотрудники аппарата </w:t>
      </w:r>
      <w:r w:rsid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 xml:space="preserve">, представители средств массовой информации, предприятий, организаций, учреждений и граждане </w:t>
      </w:r>
      <w:r w:rsidR="009A7E00">
        <w:rPr>
          <w:sz w:val="28"/>
          <w:szCs w:val="28"/>
        </w:rPr>
        <w:t xml:space="preserve">городского округа «Город </w:t>
      </w:r>
      <w:proofErr w:type="spellStart"/>
      <w:r w:rsidR="009A7E00">
        <w:rPr>
          <w:sz w:val="28"/>
          <w:szCs w:val="28"/>
        </w:rPr>
        <w:t>Кизел</w:t>
      </w:r>
      <w:proofErr w:type="spellEnd"/>
      <w:r w:rsidR="009A7E00">
        <w:rPr>
          <w:sz w:val="28"/>
          <w:szCs w:val="28"/>
        </w:rPr>
        <w:t>»</w:t>
      </w:r>
      <w:r w:rsidRPr="009A7E00">
        <w:rPr>
          <w:sz w:val="28"/>
          <w:szCs w:val="28"/>
        </w:rPr>
        <w:t>, а также</w:t>
      </w:r>
      <w:proofErr w:type="gramEnd"/>
      <w:r w:rsidRPr="009A7E00">
        <w:rPr>
          <w:sz w:val="28"/>
          <w:szCs w:val="28"/>
        </w:rPr>
        <w:t xml:space="preserve"> в случае </w:t>
      </w:r>
      <w:r w:rsidRPr="009A7E00">
        <w:rPr>
          <w:sz w:val="28"/>
          <w:szCs w:val="28"/>
        </w:rPr>
        <w:lastRenderedPageBreak/>
        <w:t>отсутствия депутата по его поручению - помощник депутата.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A7E00">
        <w:rPr>
          <w:sz w:val="28"/>
          <w:szCs w:val="28"/>
        </w:rPr>
        <w:t xml:space="preserve">Глава </w:t>
      </w:r>
      <w:r w:rsidR="009A7E00">
        <w:rPr>
          <w:sz w:val="28"/>
          <w:szCs w:val="28"/>
        </w:rPr>
        <w:t xml:space="preserve">города </w:t>
      </w:r>
      <w:proofErr w:type="spellStart"/>
      <w:r w:rsidR="009A7E00">
        <w:rPr>
          <w:sz w:val="28"/>
          <w:szCs w:val="28"/>
        </w:rPr>
        <w:t>Кизела</w:t>
      </w:r>
      <w:proofErr w:type="spellEnd"/>
      <w:r w:rsidR="009A7E00">
        <w:rPr>
          <w:sz w:val="28"/>
          <w:szCs w:val="28"/>
        </w:rPr>
        <w:t xml:space="preserve"> </w:t>
      </w:r>
      <w:r w:rsidRPr="009A7E00">
        <w:rPr>
          <w:sz w:val="28"/>
          <w:szCs w:val="28"/>
        </w:rPr>
        <w:t xml:space="preserve">(его представители), </w:t>
      </w:r>
      <w:r w:rsidR="00476115">
        <w:rPr>
          <w:sz w:val="28"/>
          <w:szCs w:val="28"/>
        </w:rPr>
        <w:t xml:space="preserve">председатель Контрольно-счётной палаты, </w:t>
      </w:r>
      <w:r w:rsidRPr="009A7E00">
        <w:rPr>
          <w:sz w:val="28"/>
          <w:szCs w:val="28"/>
        </w:rPr>
        <w:t>прокурор города, депутаты Государственной Думы Федерального Собрания Российской Федерации, Законодательного Собрания Пермского края обладают на заседании правом совещательного голоса.</w:t>
      </w:r>
      <w:proofErr w:type="gramEnd"/>
      <w:r w:rsidRPr="009A7E00">
        <w:rPr>
          <w:sz w:val="28"/>
          <w:szCs w:val="28"/>
        </w:rPr>
        <w:t xml:space="preserve"> Предоставление им слова по существу рассматриваемого вопроса производится в рамках настоящего Регламента без проведения дополнительного голосования.</w:t>
      </w:r>
    </w:p>
    <w:p w:rsidR="00D6653C" w:rsidRPr="009A7E00" w:rsidRDefault="00724AC8" w:rsidP="00D665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A7E00">
        <w:rPr>
          <w:sz w:val="28"/>
          <w:szCs w:val="28"/>
        </w:rPr>
        <w:t xml:space="preserve">Управляющий делами </w:t>
      </w:r>
      <w:r w:rsid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 xml:space="preserve"> по согласованию </w:t>
      </w:r>
      <w:r w:rsidR="00D54A38" w:rsidRPr="009A7E00">
        <w:rPr>
          <w:sz w:val="28"/>
          <w:szCs w:val="28"/>
        </w:rPr>
        <w:t xml:space="preserve">с председателем </w:t>
      </w:r>
      <w:r w:rsidR="009A7E00">
        <w:rPr>
          <w:sz w:val="28"/>
          <w:szCs w:val="28"/>
        </w:rPr>
        <w:t>Думы</w:t>
      </w:r>
      <w:r w:rsidR="00D54A38" w:rsidRPr="009A7E00">
        <w:rPr>
          <w:sz w:val="28"/>
          <w:szCs w:val="28"/>
        </w:rPr>
        <w:t xml:space="preserve"> </w:t>
      </w:r>
      <w:r w:rsidRPr="009A7E00">
        <w:rPr>
          <w:sz w:val="28"/>
          <w:szCs w:val="28"/>
        </w:rPr>
        <w:t>до проведения заседания составляет список приглашенных, вовремя подавших заявки, и извещает их о месте и времени проведения заседания путем направления или выдачи приглашения, с помощью телефонной связи (факса) или электронной почтой.</w:t>
      </w:r>
      <w:proofErr w:type="gramEnd"/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Для лиц, приглашенных на заседание </w:t>
      </w:r>
      <w:r w:rsid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>, отводятся специальные места в зале заседаний.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По решению </w:t>
      </w:r>
      <w:r w:rsid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 xml:space="preserve"> лицу, не являющемуся депутатом </w:t>
      </w:r>
      <w:r w:rsid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>, может быть предоставлено слово для выступления по существу вопросов, включенных в повестку дня заседания.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8. </w:t>
      </w:r>
      <w:r w:rsidR="009A7E00">
        <w:rPr>
          <w:sz w:val="28"/>
          <w:szCs w:val="28"/>
        </w:rPr>
        <w:t>Дума</w:t>
      </w:r>
      <w:r w:rsidR="009A7E00" w:rsidRPr="009A7E00">
        <w:rPr>
          <w:sz w:val="28"/>
          <w:szCs w:val="28"/>
        </w:rPr>
        <w:t xml:space="preserve"> </w:t>
      </w:r>
      <w:r w:rsidRPr="009A7E00">
        <w:rPr>
          <w:sz w:val="28"/>
          <w:szCs w:val="28"/>
        </w:rPr>
        <w:t>может принять решение о проведении закрытого заседания. Решение о проведении закрытого заседания принимается большинством от установленного числа депутатов.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>Вопрос о присутствии на закрытых заседаниях лиц, не являющихся депутатами (за исключением прокурора города), решается председательствующим на заседании.</w:t>
      </w: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E00">
        <w:rPr>
          <w:sz w:val="28"/>
          <w:szCs w:val="28"/>
        </w:rPr>
        <w:t xml:space="preserve">Регистрация депутатов и лиц, приглашенных на заседание </w:t>
      </w:r>
      <w:r w:rsid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 xml:space="preserve">, а также ведение протокола, организационно-техническое обеспечение заседаний осуществляются специалистами аппарата </w:t>
      </w:r>
      <w:r w:rsidR="009A7E00">
        <w:rPr>
          <w:sz w:val="28"/>
          <w:szCs w:val="28"/>
        </w:rPr>
        <w:t>Думы</w:t>
      </w:r>
      <w:r w:rsidRPr="009A7E00">
        <w:rPr>
          <w:sz w:val="28"/>
          <w:szCs w:val="28"/>
        </w:rPr>
        <w:t>.</w:t>
      </w:r>
    </w:p>
    <w:p w:rsidR="00724AC8" w:rsidRPr="003B19B3" w:rsidRDefault="00724AC8">
      <w:pPr>
        <w:widowControl w:val="0"/>
        <w:autoSpaceDE w:val="0"/>
        <w:autoSpaceDN w:val="0"/>
        <w:adjustRightInd w:val="0"/>
        <w:ind w:firstLine="540"/>
        <w:jc w:val="both"/>
      </w:pPr>
    </w:p>
    <w:p w:rsidR="00724AC8" w:rsidRPr="009A7E00" w:rsidRDefault="00724AC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bookmarkStart w:id="9" w:name="Par116"/>
      <w:bookmarkEnd w:id="9"/>
      <w:r w:rsidRPr="009A7E00">
        <w:rPr>
          <w:b/>
          <w:sz w:val="28"/>
          <w:szCs w:val="28"/>
        </w:rPr>
        <w:t xml:space="preserve">Статья 7. Порядок подготовки очередных заседаний </w:t>
      </w:r>
      <w:r w:rsidR="009A7E00" w:rsidRPr="009A7E00">
        <w:rPr>
          <w:b/>
          <w:sz w:val="28"/>
          <w:szCs w:val="28"/>
        </w:rPr>
        <w:t>Думы</w:t>
      </w:r>
    </w:p>
    <w:p w:rsidR="00724AC8" w:rsidRPr="003B19B3" w:rsidRDefault="00724AC8">
      <w:pPr>
        <w:widowControl w:val="0"/>
        <w:autoSpaceDE w:val="0"/>
        <w:autoSpaceDN w:val="0"/>
        <w:adjustRightInd w:val="0"/>
        <w:ind w:firstLine="540"/>
        <w:jc w:val="both"/>
      </w:pPr>
    </w:p>
    <w:p w:rsidR="00724AC8" w:rsidRPr="00826DA1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DA1">
        <w:rPr>
          <w:sz w:val="28"/>
          <w:szCs w:val="28"/>
        </w:rPr>
        <w:t xml:space="preserve">1. Формирование проекта повестки дня производится </w:t>
      </w:r>
      <w:r w:rsidR="00D54A38" w:rsidRPr="00826DA1">
        <w:rPr>
          <w:sz w:val="28"/>
          <w:szCs w:val="28"/>
        </w:rPr>
        <w:t xml:space="preserve">председателем </w:t>
      </w:r>
      <w:r w:rsidR="009A7E00" w:rsidRPr="00826DA1">
        <w:rPr>
          <w:sz w:val="28"/>
          <w:szCs w:val="28"/>
        </w:rPr>
        <w:t xml:space="preserve">Думы </w:t>
      </w:r>
      <w:r w:rsidRPr="00826DA1">
        <w:rPr>
          <w:sz w:val="28"/>
          <w:szCs w:val="28"/>
        </w:rPr>
        <w:t xml:space="preserve">в соответствии с утвержденным планом работы </w:t>
      </w:r>
      <w:r w:rsidR="001515DC">
        <w:rPr>
          <w:sz w:val="28"/>
          <w:szCs w:val="28"/>
        </w:rPr>
        <w:t>Думы</w:t>
      </w:r>
      <w:r w:rsidRPr="00826DA1">
        <w:rPr>
          <w:sz w:val="28"/>
          <w:szCs w:val="28"/>
        </w:rPr>
        <w:t xml:space="preserve"> и поступившими предложениями.</w:t>
      </w:r>
    </w:p>
    <w:p w:rsidR="00826DA1" w:rsidRPr="00E80E84" w:rsidRDefault="00D54A38" w:rsidP="001636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15DC">
        <w:rPr>
          <w:sz w:val="28"/>
          <w:szCs w:val="28"/>
        </w:rPr>
        <w:t xml:space="preserve">Предложения об изменении </w:t>
      </w:r>
      <w:r w:rsidR="001636A3" w:rsidRPr="001515DC">
        <w:rPr>
          <w:sz w:val="28"/>
          <w:szCs w:val="28"/>
        </w:rPr>
        <w:t xml:space="preserve">проекта плановой повестки </w:t>
      </w:r>
      <w:r w:rsidRPr="001515DC">
        <w:rPr>
          <w:sz w:val="28"/>
          <w:szCs w:val="28"/>
        </w:rPr>
        <w:t xml:space="preserve">вправе вносить депутаты </w:t>
      </w:r>
      <w:r w:rsidR="00826DA1" w:rsidRPr="001515DC">
        <w:rPr>
          <w:sz w:val="28"/>
          <w:szCs w:val="28"/>
        </w:rPr>
        <w:t>Думы</w:t>
      </w:r>
      <w:r w:rsidRPr="001515DC">
        <w:rPr>
          <w:sz w:val="28"/>
          <w:szCs w:val="28"/>
        </w:rPr>
        <w:t xml:space="preserve">, глава </w:t>
      </w:r>
      <w:r w:rsidR="00826DA1" w:rsidRPr="001515DC">
        <w:rPr>
          <w:sz w:val="28"/>
          <w:szCs w:val="28"/>
        </w:rPr>
        <w:t xml:space="preserve">города </w:t>
      </w:r>
      <w:proofErr w:type="spellStart"/>
      <w:r w:rsidR="00826DA1" w:rsidRPr="001515DC">
        <w:rPr>
          <w:sz w:val="28"/>
          <w:szCs w:val="28"/>
        </w:rPr>
        <w:t>Кизела</w:t>
      </w:r>
      <w:proofErr w:type="spellEnd"/>
      <w:r w:rsidRPr="001515DC">
        <w:rPr>
          <w:sz w:val="28"/>
          <w:szCs w:val="28"/>
        </w:rPr>
        <w:t xml:space="preserve">, </w:t>
      </w:r>
      <w:r w:rsidR="00826DA1" w:rsidRPr="001515DC">
        <w:rPr>
          <w:rFonts w:eastAsia="Calibri"/>
          <w:sz w:val="28"/>
          <w:szCs w:val="28"/>
          <w:lang w:eastAsia="en-US"/>
        </w:rPr>
        <w:t>Контрольно-счетной палата</w:t>
      </w:r>
      <w:r w:rsidR="003755B9" w:rsidRPr="001515DC">
        <w:rPr>
          <w:rFonts w:eastAsia="Calibri"/>
          <w:sz w:val="28"/>
          <w:szCs w:val="28"/>
          <w:lang w:eastAsia="en-US"/>
        </w:rPr>
        <w:t xml:space="preserve"> города </w:t>
      </w:r>
      <w:proofErr w:type="spellStart"/>
      <w:r w:rsidR="003755B9" w:rsidRPr="001515DC">
        <w:rPr>
          <w:rFonts w:eastAsia="Calibri"/>
          <w:sz w:val="28"/>
          <w:szCs w:val="28"/>
          <w:lang w:eastAsia="en-US"/>
        </w:rPr>
        <w:t>Кизела</w:t>
      </w:r>
      <w:proofErr w:type="spellEnd"/>
      <w:r w:rsidR="00826DA1" w:rsidRPr="001515DC">
        <w:rPr>
          <w:rFonts w:eastAsia="Calibri"/>
          <w:sz w:val="28"/>
          <w:szCs w:val="28"/>
          <w:lang w:eastAsia="en-US"/>
        </w:rPr>
        <w:t xml:space="preserve">, прокурор города </w:t>
      </w:r>
      <w:proofErr w:type="spellStart"/>
      <w:r w:rsidR="00826DA1" w:rsidRPr="001515DC">
        <w:rPr>
          <w:rFonts w:eastAsia="Calibri"/>
          <w:sz w:val="28"/>
          <w:szCs w:val="28"/>
          <w:lang w:eastAsia="en-US"/>
        </w:rPr>
        <w:t>Кизела</w:t>
      </w:r>
      <w:proofErr w:type="spellEnd"/>
      <w:r w:rsidR="00826DA1" w:rsidRPr="001515DC">
        <w:rPr>
          <w:rFonts w:eastAsia="Calibri"/>
          <w:sz w:val="28"/>
          <w:szCs w:val="28"/>
          <w:lang w:eastAsia="en-US"/>
        </w:rPr>
        <w:t xml:space="preserve">, </w:t>
      </w:r>
      <w:r w:rsidRPr="001515DC">
        <w:rPr>
          <w:sz w:val="28"/>
          <w:szCs w:val="28"/>
        </w:rPr>
        <w:t xml:space="preserve">а также иные </w:t>
      </w:r>
      <w:proofErr w:type="gramStart"/>
      <w:r w:rsidRPr="001515DC">
        <w:rPr>
          <w:sz w:val="28"/>
          <w:szCs w:val="28"/>
        </w:rPr>
        <w:t>лица</w:t>
      </w:r>
      <w:proofErr w:type="gramEnd"/>
      <w:r w:rsidRPr="001515DC">
        <w:rPr>
          <w:sz w:val="28"/>
          <w:szCs w:val="28"/>
        </w:rPr>
        <w:t xml:space="preserve"> наделенные правотворческой инициативой, установленные Устав</w:t>
      </w:r>
      <w:r w:rsidR="00826DA1" w:rsidRPr="001515DC">
        <w:rPr>
          <w:sz w:val="28"/>
          <w:szCs w:val="28"/>
        </w:rPr>
        <w:t>ом</w:t>
      </w:r>
      <w:r w:rsidRPr="001515DC">
        <w:rPr>
          <w:sz w:val="28"/>
          <w:szCs w:val="28"/>
        </w:rPr>
        <w:t xml:space="preserve"> </w:t>
      </w:r>
      <w:r w:rsidR="00826DA1" w:rsidRPr="001515DC">
        <w:rPr>
          <w:sz w:val="28"/>
          <w:szCs w:val="28"/>
        </w:rPr>
        <w:t xml:space="preserve">города </w:t>
      </w:r>
      <w:proofErr w:type="spellStart"/>
      <w:r w:rsidR="00826DA1" w:rsidRPr="001515DC">
        <w:rPr>
          <w:sz w:val="28"/>
          <w:szCs w:val="28"/>
        </w:rPr>
        <w:t>Кизела</w:t>
      </w:r>
      <w:proofErr w:type="spellEnd"/>
      <w:r w:rsidR="00E80E84" w:rsidRPr="001515DC">
        <w:rPr>
          <w:sz w:val="28"/>
          <w:szCs w:val="28"/>
        </w:rPr>
        <w:t xml:space="preserve"> (далее по тексту - субъекты правотворческой инициативы)</w:t>
      </w:r>
      <w:r w:rsidRPr="001515DC">
        <w:rPr>
          <w:sz w:val="28"/>
          <w:szCs w:val="28"/>
        </w:rPr>
        <w:t>.</w:t>
      </w:r>
    </w:p>
    <w:p w:rsidR="00826DA1" w:rsidRPr="003755B9" w:rsidRDefault="00724AC8" w:rsidP="001636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55B9">
        <w:rPr>
          <w:sz w:val="28"/>
          <w:szCs w:val="28"/>
        </w:rPr>
        <w:t xml:space="preserve">2. Предложения </w:t>
      </w:r>
      <w:r w:rsidR="001636A3" w:rsidRPr="003755B9">
        <w:rPr>
          <w:sz w:val="28"/>
          <w:szCs w:val="28"/>
        </w:rPr>
        <w:t xml:space="preserve">о дополнении планового проекта повестки </w:t>
      </w:r>
      <w:r w:rsidRPr="003755B9">
        <w:rPr>
          <w:sz w:val="28"/>
          <w:szCs w:val="28"/>
        </w:rPr>
        <w:t xml:space="preserve">дня вносятся </w:t>
      </w:r>
      <w:r w:rsidR="00D54A38" w:rsidRPr="003755B9">
        <w:rPr>
          <w:sz w:val="28"/>
          <w:szCs w:val="28"/>
        </w:rPr>
        <w:t xml:space="preserve">на имя председателя </w:t>
      </w:r>
      <w:r w:rsidR="00826DA1" w:rsidRPr="003755B9">
        <w:rPr>
          <w:sz w:val="28"/>
          <w:szCs w:val="28"/>
        </w:rPr>
        <w:t>Думы</w:t>
      </w:r>
      <w:r w:rsidRPr="003755B9">
        <w:rPr>
          <w:sz w:val="28"/>
          <w:szCs w:val="28"/>
        </w:rPr>
        <w:t xml:space="preserve">, направляются в аппарат </w:t>
      </w:r>
      <w:r w:rsidR="00826DA1" w:rsidRPr="003755B9">
        <w:rPr>
          <w:sz w:val="28"/>
          <w:szCs w:val="28"/>
        </w:rPr>
        <w:t>Думы</w:t>
      </w:r>
      <w:r w:rsidRPr="003755B9">
        <w:rPr>
          <w:sz w:val="28"/>
          <w:szCs w:val="28"/>
        </w:rPr>
        <w:t xml:space="preserve"> в письменном виде за двенадцать и более календарных дней до проведения очередного заседания </w:t>
      </w:r>
      <w:r w:rsidR="00826DA1" w:rsidRPr="003755B9">
        <w:rPr>
          <w:sz w:val="28"/>
          <w:szCs w:val="28"/>
        </w:rPr>
        <w:t>Думы</w:t>
      </w:r>
      <w:r w:rsidRPr="003755B9">
        <w:rPr>
          <w:sz w:val="28"/>
          <w:szCs w:val="28"/>
        </w:rPr>
        <w:t xml:space="preserve">. К предложению о дополнении </w:t>
      </w:r>
      <w:r w:rsidR="001636A3" w:rsidRPr="003755B9">
        <w:rPr>
          <w:sz w:val="28"/>
          <w:szCs w:val="28"/>
        </w:rPr>
        <w:t xml:space="preserve">проекта повестки </w:t>
      </w:r>
      <w:r w:rsidRPr="003755B9">
        <w:rPr>
          <w:sz w:val="28"/>
          <w:szCs w:val="28"/>
        </w:rPr>
        <w:t xml:space="preserve">дня должен быть приложен полный пакет документов, предусмотренный настоящим Регламентом. Документы должны быть представлены в электронном виде (или на электронный адрес </w:t>
      </w:r>
      <w:r w:rsidR="00826DA1" w:rsidRPr="003755B9">
        <w:rPr>
          <w:sz w:val="28"/>
          <w:szCs w:val="28"/>
        </w:rPr>
        <w:t>Думы:</w:t>
      </w:r>
      <w:r w:rsidRPr="003755B9">
        <w:rPr>
          <w:sz w:val="28"/>
          <w:szCs w:val="28"/>
        </w:rPr>
        <w:t xml:space="preserve"> </w:t>
      </w:r>
      <w:hyperlink r:id="rId9" w:history="1">
        <w:r w:rsidR="00826DA1" w:rsidRPr="003755B9">
          <w:rPr>
            <w:rStyle w:val="a3"/>
            <w:sz w:val="28"/>
            <w:szCs w:val="28"/>
            <w:lang w:val="en-US"/>
          </w:rPr>
          <w:t>k</w:t>
        </w:r>
        <w:r w:rsidR="00826DA1" w:rsidRPr="003755B9">
          <w:rPr>
            <w:rStyle w:val="a3"/>
            <w:sz w:val="28"/>
            <w:szCs w:val="28"/>
          </w:rPr>
          <w:t>izel-duma@rambler.ru</w:t>
        </w:r>
      </w:hyperlink>
      <w:r w:rsidRPr="003755B9">
        <w:rPr>
          <w:sz w:val="28"/>
          <w:szCs w:val="28"/>
        </w:rPr>
        <w:t>) и на бумажном носителе.</w:t>
      </w:r>
    </w:p>
    <w:p w:rsidR="001636A3" w:rsidRPr="003755B9" w:rsidRDefault="00724AC8" w:rsidP="001636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55B9">
        <w:rPr>
          <w:sz w:val="28"/>
          <w:szCs w:val="28"/>
        </w:rPr>
        <w:t xml:space="preserve">3. Материалы по вопросам </w:t>
      </w:r>
      <w:r w:rsidR="001636A3" w:rsidRPr="003755B9">
        <w:rPr>
          <w:sz w:val="28"/>
          <w:szCs w:val="28"/>
        </w:rPr>
        <w:t xml:space="preserve">проекта повестки </w:t>
      </w:r>
      <w:r w:rsidRPr="003755B9">
        <w:rPr>
          <w:sz w:val="28"/>
          <w:szCs w:val="28"/>
        </w:rPr>
        <w:t xml:space="preserve">дня </w:t>
      </w:r>
      <w:r w:rsidR="003755B9" w:rsidRPr="003755B9">
        <w:rPr>
          <w:sz w:val="28"/>
          <w:szCs w:val="28"/>
        </w:rPr>
        <w:t>направляются</w:t>
      </w:r>
      <w:r w:rsidRPr="003755B9">
        <w:rPr>
          <w:sz w:val="28"/>
          <w:szCs w:val="28"/>
        </w:rPr>
        <w:t xml:space="preserve"> депутатам </w:t>
      </w:r>
      <w:r w:rsidR="003755B9" w:rsidRPr="003755B9">
        <w:rPr>
          <w:sz w:val="28"/>
          <w:szCs w:val="28"/>
        </w:rPr>
        <w:lastRenderedPageBreak/>
        <w:t xml:space="preserve">по электронной почте и (или) размещаются в информационной системе органов местного самоуправления (далее по тексту – ИС ОМСУ) </w:t>
      </w:r>
      <w:r w:rsidRPr="003755B9">
        <w:rPr>
          <w:sz w:val="28"/>
          <w:szCs w:val="28"/>
        </w:rPr>
        <w:t>за десять календарных дней до даты проведения заседания</w:t>
      </w:r>
      <w:r w:rsidR="003755B9" w:rsidRPr="003755B9">
        <w:rPr>
          <w:sz w:val="28"/>
          <w:szCs w:val="28"/>
        </w:rPr>
        <w:t xml:space="preserve"> Думы</w:t>
      </w:r>
      <w:r w:rsidRPr="003755B9">
        <w:rPr>
          <w:sz w:val="28"/>
          <w:szCs w:val="28"/>
        </w:rPr>
        <w:t>.</w:t>
      </w:r>
    </w:p>
    <w:p w:rsidR="00D6653C" w:rsidRPr="003755B9" w:rsidRDefault="00724AC8" w:rsidP="00D665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55B9">
        <w:rPr>
          <w:sz w:val="28"/>
          <w:szCs w:val="28"/>
        </w:rPr>
        <w:t xml:space="preserve">4. По решению </w:t>
      </w:r>
      <w:r w:rsidR="00D54A38" w:rsidRPr="003755B9">
        <w:rPr>
          <w:sz w:val="28"/>
          <w:szCs w:val="28"/>
        </w:rPr>
        <w:t xml:space="preserve">председателя </w:t>
      </w:r>
      <w:r w:rsidR="003755B9">
        <w:rPr>
          <w:sz w:val="28"/>
          <w:szCs w:val="28"/>
        </w:rPr>
        <w:t>Думы</w:t>
      </w:r>
      <w:r w:rsidR="00D54A38" w:rsidRPr="003755B9">
        <w:rPr>
          <w:sz w:val="28"/>
          <w:szCs w:val="28"/>
        </w:rPr>
        <w:t xml:space="preserve"> </w:t>
      </w:r>
      <w:r w:rsidRPr="003755B9">
        <w:rPr>
          <w:sz w:val="28"/>
          <w:szCs w:val="28"/>
        </w:rPr>
        <w:t xml:space="preserve">могут проводиться внеочередные заседания </w:t>
      </w:r>
      <w:r w:rsidR="003755B9">
        <w:rPr>
          <w:sz w:val="28"/>
          <w:szCs w:val="28"/>
        </w:rPr>
        <w:t>Думы</w:t>
      </w:r>
      <w:r w:rsidRPr="003755B9">
        <w:rPr>
          <w:sz w:val="28"/>
          <w:szCs w:val="28"/>
        </w:rPr>
        <w:t>.</w:t>
      </w:r>
    </w:p>
    <w:p w:rsidR="00724AC8" w:rsidRPr="003755B9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AC8" w:rsidRPr="003755B9" w:rsidRDefault="00724AC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bookmarkStart w:id="10" w:name="Par127"/>
      <w:bookmarkEnd w:id="10"/>
      <w:r w:rsidRPr="003755B9">
        <w:rPr>
          <w:b/>
          <w:sz w:val="28"/>
          <w:szCs w:val="28"/>
        </w:rPr>
        <w:t xml:space="preserve">Статья 8. Внеочередные заседания </w:t>
      </w:r>
      <w:r w:rsidR="003755B9" w:rsidRPr="003755B9">
        <w:rPr>
          <w:b/>
          <w:sz w:val="28"/>
          <w:szCs w:val="28"/>
        </w:rPr>
        <w:t>Думы</w:t>
      </w:r>
    </w:p>
    <w:p w:rsidR="00724AC8" w:rsidRPr="003B19B3" w:rsidRDefault="00724AC8">
      <w:pPr>
        <w:widowControl w:val="0"/>
        <w:autoSpaceDE w:val="0"/>
        <w:autoSpaceDN w:val="0"/>
        <w:adjustRightInd w:val="0"/>
        <w:ind w:firstLine="540"/>
        <w:jc w:val="both"/>
      </w:pPr>
    </w:p>
    <w:p w:rsidR="00D6653C" w:rsidRPr="003755B9" w:rsidRDefault="00724AC8" w:rsidP="00D665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55B9">
        <w:rPr>
          <w:sz w:val="28"/>
          <w:szCs w:val="28"/>
        </w:rPr>
        <w:t xml:space="preserve">1. </w:t>
      </w:r>
      <w:proofErr w:type="gramStart"/>
      <w:r w:rsidRPr="003755B9">
        <w:rPr>
          <w:sz w:val="28"/>
          <w:szCs w:val="28"/>
        </w:rPr>
        <w:t xml:space="preserve">Внеочередные заседания </w:t>
      </w:r>
      <w:r w:rsidR="003755B9">
        <w:rPr>
          <w:sz w:val="28"/>
          <w:szCs w:val="28"/>
        </w:rPr>
        <w:t>Думы</w:t>
      </w:r>
      <w:r w:rsidR="003755B9" w:rsidRPr="003755B9">
        <w:rPr>
          <w:sz w:val="28"/>
          <w:szCs w:val="28"/>
        </w:rPr>
        <w:t xml:space="preserve"> </w:t>
      </w:r>
      <w:r w:rsidRPr="003755B9">
        <w:rPr>
          <w:sz w:val="28"/>
          <w:szCs w:val="28"/>
        </w:rPr>
        <w:t xml:space="preserve">могут проводиться по письменному требованию </w:t>
      </w:r>
      <w:r w:rsidR="00D54A38" w:rsidRPr="003755B9">
        <w:rPr>
          <w:sz w:val="28"/>
          <w:szCs w:val="28"/>
        </w:rPr>
        <w:t xml:space="preserve">председателя </w:t>
      </w:r>
      <w:r w:rsidR="003755B9">
        <w:rPr>
          <w:sz w:val="28"/>
          <w:szCs w:val="28"/>
        </w:rPr>
        <w:t>Думы</w:t>
      </w:r>
      <w:r w:rsidRPr="003755B9">
        <w:rPr>
          <w:sz w:val="28"/>
          <w:szCs w:val="28"/>
        </w:rPr>
        <w:t xml:space="preserve">, в случае его отсутствия - заместителя председателя </w:t>
      </w:r>
      <w:r w:rsidR="003755B9">
        <w:rPr>
          <w:sz w:val="28"/>
          <w:szCs w:val="28"/>
        </w:rPr>
        <w:t>Думы</w:t>
      </w:r>
      <w:r w:rsidRPr="003755B9">
        <w:rPr>
          <w:sz w:val="28"/>
          <w:szCs w:val="28"/>
        </w:rPr>
        <w:t xml:space="preserve">, главы </w:t>
      </w:r>
      <w:r w:rsidR="003755B9">
        <w:rPr>
          <w:sz w:val="28"/>
          <w:szCs w:val="28"/>
        </w:rPr>
        <w:t xml:space="preserve">города </w:t>
      </w:r>
      <w:proofErr w:type="spellStart"/>
      <w:r w:rsidR="003755B9">
        <w:rPr>
          <w:sz w:val="28"/>
          <w:szCs w:val="28"/>
        </w:rPr>
        <w:t>Кизела</w:t>
      </w:r>
      <w:proofErr w:type="spellEnd"/>
      <w:r w:rsidRPr="003755B9">
        <w:rPr>
          <w:sz w:val="28"/>
          <w:szCs w:val="28"/>
        </w:rPr>
        <w:t xml:space="preserve">, группы депутатов не менее одной трети от избранного числа депутатов </w:t>
      </w:r>
      <w:r w:rsidR="003755B9">
        <w:rPr>
          <w:sz w:val="28"/>
          <w:szCs w:val="28"/>
        </w:rPr>
        <w:t>Думы</w:t>
      </w:r>
      <w:r w:rsidR="003755B9" w:rsidRPr="003755B9">
        <w:rPr>
          <w:sz w:val="28"/>
          <w:szCs w:val="28"/>
        </w:rPr>
        <w:t xml:space="preserve"> </w:t>
      </w:r>
      <w:r w:rsidRPr="003755B9">
        <w:rPr>
          <w:sz w:val="28"/>
          <w:szCs w:val="28"/>
        </w:rPr>
        <w:t xml:space="preserve">или председателя </w:t>
      </w:r>
      <w:r w:rsidR="003755B9" w:rsidRPr="00826DA1">
        <w:rPr>
          <w:rFonts w:eastAsia="Calibri"/>
          <w:sz w:val="28"/>
          <w:szCs w:val="28"/>
          <w:lang w:eastAsia="en-US"/>
        </w:rPr>
        <w:t>Контрольно-счетной палата</w:t>
      </w:r>
      <w:r w:rsidRPr="003755B9">
        <w:rPr>
          <w:sz w:val="28"/>
          <w:szCs w:val="28"/>
        </w:rPr>
        <w:t>.</w:t>
      </w:r>
      <w:proofErr w:type="gramEnd"/>
    </w:p>
    <w:p w:rsidR="00724AC8" w:rsidRPr="003755B9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5B9">
        <w:rPr>
          <w:sz w:val="28"/>
          <w:szCs w:val="28"/>
        </w:rPr>
        <w:t xml:space="preserve">2. </w:t>
      </w:r>
      <w:proofErr w:type="gramStart"/>
      <w:r w:rsidRPr="003755B9">
        <w:rPr>
          <w:sz w:val="28"/>
          <w:szCs w:val="28"/>
        </w:rPr>
        <w:t xml:space="preserve">В письменном требовании о созыве </w:t>
      </w:r>
      <w:r w:rsidR="003755B9">
        <w:rPr>
          <w:rFonts w:eastAsia="Calibri"/>
          <w:sz w:val="28"/>
          <w:szCs w:val="28"/>
          <w:lang w:eastAsia="en-US"/>
        </w:rPr>
        <w:t>Думы</w:t>
      </w:r>
      <w:r w:rsidR="003755B9" w:rsidRPr="003755B9">
        <w:rPr>
          <w:sz w:val="28"/>
          <w:szCs w:val="28"/>
        </w:rPr>
        <w:t xml:space="preserve"> </w:t>
      </w:r>
      <w:r w:rsidRPr="003755B9">
        <w:rPr>
          <w:sz w:val="28"/>
          <w:szCs w:val="28"/>
        </w:rPr>
        <w:t xml:space="preserve">(место и дата его проведения, повестка дня) на внеочередное заседание указываются причины созыва и вопросы, вносимые на рассмотрение </w:t>
      </w:r>
      <w:r w:rsidR="003755B9">
        <w:rPr>
          <w:rFonts w:eastAsia="Calibri"/>
          <w:sz w:val="28"/>
          <w:szCs w:val="28"/>
          <w:lang w:eastAsia="en-US"/>
        </w:rPr>
        <w:t>Думы</w:t>
      </w:r>
      <w:r w:rsidRPr="003755B9">
        <w:rPr>
          <w:sz w:val="28"/>
          <w:szCs w:val="28"/>
        </w:rPr>
        <w:t>.</w:t>
      </w:r>
      <w:proofErr w:type="gramEnd"/>
    </w:p>
    <w:p w:rsidR="00724AC8" w:rsidRPr="003755B9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5B9">
        <w:rPr>
          <w:sz w:val="28"/>
          <w:szCs w:val="28"/>
        </w:rPr>
        <w:t>Требование о созыве подписывается инициатором созыва внеочередного заседания.</w:t>
      </w:r>
    </w:p>
    <w:p w:rsidR="00832E42" w:rsidRPr="00832E42" w:rsidRDefault="00724AC8" w:rsidP="00D6653C">
      <w:pPr>
        <w:widowControl w:val="0"/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</w:rPr>
      </w:pPr>
      <w:r w:rsidRPr="00832E42">
        <w:rPr>
          <w:sz w:val="28"/>
          <w:szCs w:val="28"/>
        </w:rPr>
        <w:t xml:space="preserve">К письменному требованию о созыве внеочередного заседания </w:t>
      </w:r>
      <w:r w:rsidR="003755B9" w:rsidRPr="00832E42">
        <w:rPr>
          <w:rFonts w:eastAsia="Calibri"/>
          <w:sz w:val="28"/>
          <w:szCs w:val="28"/>
          <w:lang w:eastAsia="en-US"/>
        </w:rPr>
        <w:t>Думы</w:t>
      </w:r>
      <w:r w:rsidRPr="00832E42">
        <w:rPr>
          <w:sz w:val="28"/>
          <w:szCs w:val="28"/>
        </w:rPr>
        <w:t xml:space="preserve"> должны быть приложены все материалы, необходимые для рассмотрения </w:t>
      </w:r>
      <w:proofErr w:type="gramStart"/>
      <w:r w:rsidRPr="00832E42">
        <w:rPr>
          <w:sz w:val="28"/>
          <w:szCs w:val="28"/>
        </w:rPr>
        <w:t xml:space="preserve">вопросов </w:t>
      </w:r>
      <w:r w:rsidR="001636A3" w:rsidRPr="00832E42">
        <w:rPr>
          <w:sz w:val="28"/>
          <w:szCs w:val="28"/>
        </w:rPr>
        <w:t xml:space="preserve">проекта повестки </w:t>
      </w:r>
      <w:r w:rsidRPr="00832E42">
        <w:rPr>
          <w:sz w:val="28"/>
          <w:szCs w:val="28"/>
        </w:rPr>
        <w:t>дня</w:t>
      </w:r>
      <w:proofErr w:type="gramEnd"/>
      <w:r w:rsidRPr="00832E42">
        <w:rPr>
          <w:sz w:val="28"/>
          <w:szCs w:val="28"/>
        </w:rPr>
        <w:t xml:space="preserve"> по существу. Документы должны быть предоставлены в электронном виде и на бумажном носителе. При отсутствии необходимых документов или при отсутствии таких документов в электронном виде или на бумажном носителе требование о созыве внеочередного заседания </w:t>
      </w:r>
      <w:r w:rsidR="00832E42" w:rsidRPr="00832E42">
        <w:rPr>
          <w:rFonts w:eastAsia="Calibri"/>
          <w:sz w:val="28"/>
          <w:szCs w:val="28"/>
          <w:lang w:eastAsia="en-US"/>
        </w:rPr>
        <w:t>Думы</w:t>
      </w:r>
      <w:r w:rsidR="00832E42" w:rsidRPr="00832E42">
        <w:rPr>
          <w:sz w:val="28"/>
          <w:szCs w:val="28"/>
        </w:rPr>
        <w:t xml:space="preserve"> </w:t>
      </w:r>
      <w:r w:rsidRPr="00832E42">
        <w:rPr>
          <w:sz w:val="28"/>
          <w:szCs w:val="28"/>
        </w:rPr>
        <w:t>не рассматривается.</w:t>
      </w:r>
    </w:p>
    <w:p w:rsidR="00D6653C" w:rsidRPr="00832E42" w:rsidRDefault="00724AC8" w:rsidP="00D665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2E42">
        <w:rPr>
          <w:sz w:val="28"/>
          <w:szCs w:val="28"/>
        </w:rPr>
        <w:t xml:space="preserve">3. </w:t>
      </w:r>
      <w:proofErr w:type="gramStart"/>
      <w:r w:rsidRPr="00832E42">
        <w:rPr>
          <w:sz w:val="28"/>
          <w:szCs w:val="28"/>
        </w:rPr>
        <w:t xml:space="preserve">Решение о назначении внеочередного заседания </w:t>
      </w:r>
      <w:r w:rsidR="00832E42">
        <w:rPr>
          <w:rFonts w:eastAsia="Calibri"/>
          <w:sz w:val="28"/>
          <w:szCs w:val="28"/>
          <w:lang w:eastAsia="en-US"/>
        </w:rPr>
        <w:t>Думы</w:t>
      </w:r>
      <w:r w:rsidR="00832E42" w:rsidRPr="00832E42">
        <w:rPr>
          <w:sz w:val="28"/>
          <w:szCs w:val="28"/>
        </w:rPr>
        <w:t xml:space="preserve"> </w:t>
      </w:r>
      <w:r w:rsidRPr="00832E42">
        <w:rPr>
          <w:sz w:val="28"/>
          <w:szCs w:val="28"/>
        </w:rPr>
        <w:t xml:space="preserve">принимается </w:t>
      </w:r>
      <w:r w:rsidR="00D54A38" w:rsidRPr="00832E42">
        <w:rPr>
          <w:sz w:val="28"/>
          <w:szCs w:val="28"/>
        </w:rPr>
        <w:t xml:space="preserve">председателем </w:t>
      </w:r>
      <w:r w:rsidR="00832E42">
        <w:rPr>
          <w:rFonts w:eastAsia="Calibri"/>
          <w:sz w:val="28"/>
          <w:szCs w:val="28"/>
          <w:lang w:eastAsia="en-US"/>
        </w:rPr>
        <w:t>Думы</w:t>
      </w:r>
      <w:r w:rsidR="00832E42" w:rsidRPr="00832E42">
        <w:rPr>
          <w:sz w:val="28"/>
          <w:szCs w:val="28"/>
        </w:rPr>
        <w:t xml:space="preserve"> </w:t>
      </w:r>
      <w:r w:rsidRPr="00832E42">
        <w:rPr>
          <w:sz w:val="28"/>
          <w:szCs w:val="28"/>
        </w:rPr>
        <w:t>в течение одного рабочего дня, следующего за дн</w:t>
      </w:r>
      <w:r w:rsidR="00832E42">
        <w:rPr>
          <w:sz w:val="28"/>
          <w:szCs w:val="28"/>
        </w:rPr>
        <w:t>ё</w:t>
      </w:r>
      <w:r w:rsidRPr="00832E42">
        <w:rPr>
          <w:sz w:val="28"/>
          <w:szCs w:val="28"/>
        </w:rPr>
        <w:t xml:space="preserve">м получения требования о созыве внеочередного заседания </w:t>
      </w:r>
      <w:r w:rsidR="00832E42">
        <w:rPr>
          <w:rFonts w:eastAsia="Calibri"/>
          <w:sz w:val="28"/>
          <w:szCs w:val="28"/>
          <w:lang w:eastAsia="en-US"/>
        </w:rPr>
        <w:t>Думы</w:t>
      </w:r>
      <w:r w:rsidRPr="00832E42">
        <w:rPr>
          <w:sz w:val="28"/>
          <w:szCs w:val="28"/>
        </w:rPr>
        <w:t>.</w:t>
      </w:r>
      <w:proofErr w:type="gramEnd"/>
    </w:p>
    <w:p w:rsidR="00724AC8" w:rsidRPr="00832E42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E42">
        <w:rPr>
          <w:sz w:val="28"/>
          <w:szCs w:val="28"/>
        </w:rPr>
        <w:t xml:space="preserve">Внеочередное заседание </w:t>
      </w:r>
      <w:r w:rsidR="00832E42">
        <w:rPr>
          <w:rFonts w:eastAsia="Calibri"/>
          <w:sz w:val="28"/>
          <w:szCs w:val="28"/>
          <w:lang w:eastAsia="en-US"/>
        </w:rPr>
        <w:t>Думы</w:t>
      </w:r>
      <w:r w:rsidR="00832E42" w:rsidRPr="00832E42">
        <w:rPr>
          <w:sz w:val="28"/>
          <w:szCs w:val="28"/>
        </w:rPr>
        <w:t xml:space="preserve"> </w:t>
      </w:r>
      <w:r w:rsidRPr="00832E42">
        <w:rPr>
          <w:sz w:val="28"/>
          <w:szCs w:val="28"/>
        </w:rPr>
        <w:t xml:space="preserve">назначается </w:t>
      </w:r>
      <w:r w:rsidR="00D54A38" w:rsidRPr="00832E42">
        <w:rPr>
          <w:sz w:val="28"/>
          <w:szCs w:val="28"/>
        </w:rPr>
        <w:t xml:space="preserve">председателем </w:t>
      </w:r>
      <w:r w:rsidR="00832E42">
        <w:rPr>
          <w:rFonts w:eastAsia="Calibri"/>
          <w:sz w:val="28"/>
          <w:szCs w:val="28"/>
          <w:lang w:eastAsia="en-US"/>
        </w:rPr>
        <w:t>Думы</w:t>
      </w:r>
      <w:r w:rsidR="00832E42" w:rsidRPr="00832E42">
        <w:rPr>
          <w:sz w:val="28"/>
          <w:szCs w:val="28"/>
        </w:rPr>
        <w:t xml:space="preserve"> </w:t>
      </w:r>
      <w:r w:rsidRPr="00832E42">
        <w:rPr>
          <w:sz w:val="28"/>
          <w:szCs w:val="28"/>
        </w:rPr>
        <w:t>в следующие сроки:</w:t>
      </w:r>
    </w:p>
    <w:p w:rsidR="00832E42" w:rsidRPr="00832E42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32E42">
        <w:rPr>
          <w:sz w:val="28"/>
          <w:szCs w:val="28"/>
        </w:rPr>
        <w:t xml:space="preserve">- при необходимости предварительного рассмотрения вопросов, включенных </w:t>
      </w:r>
      <w:r w:rsidR="001636A3" w:rsidRPr="00832E42">
        <w:rPr>
          <w:sz w:val="28"/>
          <w:szCs w:val="28"/>
        </w:rPr>
        <w:t xml:space="preserve">в проект повестки дня </w:t>
      </w:r>
      <w:r w:rsidRPr="00832E42">
        <w:rPr>
          <w:sz w:val="28"/>
          <w:szCs w:val="28"/>
        </w:rPr>
        <w:t xml:space="preserve">внеочередного заседания </w:t>
      </w:r>
      <w:r w:rsidR="00832E42" w:rsidRPr="00832E42">
        <w:rPr>
          <w:rFonts w:eastAsia="Calibri"/>
          <w:sz w:val="28"/>
          <w:szCs w:val="28"/>
          <w:lang w:eastAsia="en-US"/>
        </w:rPr>
        <w:t>Думы</w:t>
      </w:r>
      <w:r w:rsidRPr="00832E42">
        <w:rPr>
          <w:sz w:val="28"/>
          <w:szCs w:val="28"/>
        </w:rPr>
        <w:t xml:space="preserve">, на заседаниях комиссий </w:t>
      </w:r>
      <w:r w:rsidR="00832E42" w:rsidRPr="00832E42">
        <w:rPr>
          <w:rFonts w:eastAsia="Calibri"/>
          <w:sz w:val="28"/>
          <w:szCs w:val="28"/>
          <w:lang w:eastAsia="en-US"/>
        </w:rPr>
        <w:t>Думы</w:t>
      </w:r>
      <w:r w:rsidR="00832E42" w:rsidRPr="00832E42">
        <w:rPr>
          <w:sz w:val="28"/>
          <w:szCs w:val="28"/>
        </w:rPr>
        <w:t xml:space="preserve"> </w:t>
      </w:r>
      <w:r w:rsidRPr="00832E42">
        <w:rPr>
          <w:sz w:val="28"/>
          <w:szCs w:val="28"/>
        </w:rPr>
        <w:t xml:space="preserve">- за </w:t>
      </w:r>
      <w:r w:rsidR="00A1081C">
        <w:rPr>
          <w:sz w:val="28"/>
          <w:szCs w:val="28"/>
        </w:rPr>
        <w:t xml:space="preserve">один </w:t>
      </w:r>
      <w:r w:rsidR="005E5675">
        <w:rPr>
          <w:sz w:val="28"/>
          <w:szCs w:val="28"/>
        </w:rPr>
        <w:t>календарный</w:t>
      </w:r>
      <w:r w:rsidR="00A1081C" w:rsidRPr="00832E42">
        <w:rPr>
          <w:sz w:val="28"/>
          <w:szCs w:val="28"/>
        </w:rPr>
        <w:t xml:space="preserve"> </w:t>
      </w:r>
      <w:r w:rsidR="00A1081C">
        <w:rPr>
          <w:sz w:val="28"/>
          <w:szCs w:val="28"/>
        </w:rPr>
        <w:t>день</w:t>
      </w:r>
      <w:r w:rsidR="00A1081C" w:rsidRPr="00832E42">
        <w:rPr>
          <w:sz w:val="28"/>
          <w:szCs w:val="28"/>
        </w:rPr>
        <w:t xml:space="preserve"> </w:t>
      </w:r>
      <w:r w:rsidRPr="00832E42">
        <w:rPr>
          <w:sz w:val="28"/>
          <w:szCs w:val="28"/>
        </w:rPr>
        <w:t xml:space="preserve">после принятия решения о созыве внеочередного заседания </w:t>
      </w:r>
      <w:r w:rsidR="00832E42" w:rsidRPr="00832E42">
        <w:rPr>
          <w:rFonts w:eastAsia="Calibri"/>
          <w:sz w:val="28"/>
          <w:szCs w:val="28"/>
          <w:lang w:eastAsia="en-US"/>
        </w:rPr>
        <w:t>Думы</w:t>
      </w:r>
      <w:r w:rsidRPr="00832E42">
        <w:rPr>
          <w:sz w:val="28"/>
          <w:szCs w:val="28"/>
        </w:rPr>
        <w:t>.</w:t>
      </w:r>
      <w:proofErr w:type="gramEnd"/>
      <w:r w:rsidRPr="00832E42">
        <w:rPr>
          <w:sz w:val="28"/>
          <w:szCs w:val="28"/>
        </w:rPr>
        <w:t xml:space="preserve"> </w:t>
      </w:r>
      <w:proofErr w:type="gramStart"/>
      <w:r w:rsidRPr="00832E42">
        <w:rPr>
          <w:sz w:val="28"/>
          <w:szCs w:val="28"/>
        </w:rPr>
        <w:t xml:space="preserve">При этом аппарат </w:t>
      </w:r>
      <w:r w:rsidR="00832E42" w:rsidRPr="00832E42">
        <w:rPr>
          <w:rFonts w:eastAsia="Calibri"/>
          <w:sz w:val="28"/>
          <w:szCs w:val="28"/>
          <w:lang w:eastAsia="en-US"/>
        </w:rPr>
        <w:t>Думы</w:t>
      </w:r>
      <w:r w:rsidR="00832E42" w:rsidRPr="00832E42">
        <w:rPr>
          <w:sz w:val="28"/>
          <w:szCs w:val="28"/>
        </w:rPr>
        <w:t xml:space="preserve"> </w:t>
      </w:r>
      <w:r w:rsidRPr="00832E42">
        <w:rPr>
          <w:sz w:val="28"/>
          <w:szCs w:val="28"/>
        </w:rPr>
        <w:t xml:space="preserve">обязан направить уведомление депутатам о созыве внеочередного заседания </w:t>
      </w:r>
      <w:r w:rsidR="00832E42" w:rsidRPr="00832E42">
        <w:rPr>
          <w:rFonts w:eastAsia="Calibri"/>
          <w:sz w:val="28"/>
          <w:szCs w:val="28"/>
          <w:lang w:eastAsia="en-US"/>
        </w:rPr>
        <w:t>Думы</w:t>
      </w:r>
      <w:r w:rsidRPr="00832E42">
        <w:rPr>
          <w:sz w:val="28"/>
          <w:szCs w:val="28"/>
        </w:rPr>
        <w:t xml:space="preserve">, а также обеспечить рассылку </w:t>
      </w:r>
      <w:r w:rsidR="001636A3" w:rsidRPr="00832E42">
        <w:rPr>
          <w:sz w:val="28"/>
          <w:szCs w:val="28"/>
        </w:rPr>
        <w:t xml:space="preserve">проекта повестки </w:t>
      </w:r>
      <w:r w:rsidRPr="00832E42">
        <w:rPr>
          <w:sz w:val="28"/>
          <w:szCs w:val="28"/>
        </w:rPr>
        <w:t xml:space="preserve">внеочередного заседания </w:t>
      </w:r>
      <w:r w:rsidR="00832E42" w:rsidRPr="00832E42">
        <w:rPr>
          <w:rFonts w:eastAsia="Calibri"/>
          <w:sz w:val="28"/>
          <w:szCs w:val="28"/>
          <w:lang w:eastAsia="en-US"/>
        </w:rPr>
        <w:t>Думы</w:t>
      </w:r>
      <w:r w:rsidR="00832E42" w:rsidRPr="00832E42">
        <w:rPr>
          <w:sz w:val="28"/>
          <w:szCs w:val="28"/>
        </w:rPr>
        <w:t xml:space="preserve"> </w:t>
      </w:r>
      <w:r w:rsidRPr="00832E42">
        <w:rPr>
          <w:sz w:val="28"/>
          <w:szCs w:val="28"/>
        </w:rPr>
        <w:t xml:space="preserve">и приложенных к ней материалов в течение </w:t>
      </w:r>
      <w:r w:rsidR="005E5675">
        <w:rPr>
          <w:sz w:val="28"/>
          <w:szCs w:val="28"/>
        </w:rPr>
        <w:t>одного календарного дня</w:t>
      </w:r>
      <w:r w:rsidRPr="00832E42">
        <w:rPr>
          <w:sz w:val="28"/>
          <w:szCs w:val="28"/>
        </w:rPr>
        <w:t xml:space="preserve"> с момента принятия </w:t>
      </w:r>
      <w:r w:rsidR="00D54A38" w:rsidRPr="00832E42">
        <w:rPr>
          <w:sz w:val="28"/>
          <w:szCs w:val="28"/>
        </w:rPr>
        <w:t xml:space="preserve">председателем </w:t>
      </w:r>
      <w:r w:rsidR="00832E42" w:rsidRPr="00832E42">
        <w:rPr>
          <w:rFonts w:eastAsia="Calibri"/>
          <w:sz w:val="28"/>
          <w:szCs w:val="28"/>
          <w:lang w:eastAsia="en-US"/>
        </w:rPr>
        <w:t>Думы</w:t>
      </w:r>
      <w:r w:rsidR="00832E42" w:rsidRPr="00832E42">
        <w:rPr>
          <w:sz w:val="28"/>
          <w:szCs w:val="28"/>
        </w:rPr>
        <w:t xml:space="preserve"> </w:t>
      </w:r>
      <w:r w:rsidRPr="00832E42">
        <w:rPr>
          <w:sz w:val="28"/>
          <w:szCs w:val="28"/>
        </w:rPr>
        <w:t xml:space="preserve">решения о созыве внеочередного заседания </w:t>
      </w:r>
      <w:r w:rsidR="00832E42" w:rsidRPr="00832E42">
        <w:rPr>
          <w:rFonts w:eastAsia="Calibri"/>
          <w:sz w:val="28"/>
          <w:szCs w:val="28"/>
          <w:lang w:eastAsia="en-US"/>
        </w:rPr>
        <w:t>Думы</w:t>
      </w:r>
      <w:r w:rsidR="00832E42" w:rsidRPr="00832E42">
        <w:rPr>
          <w:sz w:val="28"/>
          <w:szCs w:val="28"/>
        </w:rPr>
        <w:t>.</w:t>
      </w:r>
      <w:proofErr w:type="gramEnd"/>
    </w:p>
    <w:p w:rsidR="00724AC8" w:rsidRPr="00832E42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E42">
        <w:rPr>
          <w:sz w:val="28"/>
          <w:szCs w:val="28"/>
        </w:rPr>
        <w:t xml:space="preserve">Председатели постоянных комиссий должны обеспечить проведение внеочередных заседаний комиссий в срок за один </w:t>
      </w:r>
      <w:r w:rsidR="005E5675">
        <w:rPr>
          <w:sz w:val="28"/>
          <w:szCs w:val="28"/>
        </w:rPr>
        <w:t>календарный</w:t>
      </w:r>
      <w:r w:rsidR="005E5675" w:rsidRPr="00832E42">
        <w:rPr>
          <w:sz w:val="28"/>
          <w:szCs w:val="28"/>
        </w:rPr>
        <w:t xml:space="preserve"> </w:t>
      </w:r>
      <w:r w:rsidRPr="00832E42">
        <w:rPr>
          <w:sz w:val="28"/>
          <w:szCs w:val="28"/>
        </w:rPr>
        <w:t xml:space="preserve">день до внеочередного заседания </w:t>
      </w:r>
      <w:r w:rsidR="00832E42" w:rsidRPr="00832E42">
        <w:rPr>
          <w:rFonts w:eastAsia="Calibri"/>
          <w:sz w:val="28"/>
          <w:szCs w:val="28"/>
          <w:lang w:eastAsia="en-US"/>
        </w:rPr>
        <w:t>Думы</w:t>
      </w:r>
      <w:r w:rsidRPr="00832E42">
        <w:rPr>
          <w:sz w:val="28"/>
          <w:szCs w:val="28"/>
        </w:rPr>
        <w:t xml:space="preserve">. Решения комиссий по рассматриваемым вопросам передаются управляющему делами </w:t>
      </w:r>
      <w:r w:rsidR="00832E42">
        <w:rPr>
          <w:rFonts w:eastAsia="Calibri"/>
          <w:sz w:val="28"/>
          <w:szCs w:val="28"/>
          <w:lang w:eastAsia="en-US"/>
        </w:rPr>
        <w:t>Думы</w:t>
      </w:r>
      <w:r w:rsidR="00832E42" w:rsidRPr="00832E42">
        <w:rPr>
          <w:sz w:val="28"/>
          <w:szCs w:val="28"/>
        </w:rPr>
        <w:t xml:space="preserve"> </w:t>
      </w:r>
      <w:r w:rsidRPr="00832E42">
        <w:rPr>
          <w:sz w:val="28"/>
          <w:szCs w:val="28"/>
        </w:rPr>
        <w:t>для обобщения и подготовки сводных материалов рассмотрения вопросов комиссиями.</w:t>
      </w:r>
    </w:p>
    <w:p w:rsidR="001636A3" w:rsidRPr="00832E42" w:rsidRDefault="00724AC8" w:rsidP="001636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2E42">
        <w:rPr>
          <w:sz w:val="28"/>
          <w:szCs w:val="28"/>
        </w:rPr>
        <w:t xml:space="preserve">4. Внеочередное заседание </w:t>
      </w:r>
      <w:r w:rsidR="00832E42" w:rsidRPr="00832E42">
        <w:rPr>
          <w:rFonts w:eastAsia="Calibri"/>
          <w:sz w:val="28"/>
          <w:szCs w:val="28"/>
          <w:lang w:eastAsia="en-US"/>
        </w:rPr>
        <w:t>Думы</w:t>
      </w:r>
      <w:r w:rsidR="00832E42" w:rsidRPr="00832E42">
        <w:rPr>
          <w:sz w:val="28"/>
          <w:szCs w:val="28"/>
        </w:rPr>
        <w:t xml:space="preserve"> </w:t>
      </w:r>
      <w:r w:rsidRPr="00832E42">
        <w:rPr>
          <w:sz w:val="28"/>
          <w:szCs w:val="28"/>
        </w:rPr>
        <w:t xml:space="preserve">проводится исключительно в соответствии </w:t>
      </w:r>
      <w:r w:rsidR="001636A3" w:rsidRPr="00832E42">
        <w:rPr>
          <w:sz w:val="28"/>
          <w:szCs w:val="28"/>
        </w:rPr>
        <w:lastRenderedPageBreak/>
        <w:t>с тем проектом повестки дня</w:t>
      </w:r>
      <w:r w:rsidRPr="00832E42">
        <w:rPr>
          <w:sz w:val="28"/>
          <w:szCs w:val="28"/>
        </w:rPr>
        <w:t>, которая была указана в требован</w:t>
      </w:r>
      <w:proofErr w:type="gramStart"/>
      <w:r w:rsidRPr="00832E42">
        <w:rPr>
          <w:sz w:val="28"/>
          <w:szCs w:val="28"/>
        </w:rPr>
        <w:t>ии о е</w:t>
      </w:r>
      <w:proofErr w:type="gramEnd"/>
      <w:r w:rsidRPr="00832E42">
        <w:rPr>
          <w:sz w:val="28"/>
          <w:szCs w:val="28"/>
        </w:rPr>
        <w:t>го созыве.</w:t>
      </w:r>
    </w:p>
    <w:p w:rsidR="008D2A18" w:rsidRPr="00832E42" w:rsidRDefault="00D54A38" w:rsidP="008D2A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2E42">
        <w:rPr>
          <w:sz w:val="28"/>
          <w:szCs w:val="28"/>
        </w:rPr>
        <w:t xml:space="preserve">Председатель </w:t>
      </w:r>
      <w:r w:rsidR="00832E42">
        <w:rPr>
          <w:rFonts w:eastAsia="Calibri"/>
          <w:sz w:val="28"/>
          <w:szCs w:val="28"/>
          <w:lang w:eastAsia="en-US"/>
        </w:rPr>
        <w:t>Думы</w:t>
      </w:r>
      <w:r w:rsidR="00832E42" w:rsidRPr="00832E42">
        <w:rPr>
          <w:sz w:val="28"/>
          <w:szCs w:val="28"/>
        </w:rPr>
        <w:t xml:space="preserve"> </w:t>
      </w:r>
      <w:r w:rsidR="00724AC8" w:rsidRPr="00832E42">
        <w:rPr>
          <w:sz w:val="28"/>
          <w:szCs w:val="28"/>
        </w:rPr>
        <w:t xml:space="preserve">организует регистрацию документов в аппарате </w:t>
      </w:r>
      <w:r w:rsidR="00832E42">
        <w:rPr>
          <w:rFonts w:eastAsia="Calibri"/>
          <w:sz w:val="28"/>
          <w:szCs w:val="28"/>
          <w:lang w:eastAsia="en-US"/>
        </w:rPr>
        <w:t>Думы</w:t>
      </w:r>
      <w:r w:rsidR="00724AC8" w:rsidRPr="00832E42">
        <w:rPr>
          <w:sz w:val="28"/>
          <w:szCs w:val="28"/>
        </w:rPr>
        <w:t>.</w:t>
      </w:r>
    </w:p>
    <w:p w:rsidR="00724AC8" w:rsidRDefault="00724AC8" w:rsidP="00832E42">
      <w:pPr>
        <w:widowControl w:val="0"/>
        <w:autoSpaceDE w:val="0"/>
        <w:autoSpaceDN w:val="0"/>
        <w:adjustRightInd w:val="0"/>
        <w:ind w:firstLine="567"/>
        <w:jc w:val="both"/>
        <w:rPr>
          <w:color w:val="0000FF"/>
          <w:sz w:val="20"/>
          <w:szCs w:val="20"/>
        </w:rPr>
      </w:pPr>
      <w:r w:rsidRPr="00832E42">
        <w:rPr>
          <w:sz w:val="28"/>
          <w:szCs w:val="28"/>
        </w:rPr>
        <w:t xml:space="preserve">На внеочередном заседании должны быть рассмотрены все вопросы </w:t>
      </w:r>
      <w:r w:rsidR="00F7005C" w:rsidRPr="00832E42">
        <w:rPr>
          <w:sz w:val="28"/>
          <w:szCs w:val="28"/>
        </w:rPr>
        <w:t xml:space="preserve">проекта повестки </w:t>
      </w:r>
      <w:r w:rsidRPr="00832E42">
        <w:rPr>
          <w:sz w:val="28"/>
          <w:szCs w:val="28"/>
        </w:rPr>
        <w:t xml:space="preserve">заседания, указанные в требовании о созыве внеочередного заседания. Если в одно время поступило несколько требований о созыве внеочередного заседания, все вопросы </w:t>
      </w:r>
      <w:r w:rsidR="00F7005C" w:rsidRPr="00832E42">
        <w:rPr>
          <w:sz w:val="28"/>
          <w:szCs w:val="28"/>
        </w:rPr>
        <w:t xml:space="preserve">проекта </w:t>
      </w:r>
      <w:r w:rsidRPr="00832E42">
        <w:rPr>
          <w:sz w:val="28"/>
          <w:szCs w:val="28"/>
        </w:rPr>
        <w:t xml:space="preserve">повестки дня, указанные в требованиях, объединяются </w:t>
      </w:r>
      <w:r w:rsidR="00F7005C" w:rsidRPr="00832E42">
        <w:rPr>
          <w:sz w:val="28"/>
          <w:szCs w:val="28"/>
        </w:rPr>
        <w:t xml:space="preserve">в один проект повестки </w:t>
      </w:r>
      <w:r w:rsidRPr="00832E42">
        <w:rPr>
          <w:sz w:val="28"/>
          <w:szCs w:val="28"/>
        </w:rPr>
        <w:t>и происходит голосование по объединению вопросов. Решение по объединению вопросов в од</w:t>
      </w:r>
      <w:r w:rsidR="00F7005C" w:rsidRPr="00832E42">
        <w:rPr>
          <w:sz w:val="28"/>
          <w:szCs w:val="28"/>
        </w:rPr>
        <w:t>ин проект</w:t>
      </w:r>
      <w:r w:rsidRPr="00832E42">
        <w:rPr>
          <w:sz w:val="28"/>
          <w:szCs w:val="28"/>
        </w:rPr>
        <w:t xml:space="preserve"> повестк</w:t>
      </w:r>
      <w:r w:rsidR="00F7005C" w:rsidRPr="00832E42">
        <w:rPr>
          <w:sz w:val="28"/>
          <w:szCs w:val="28"/>
        </w:rPr>
        <w:t>и</w:t>
      </w:r>
      <w:r w:rsidRPr="00832E42">
        <w:rPr>
          <w:sz w:val="28"/>
          <w:szCs w:val="28"/>
        </w:rPr>
        <w:t xml:space="preserve"> принимается большинством голосов от числа присутствующих на заседании депутатов.</w:t>
      </w:r>
      <w:r w:rsidR="00F7005C" w:rsidRPr="00F7005C">
        <w:rPr>
          <w:color w:val="0000FF"/>
          <w:sz w:val="20"/>
          <w:szCs w:val="20"/>
        </w:rPr>
        <w:t xml:space="preserve"> </w:t>
      </w:r>
    </w:p>
    <w:p w:rsidR="00832E42" w:rsidRPr="003B19B3" w:rsidRDefault="00832E42" w:rsidP="00832E42">
      <w:pPr>
        <w:widowControl w:val="0"/>
        <w:autoSpaceDE w:val="0"/>
        <w:autoSpaceDN w:val="0"/>
        <w:adjustRightInd w:val="0"/>
        <w:ind w:firstLine="567"/>
        <w:jc w:val="both"/>
      </w:pPr>
    </w:p>
    <w:p w:rsidR="009256B4" w:rsidRDefault="009256B4" w:rsidP="00832E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bookmarkStart w:id="11" w:name="Par143"/>
      <w:bookmarkEnd w:id="11"/>
    </w:p>
    <w:p w:rsidR="00724AC8" w:rsidRPr="00832E42" w:rsidRDefault="00724AC8" w:rsidP="00832E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32E42">
        <w:rPr>
          <w:b/>
          <w:sz w:val="28"/>
          <w:szCs w:val="28"/>
        </w:rPr>
        <w:t xml:space="preserve">Статья 9. Порядок подготовки вопросов, вносимых на </w:t>
      </w:r>
      <w:r w:rsidRPr="000B1969">
        <w:rPr>
          <w:b/>
          <w:sz w:val="28"/>
          <w:szCs w:val="28"/>
        </w:rPr>
        <w:t xml:space="preserve">рассмотрение </w:t>
      </w:r>
      <w:r w:rsidR="00832E42" w:rsidRPr="000B1969">
        <w:rPr>
          <w:rFonts w:eastAsia="Calibri"/>
          <w:b/>
          <w:sz w:val="28"/>
          <w:szCs w:val="28"/>
          <w:lang w:eastAsia="en-US"/>
        </w:rPr>
        <w:t>Думы</w:t>
      </w:r>
    </w:p>
    <w:p w:rsidR="00832E42" w:rsidRDefault="00832E42" w:rsidP="008D2A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2E42" w:rsidRPr="00E80E84" w:rsidRDefault="00D54A38" w:rsidP="00832E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2E42">
        <w:rPr>
          <w:sz w:val="28"/>
          <w:szCs w:val="28"/>
        </w:rPr>
        <w:t xml:space="preserve">1. Проекты муниципальных </w:t>
      </w:r>
      <w:r w:rsidRPr="00E80E84">
        <w:rPr>
          <w:sz w:val="28"/>
          <w:szCs w:val="28"/>
        </w:rPr>
        <w:t xml:space="preserve">правовых актов могут вноситься </w:t>
      </w:r>
      <w:r w:rsidR="00E80E84" w:rsidRPr="00E80E84">
        <w:rPr>
          <w:sz w:val="28"/>
          <w:szCs w:val="28"/>
        </w:rPr>
        <w:t>субъекты правотворческой инициативы.</w:t>
      </w:r>
    </w:p>
    <w:p w:rsidR="00F7005C" w:rsidRPr="00832E42" w:rsidRDefault="00724AC8" w:rsidP="00F7005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32E42">
        <w:rPr>
          <w:sz w:val="28"/>
          <w:szCs w:val="28"/>
        </w:rPr>
        <w:t xml:space="preserve">Группа граждан, обладающих избирательным правом на муниципальных выборах, а также коммерческие и некоммерческие организации, зарегистрированные на территории </w:t>
      </w:r>
      <w:r w:rsidR="00832E42" w:rsidRPr="00832E42">
        <w:rPr>
          <w:sz w:val="28"/>
          <w:szCs w:val="28"/>
        </w:rPr>
        <w:t xml:space="preserve">городского округа «Город </w:t>
      </w:r>
      <w:proofErr w:type="spellStart"/>
      <w:r w:rsidR="00832E42" w:rsidRPr="00832E42">
        <w:rPr>
          <w:sz w:val="28"/>
          <w:szCs w:val="28"/>
        </w:rPr>
        <w:t>Кизел</w:t>
      </w:r>
      <w:proofErr w:type="spellEnd"/>
      <w:r w:rsidR="00832E42" w:rsidRPr="00832E42">
        <w:rPr>
          <w:sz w:val="28"/>
          <w:szCs w:val="28"/>
        </w:rPr>
        <w:t>»</w:t>
      </w:r>
      <w:r w:rsidRPr="00832E42">
        <w:rPr>
          <w:sz w:val="28"/>
          <w:szCs w:val="28"/>
        </w:rPr>
        <w:t xml:space="preserve">, вносят свои предложения </w:t>
      </w:r>
      <w:r w:rsidR="00F7005C" w:rsidRPr="00832E42">
        <w:rPr>
          <w:sz w:val="28"/>
          <w:szCs w:val="28"/>
        </w:rPr>
        <w:t xml:space="preserve">в проект повестки </w:t>
      </w:r>
      <w:r w:rsidRPr="00832E42">
        <w:rPr>
          <w:sz w:val="28"/>
          <w:szCs w:val="28"/>
        </w:rPr>
        <w:t xml:space="preserve">заседания путем подачи письменной заявки на имя главы </w:t>
      </w:r>
      <w:r w:rsidR="00832E42" w:rsidRPr="00832E42">
        <w:rPr>
          <w:sz w:val="28"/>
          <w:szCs w:val="28"/>
        </w:rPr>
        <w:t xml:space="preserve">города </w:t>
      </w:r>
      <w:proofErr w:type="spellStart"/>
      <w:r w:rsidR="00832E42" w:rsidRPr="00832E42">
        <w:rPr>
          <w:sz w:val="28"/>
          <w:szCs w:val="28"/>
        </w:rPr>
        <w:t>Кизела</w:t>
      </w:r>
      <w:proofErr w:type="spellEnd"/>
      <w:r w:rsidRPr="00832E42">
        <w:rPr>
          <w:sz w:val="28"/>
          <w:szCs w:val="28"/>
        </w:rPr>
        <w:t>.</w:t>
      </w:r>
      <w:proofErr w:type="gramEnd"/>
    </w:p>
    <w:p w:rsidR="00724AC8" w:rsidRPr="00832E42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32E42">
        <w:rPr>
          <w:sz w:val="28"/>
          <w:szCs w:val="28"/>
        </w:rPr>
        <w:t xml:space="preserve">Внесение проекта решения о местном бюджете </w:t>
      </w:r>
      <w:r w:rsidR="00832E42">
        <w:rPr>
          <w:sz w:val="28"/>
          <w:szCs w:val="28"/>
        </w:rPr>
        <w:t xml:space="preserve">городского округа «Город </w:t>
      </w:r>
      <w:proofErr w:type="spellStart"/>
      <w:r w:rsidR="00832E42">
        <w:rPr>
          <w:sz w:val="28"/>
          <w:szCs w:val="28"/>
        </w:rPr>
        <w:t>Кизел</w:t>
      </w:r>
      <w:proofErr w:type="spellEnd"/>
      <w:r w:rsidR="00832E42">
        <w:rPr>
          <w:sz w:val="28"/>
          <w:szCs w:val="28"/>
        </w:rPr>
        <w:t>»</w:t>
      </w:r>
      <w:r w:rsidRPr="00832E42">
        <w:rPr>
          <w:sz w:val="28"/>
          <w:szCs w:val="28"/>
        </w:rPr>
        <w:t xml:space="preserve"> для рассмотрения </w:t>
      </w:r>
      <w:r w:rsidR="00832E42">
        <w:rPr>
          <w:sz w:val="28"/>
          <w:szCs w:val="28"/>
        </w:rPr>
        <w:t>Думы</w:t>
      </w:r>
      <w:r w:rsidRPr="00832E42">
        <w:rPr>
          <w:sz w:val="28"/>
          <w:szCs w:val="28"/>
        </w:rPr>
        <w:t xml:space="preserve">, проект внесения изменений и дополнений в бюджет и представление отчета о его исполнении в </w:t>
      </w:r>
      <w:r w:rsidR="00E80E84">
        <w:rPr>
          <w:sz w:val="28"/>
          <w:szCs w:val="28"/>
        </w:rPr>
        <w:t>Думу</w:t>
      </w:r>
      <w:r w:rsidRPr="00832E42">
        <w:rPr>
          <w:sz w:val="28"/>
          <w:szCs w:val="28"/>
        </w:rPr>
        <w:t xml:space="preserve"> осуществляет глава </w:t>
      </w:r>
      <w:r w:rsidR="00E80E84">
        <w:rPr>
          <w:sz w:val="28"/>
          <w:szCs w:val="28"/>
        </w:rPr>
        <w:t xml:space="preserve">города </w:t>
      </w:r>
      <w:proofErr w:type="spellStart"/>
      <w:r w:rsidR="00E80E84">
        <w:rPr>
          <w:sz w:val="28"/>
          <w:szCs w:val="28"/>
        </w:rPr>
        <w:t>Кизела</w:t>
      </w:r>
      <w:proofErr w:type="spellEnd"/>
      <w:r w:rsidRPr="00832E42">
        <w:rPr>
          <w:sz w:val="28"/>
          <w:szCs w:val="28"/>
        </w:rPr>
        <w:t>.</w:t>
      </w:r>
      <w:proofErr w:type="gramEnd"/>
    </w:p>
    <w:p w:rsidR="00724AC8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48"/>
      <w:bookmarkEnd w:id="12"/>
      <w:r w:rsidRPr="00E80E84">
        <w:rPr>
          <w:sz w:val="28"/>
          <w:szCs w:val="28"/>
        </w:rPr>
        <w:t xml:space="preserve">2. При внесении проекта решения в </w:t>
      </w:r>
      <w:r w:rsidR="00E80E84" w:rsidRPr="00E80E84">
        <w:rPr>
          <w:sz w:val="28"/>
          <w:szCs w:val="28"/>
        </w:rPr>
        <w:t>Думу</w:t>
      </w:r>
      <w:r w:rsidRPr="00E80E84">
        <w:rPr>
          <w:sz w:val="28"/>
          <w:szCs w:val="28"/>
        </w:rPr>
        <w:t xml:space="preserve"> </w:t>
      </w:r>
      <w:r w:rsidR="00D54A38" w:rsidRPr="00E80E84">
        <w:rPr>
          <w:sz w:val="28"/>
          <w:szCs w:val="28"/>
        </w:rPr>
        <w:t xml:space="preserve">субъектом правотворческой инициативы </w:t>
      </w:r>
      <w:r w:rsidRPr="00E80E84">
        <w:rPr>
          <w:sz w:val="28"/>
          <w:szCs w:val="28"/>
        </w:rPr>
        <w:t>должны быть представлены:</w:t>
      </w:r>
    </w:p>
    <w:p w:rsidR="000B1969" w:rsidRPr="00E80E84" w:rsidRDefault="000B19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сопроводительное письмо от субъекта правотворческой инициативы в адрес председателя Думы;</w:t>
      </w: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>- проект решения</w:t>
      </w:r>
      <w:r w:rsidR="000B1969">
        <w:rPr>
          <w:sz w:val="28"/>
          <w:szCs w:val="28"/>
        </w:rPr>
        <w:t xml:space="preserve"> Думы</w:t>
      </w:r>
      <w:r w:rsidR="001515DC">
        <w:rPr>
          <w:sz w:val="28"/>
          <w:szCs w:val="28"/>
        </w:rPr>
        <w:t xml:space="preserve"> по </w:t>
      </w:r>
      <w:proofErr w:type="gramStart"/>
      <w:r w:rsidR="001515DC">
        <w:rPr>
          <w:sz w:val="28"/>
          <w:szCs w:val="28"/>
        </w:rPr>
        <w:t>форме</w:t>
      </w:r>
      <w:proofErr w:type="gramEnd"/>
      <w:r w:rsidR="001515DC">
        <w:rPr>
          <w:sz w:val="28"/>
          <w:szCs w:val="28"/>
        </w:rPr>
        <w:t xml:space="preserve"> прилагаемой к настоящему Регламенту (Приложение 1)</w:t>
      </w:r>
      <w:r w:rsidRPr="00E80E84">
        <w:rPr>
          <w:sz w:val="28"/>
          <w:szCs w:val="28"/>
        </w:rPr>
        <w:t>;</w:t>
      </w:r>
    </w:p>
    <w:p w:rsidR="000B1969" w:rsidRDefault="000B1969" w:rsidP="000B19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>- пояснительная записка к проекту решения</w:t>
      </w:r>
      <w:r>
        <w:rPr>
          <w:sz w:val="28"/>
          <w:szCs w:val="28"/>
        </w:rPr>
        <w:t>;</w:t>
      </w:r>
    </w:p>
    <w:p w:rsidR="000B1969" w:rsidRDefault="000B1969" w:rsidP="000B19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>- обоснование необходимости его принятия, а также прогнозы социально-экономических и иных последствий его действия, ссылки на законы и правовые акты, регламентирующие предлагаемый проект</w:t>
      </w:r>
      <w:r>
        <w:rPr>
          <w:sz w:val="28"/>
          <w:szCs w:val="28"/>
        </w:rPr>
        <w:t xml:space="preserve"> решения</w:t>
      </w:r>
      <w:r w:rsidRPr="00E80E84">
        <w:rPr>
          <w:sz w:val="28"/>
          <w:szCs w:val="28"/>
        </w:rPr>
        <w:t>;</w:t>
      </w:r>
    </w:p>
    <w:p w:rsidR="000B1969" w:rsidRPr="00E80E84" w:rsidRDefault="000B1969" w:rsidP="000B19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лист согласования, подписанный должностными лицами администрации города </w:t>
      </w:r>
      <w:proofErr w:type="spellStart"/>
      <w:r>
        <w:rPr>
          <w:sz w:val="28"/>
          <w:szCs w:val="28"/>
        </w:rPr>
        <w:t>Кизела</w:t>
      </w:r>
      <w:proofErr w:type="spellEnd"/>
      <w:r>
        <w:rPr>
          <w:sz w:val="28"/>
          <w:szCs w:val="28"/>
        </w:rPr>
        <w:t xml:space="preserve">, в случае, если инициатором внесения проекта (предложения или вопроса) является глава города </w:t>
      </w:r>
      <w:proofErr w:type="spellStart"/>
      <w:r>
        <w:rPr>
          <w:sz w:val="28"/>
          <w:szCs w:val="28"/>
        </w:rPr>
        <w:t>Кизела</w:t>
      </w:r>
      <w:proofErr w:type="spellEnd"/>
      <w:r>
        <w:rPr>
          <w:sz w:val="28"/>
          <w:szCs w:val="28"/>
        </w:rPr>
        <w:t>;</w:t>
      </w:r>
      <w:proofErr w:type="gramEnd"/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 xml:space="preserve">- перечень правовых актов органов местного самоуправления, подлежащих признанию </w:t>
      </w:r>
      <w:proofErr w:type="gramStart"/>
      <w:r w:rsidRPr="00E80E84">
        <w:rPr>
          <w:sz w:val="28"/>
          <w:szCs w:val="28"/>
        </w:rPr>
        <w:t>утратившими</w:t>
      </w:r>
      <w:proofErr w:type="gramEnd"/>
      <w:r w:rsidRPr="00E80E84">
        <w:rPr>
          <w:sz w:val="28"/>
          <w:szCs w:val="28"/>
        </w:rPr>
        <w:t xml:space="preserve"> силу, приостановлению, отмене, изменению и дополнению в связи с принятием данного решения;</w:t>
      </w: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>- финансово-экономическое обоснование (в случае внесения проекта решения, реализация которого требует материальных затрат)</w:t>
      </w:r>
      <w:r w:rsidR="005E5675">
        <w:rPr>
          <w:sz w:val="28"/>
          <w:szCs w:val="28"/>
        </w:rPr>
        <w:t xml:space="preserve"> за подписью субъекта правотворческой инициативы;</w:t>
      </w:r>
    </w:p>
    <w:p w:rsidR="00A67776" w:rsidRPr="00E80E84" w:rsidRDefault="00A67776" w:rsidP="00A677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таблицу о внесении изменений (в случае </w:t>
      </w:r>
      <w:r w:rsidR="0025009B">
        <w:rPr>
          <w:sz w:val="28"/>
          <w:szCs w:val="28"/>
        </w:rPr>
        <w:t xml:space="preserve">если </w:t>
      </w:r>
      <w:r>
        <w:rPr>
          <w:sz w:val="28"/>
          <w:szCs w:val="28"/>
        </w:rPr>
        <w:t>подгот</w:t>
      </w:r>
      <w:r w:rsidR="00E27DF8">
        <w:rPr>
          <w:sz w:val="28"/>
          <w:szCs w:val="28"/>
        </w:rPr>
        <w:t>ов</w:t>
      </w:r>
      <w:r>
        <w:rPr>
          <w:sz w:val="28"/>
          <w:szCs w:val="28"/>
        </w:rPr>
        <w:t xml:space="preserve">лен проект решения «О внесении изменений в ….» по </w:t>
      </w:r>
      <w:proofErr w:type="gramStart"/>
      <w:r>
        <w:rPr>
          <w:sz w:val="28"/>
          <w:szCs w:val="28"/>
        </w:rPr>
        <w:t>форме</w:t>
      </w:r>
      <w:proofErr w:type="gramEnd"/>
      <w:r>
        <w:rPr>
          <w:sz w:val="28"/>
          <w:szCs w:val="28"/>
        </w:rPr>
        <w:t xml:space="preserve"> прилагаемой к настоящему Регламенту (Приложение 2).</w:t>
      </w:r>
    </w:p>
    <w:p w:rsidR="00921047" w:rsidRPr="00921047" w:rsidRDefault="00921047" w:rsidP="00921047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Текст проекта решения оформляется в </w:t>
      </w:r>
      <w:r w:rsidRPr="00921047">
        <w:rPr>
          <w:sz w:val="28"/>
          <w:szCs w:val="28"/>
        </w:rPr>
        <w:t>соответствии с действующими юридико-техническими требованиями</w:t>
      </w:r>
      <w:r w:rsidR="005D5A2F">
        <w:rPr>
          <w:sz w:val="28"/>
          <w:szCs w:val="28"/>
        </w:rPr>
        <w:t xml:space="preserve"> согласно Приложения 1 к настоящему Регламенту, в конце проекта решения подписи главы города и </w:t>
      </w:r>
      <w:proofErr w:type="spellStart"/>
      <w:r w:rsidR="005D5A2F">
        <w:rPr>
          <w:sz w:val="28"/>
          <w:szCs w:val="28"/>
        </w:rPr>
        <w:t>председетеля</w:t>
      </w:r>
      <w:proofErr w:type="spellEnd"/>
      <w:r w:rsidR="005D5A2F">
        <w:rPr>
          <w:sz w:val="28"/>
          <w:szCs w:val="28"/>
        </w:rPr>
        <w:t xml:space="preserve"> Думы проставляются исходя из нормативности правового акта (одна подпись или две подписи)</w:t>
      </w:r>
      <w:r w:rsidRPr="00921047">
        <w:rPr>
          <w:sz w:val="28"/>
          <w:szCs w:val="28"/>
        </w:rPr>
        <w:t>.</w:t>
      </w:r>
      <w:proofErr w:type="gramEnd"/>
    </w:p>
    <w:p w:rsidR="008D2A18" w:rsidRDefault="00724AC8" w:rsidP="00A677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>Те</w:t>
      </w:r>
      <w:proofErr w:type="gramStart"/>
      <w:r w:rsidRPr="00E80E84">
        <w:rPr>
          <w:sz w:val="28"/>
          <w:szCs w:val="28"/>
        </w:rPr>
        <w:t>кст пр</w:t>
      </w:r>
      <w:proofErr w:type="gramEnd"/>
      <w:r w:rsidRPr="00E80E84">
        <w:rPr>
          <w:sz w:val="28"/>
          <w:szCs w:val="28"/>
        </w:rPr>
        <w:t xml:space="preserve">оекта решения, а также все прилагаемые к нему материалы должны быть представлены в аппарат </w:t>
      </w:r>
      <w:r w:rsidR="00E80E84">
        <w:rPr>
          <w:sz w:val="28"/>
          <w:szCs w:val="28"/>
        </w:rPr>
        <w:t>Думы</w:t>
      </w:r>
      <w:r w:rsidRPr="00E80E84">
        <w:rPr>
          <w:sz w:val="28"/>
          <w:szCs w:val="28"/>
        </w:rPr>
        <w:t xml:space="preserve"> также в электронном виде.</w:t>
      </w: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54"/>
      <w:bookmarkEnd w:id="13"/>
      <w:r w:rsidRPr="00E80E84">
        <w:rPr>
          <w:sz w:val="28"/>
          <w:szCs w:val="28"/>
        </w:rPr>
        <w:t>3. В текст внесенного проекта решения в обязательном порядке должны быть включены следующие положения:</w:t>
      </w: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>- о финансовых, материально-технических, организационных средствах для обеспечения выполнения данного решения;</w:t>
      </w: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>- о сроках и ответственных за исполнение конкретных пунктов решения;</w:t>
      </w: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 xml:space="preserve">- о признании утратившими силу, отмене или о приостановлении действия ранее принятых решений </w:t>
      </w:r>
      <w:r w:rsidR="00E80E84">
        <w:rPr>
          <w:sz w:val="28"/>
          <w:szCs w:val="28"/>
        </w:rPr>
        <w:t>Думы</w:t>
      </w:r>
      <w:r w:rsidRPr="00E80E84">
        <w:rPr>
          <w:sz w:val="28"/>
          <w:szCs w:val="28"/>
        </w:rPr>
        <w:t xml:space="preserve"> в связи с принятием данного решения;</w:t>
      </w: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 xml:space="preserve">- о приведении руководителями органов местного самоуправления </w:t>
      </w:r>
      <w:r w:rsidR="000B1969">
        <w:rPr>
          <w:sz w:val="28"/>
          <w:szCs w:val="28"/>
        </w:rPr>
        <w:t xml:space="preserve">городского округа «Город </w:t>
      </w:r>
      <w:proofErr w:type="spellStart"/>
      <w:r w:rsidR="000B1969">
        <w:rPr>
          <w:sz w:val="28"/>
          <w:szCs w:val="28"/>
        </w:rPr>
        <w:t>Кизел</w:t>
      </w:r>
      <w:proofErr w:type="spellEnd"/>
      <w:r w:rsidR="000B1969">
        <w:rPr>
          <w:sz w:val="28"/>
          <w:szCs w:val="28"/>
        </w:rPr>
        <w:t>»</w:t>
      </w:r>
      <w:r w:rsidRPr="00E80E84">
        <w:rPr>
          <w:sz w:val="28"/>
          <w:szCs w:val="28"/>
        </w:rPr>
        <w:t xml:space="preserve"> своих правовых актов в соответствие с подлежащим принятию решением;</w:t>
      </w: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 xml:space="preserve">- об органе (лице), ответственном за осуществление </w:t>
      </w:r>
      <w:proofErr w:type="gramStart"/>
      <w:r w:rsidRPr="00E80E84">
        <w:rPr>
          <w:sz w:val="28"/>
          <w:szCs w:val="28"/>
        </w:rPr>
        <w:t>контроля за</w:t>
      </w:r>
      <w:proofErr w:type="gramEnd"/>
      <w:r w:rsidRPr="00E80E84">
        <w:rPr>
          <w:sz w:val="28"/>
          <w:szCs w:val="28"/>
        </w:rPr>
        <w:t xml:space="preserve"> исполнением данного решения.</w:t>
      </w: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>Проект решения визируется внесшим его лицом.</w:t>
      </w:r>
    </w:p>
    <w:p w:rsidR="008D2A18" w:rsidRPr="00E80E84" w:rsidRDefault="00724AC8" w:rsidP="008D2A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0E84">
        <w:rPr>
          <w:sz w:val="28"/>
          <w:szCs w:val="28"/>
        </w:rPr>
        <w:t xml:space="preserve">4. Поступивший проект решения подлежит регистрации в аппарате </w:t>
      </w:r>
      <w:r w:rsidR="00E80E84">
        <w:rPr>
          <w:sz w:val="28"/>
          <w:szCs w:val="28"/>
        </w:rPr>
        <w:t>Думы</w:t>
      </w:r>
      <w:r w:rsidRPr="00E80E84">
        <w:rPr>
          <w:sz w:val="28"/>
          <w:szCs w:val="28"/>
        </w:rPr>
        <w:t xml:space="preserve"> и в тот же день передается </w:t>
      </w:r>
      <w:r w:rsidR="00D54A38" w:rsidRPr="00E80E84">
        <w:rPr>
          <w:sz w:val="28"/>
          <w:szCs w:val="28"/>
        </w:rPr>
        <w:t xml:space="preserve">председателю </w:t>
      </w:r>
      <w:r w:rsidR="00E80E84">
        <w:rPr>
          <w:sz w:val="28"/>
          <w:szCs w:val="28"/>
        </w:rPr>
        <w:t>Думы</w:t>
      </w:r>
      <w:r w:rsidRPr="00E80E84">
        <w:rPr>
          <w:sz w:val="28"/>
          <w:szCs w:val="28"/>
        </w:rPr>
        <w:t>.</w:t>
      </w: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 xml:space="preserve">5. </w:t>
      </w:r>
      <w:proofErr w:type="gramStart"/>
      <w:r w:rsidRPr="00E80E84">
        <w:rPr>
          <w:sz w:val="28"/>
          <w:szCs w:val="28"/>
        </w:rPr>
        <w:t xml:space="preserve">При несоблюдении </w:t>
      </w:r>
      <w:hyperlink w:anchor="Par148" w:history="1">
        <w:r w:rsidRPr="00E80E84">
          <w:rPr>
            <w:sz w:val="28"/>
            <w:szCs w:val="28"/>
          </w:rPr>
          <w:t>п</w:t>
        </w:r>
        <w:r w:rsidR="00E80E84">
          <w:rPr>
            <w:sz w:val="28"/>
            <w:szCs w:val="28"/>
          </w:rPr>
          <w:t>унктов</w:t>
        </w:r>
        <w:r w:rsidRPr="00E80E84">
          <w:rPr>
            <w:sz w:val="28"/>
            <w:szCs w:val="28"/>
          </w:rPr>
          <w:t xml:space="preserve"> 2</w:t>
        </w:r>
      </w:hyperlink>
      <w:r w:rsidRPr="00E80E84">
        <w:rPr>
          <w:sz w:val="28"/>
          <w:szCs w:val="28"/>
        </w:rPr>
        <w:t xml:space="preserve">, </w:t>
      </w:r>
      <w:hyperlink w:anchor="Par154" w:history="1">
        <w:r w:rsidRPr="00E80E84">
          <w:rPr>
            <w:sz w:val="28"/>
            <w:szCs w:val="28"/>
          </w:rPr>
          <w:t>3</w:t>
        </w:r>
      </w:hyperlink>
      <w:r w:rsidRPr="00E80E84">
        <w:rPr>
          <w:sz w:val="28"/>
          <w:szCs w:val="28"/>
        </w:rPr>
        <w:t xml:space="preserve"> настоящей статьи </w:t>
      </w:r>
      <w:r w:rsidR="00D54A38" w:rsidRPr="00E80E84">
        <w:rPr>
          <w:sz w:val="28"/>
          <w:szCs w:val="28"/>
        </w:rPr>
        <w:t xml:space="preserve">председатель </w:t>
      </w:r>
      <w:r w:rsidR="00E80E84">
        <w:rPr>
          <w:sz w:val="28"/>
          <w:szCs w:val="28"/>
        </w:rPr>
        <w:t>Думы</w:t>
      </w:r>
      <w:r w:rsidR="00D54A38" w:rsidRPr="00E80E84">
        <w:rPr>
          <w:sz w:val="28"/>
          <w:szCs w:val="28"/>
        </w:rPr>
        <w:t xml:space="preserve"> </w:t>
      </w:r>
      <w:r w:rsidR="005F6015">
        <w:rPr>
          <w:sz w:val="28"/>
          <w:szCs w:val="28"/>
        </w:rPr>
        <w:t xml:space="preserve">вправе </w:t>
      </w:r>
      <w:r w:rsidRPr="00E80E84">
        <w:rPr>
          <w:sz w:val="28"/>
          <w:szCs w:val="28"/>
        </w:rPr>
        <w:t>возвра</w:t>
      </w:r>
      <w:r w:rsidR="005F6015">
        <w:rPr>
          <w:sz w:val="28"/>
          <w:szCs w:val="28"/>
        </w:rPr>
        <w:t>тить</w:t>
      </w:r>
      <w:r w:rsidRPr="00E80E84">
        <w:rPr>
          <w:sz w:val="28"/>
          <w:szCs w:val="28"/>
        </w:rPr>
        <w:t xml:space="preserve"> документы инициаторам внесения проекта решения с указанием причин возврата.</w:t>
      </w:r>
      <w:proofErr w:type="gramEnd"/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 xml:space="preserve">6. </w:t>
      </w:r>
      <w:r w:rsidR="00D54A38" w:rsidRPr="00E80E84">
        <w:rPr>
          <w:sz w:val="28"/>
          <w:szCs w:val="28"/>
        </w:rPr>
        <w:t xml:space="preserve">Председатель </w:t>
      </w:r>
      <w:r w:rsidR="000B1969">
        <w:rPr>
          <w:sz w:val="28"/>
          <w:szCs w:val="28"/>
        </w:rPr>
        <w:t>Думы</w:t>
      </w:r>
      <w:r w:rsidR="00D54A38" w:rsidRPr="00E80E84">
        <w:rPr>
          <w:sz w:val="28"/>
          <w:szCs w:val="28"/>
        </w:rPr>
        <w:t xml:space="preserve"> </w:t>
      </w:r>
      <w:r w:rsidRPr="00E80E84">
        <w:rPr>
          <w:sz w:val="28"/>
          <w:szCs w:val="28"/>
        </w:rPr>
        <w:t>определяет комиссию, к полномочиям которой относится рассмотрение данного проекта решения (далее - профильная комиссия).</w:t>
      </w:r>
    </w:p>
    <w:p w:rsidR="00724AC8" w:rsidRPr="00E80E84" w:rsidRDefault="00E80E84" w:rsidP="00BF32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4AC8" w:rsidRPr="00E80E84">
        <w:rPr>
          <w:sz w:val="28"/>
          <w:szCs w:val="28"/>
        </w:rPr>
        <w:t xml:space="preserve">. Поступивший проект решения и соответствующих документов, обосновывающих необходимость его издания, для оценки соответствия проекта нормам действующего законодательства направляется </w:t>
      </w:r>
      <w:r w:rsidR="005F6015">
        <w:rPr>
          <w:sz w:val="28"/>
          <w:szCs w:val="28"/>
        </w:rPr>
        <w:t xml:space="preserve">на бумажном носителе </w:t>
      </w:r>
      <w:r w:rsidR="00724AC8" w:rsidRPr="00E80E84">
        <w:rPr>
          <w:sz w:val="28"/>
          <w:szCs w:val="28"/>
        </w:rPr>
        <w:t xml:space="preserve">в прокуратуру города </w:t>
      </w:r>
      <w:proofErr w:type="spellStart"/>
      <w:r w:rsidR="00724AC8" w:rsidRPr="00E80E84">
        <w:rPr>
          <w:sz w:val="28"/>
          <w:szCs w:val="28"/>
        </w:rPr>
        <w:t>Кизела</w:t>
      </w:r>
      <w:proofErr w:type="spellEnd"/>
      <w:r w:rsidR="00724AC8" w:rsidRPr="00E80E84">
        <w:rPr>
          <w:sz w:val="28"/>
          <w:szCs w:val="28"/>
        </w:rPr>
        <w:t xml:space="preserve"> не </w:t>
      </w:r>
      <w:proofErr w:type="gramStart"/>
      <w:r w:rsidR="00724AC8" w:rsidRPr="00E80E84">
        <w:rPr>
          <w:sz w:val="28"/>
          <w:szCs w:val="28"/>
        </w:rPr>
        <w:t>позднее</w:t>
      </w:r>
      <w:proofErr w:type="gramEnd"/>
      <w:r w:rsidR="00724AC8" w:rsidRPr="00E80E84">
        <w:rPr>
          <w:sz w:val="28"/>
          <w:szCs w:val="28"/>
        </w:rPr>
        <w:t xml:space="preserve"> чем за 10 дней до даты его принятия</w:t>
      </w:r>
      <w:r w:rsidR="00724AC8" w:rsidRPr="005E5675">
        <w:rPr>
          <w:sz w:val="28"/>
          <w:szCs w:val="28"/>
        </w:rPr>
        <w:t xml:space="preserve">, </w:t>
      </w:r>
      <w:r w:rsidR="00841A60" w:rsidRPr="005E5675">
        <w:rPr>
          <w:sz w:val="28"/>
          <w:szCs w:val="28"/>
        </w:rPr>
        <w:t>в контрольно-счетную палату в случае проведения финансовой экспертизы.</w:t>
      </w:r>
    </w:p>
    <w:p w:rsidR="00724AC8" w:rsidRDefault="005F60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Управляющий делами Думы вправе подготовить правовое обоснование к проекту внесённого нормативного правового решения.</w:t>
      </w:r>
    </w:p>
    <w:p w:rsidR="005F6015" w:rsidRPr="00E80E84" w:rsidRDefault="005F60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bookmarkStart w:id="14" w:name="Par171"/>
      <w:bookmarkEnd w:id="14"/>
      <w:r w:rsidRPr="00E80E84">
        <w:rPr>
          <w:b/>
          <w:sz w:val="28"/>
          <w:szCs w:val="28"/>
        </w:rPr>
        <w:t>Статья 10. Рассмотрение проекта решения профильной комиссией</w:t>
      </w: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>По результатам рассмотрения проекта решения профильная комиссия готовит заключение о проекте решения, в котором содержатся рекомендации:</w:t>
      </w: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 xml:space="preserve">1) рассмотреть предложенный проект решения </w:t>
      </w:r>
      <w:r w:rsidR="00E80E84">
        <w:rPr>
          <w:sz w:val="28"/>
          <w:szCs w:val="28"/>
        </w:rPr>
        <w:t>Думы</w:t>
      </w:r>
      <w:r w:rsidRPr="00E80E84">
        <w:rPr>
          <w:sz w:val="28"/>
          <w:szCs w:val="28"/>
        </w:rPr>
        <w:t xml:space="preserve"> и:</w:t>
      </w:r>
    </w:p>
    <w:p w:rsidR="00724AC8" w:rsidRPr="00E80E84" w:rsidRDefault="00724AC8" w:rsidP="00E80E84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80E84">
        <w:rPr>
          <w:sz w:val="28"/>
          <w:szCs w:val="28"/>
        </w:rPr>
        <w:t>а) принять его за основу;</w:t>
      </w:r>
    </w:p>
    <w:p w:rsidR="00724AC8" w:rsidRPr="00E80E84" w:rsidRDefault="00724AC8" w:rsidP="00E80E84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80E84">
        <w:rPr>
          <w:sz w:val="28"/>
          <w:szCs w:val="28"/>
        </w:rPr>
        <w:lastRenderedPageBreak/>
        <w:t>б) принять решение в предложенной редакции с учетом внесенных поправок;</w:t>
      </w: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>2) направить проект решения на экспертизу;</w:t>
      </w: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>3) отклонить, вернуть инициатору на доработку.</w:t>
      </w: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 xml:space="preserve">Заключение профильной комиссии направляется </w:t>
      </w:r>
      <w:proofErr w:type="gramStart"/>
      <w:r w:rsidRPr="00E80E84">
        <w:rPr>
          <w:sz w:val="28"/>
          <w:szCs w:val="28"/>
        </w:rPr>
        <w:t xml:space="preserve">в аппарат </w:t>
      </w:r>
      <w:r w:rsidR="00E80E84">
        <w:rPr>
          <w:sz w:val="28"/>
          <w:szCs w:val="28"/>
        </w:rPr>
        <w:t>Думы</w:t>
      </w:r>
      <w:r w:rsidR="00E80E84" w:rsidRPr="00E80E84">
        <w:rPr>
          <w:sz w:val="28"/>
          <w:szCs w:val="28"/>
        </w:rPr>
        <w:t xml:space="preserve"> </w:t>
      </w:r>
      <w:r w:rsidRPr="00E80E84">
        <w:rPr>
          <w:sz w:val="28"/>
          <w:szCs w:val="28"/>
        </w:rPr>
        <w:t>за один рабочий день до заседани</w:t>
      </w:r>
      <w:r w:rsidR="00E80E84">
        <w:rPr>
          <w:sz w:val="28"/>
          <w:szCs w:val="28"/>
        </w:rPr>
        <w:t>я</w:t>
      </w:r>
      <w:r w:rsidRPr="00E80E84">
        <w:rPr>
          <w:sz w:val="28"/>
          <w:szCs w:val="28"/>
        </w:rPr>
        <w:t xml:space="preserve"> </w:t>
      </w:r>
      <w:r w:rsidR="00E80E84">
        <w:rPr>
          <w:sz w:val="28"/>
          <w:szCs w:val="28"/>
        </w:rPr>
        <w:t>Думы</w:t>
      </w:r>
      <w:r w:rsidR="00E80E84" w:rsidRPr="00E80E84">
        <w:rPr>
          <w:sz w:val="28"/>
          <w:szCs w:val="28"/>
        </w:rPr>
        <w:t xml:space="preserve"> </w:t>
      </w:r>
      <w:r w:rsidRPr="00E80E84">
        <w:rPr>
          <w:sz w:val="28"/>
          <w:szCs w:val="28"/>
        </w:rPr>
        <w:t>в электронном виде</w:t>
      </w:r>
      <w:proofErr w:type="gramEnd"/>
      <w:r w:rsidRPr="00E80E84">
        <w:rPr>
          <w:sz w:val="28"/>
          <w:szCs w:val="28"/>
        </w:rPr>
        <w:t xml:space="preserve"> и на бумажном носителе.</w:t>
      </w:r>
    </w:p>
    <w:p w:rsidR="00F7005C" w:rsidRDefault="00F7005C" w:rsidP="00F7005C">
      <w:pPr>
        <w:pStyle w:val="ac"/>
        <w:ind w:left="0" w:firstLine="709"/>
        <w:jc w:val="both"/>
        <w:rPr>
          <w:b/>
          <w:color w:val="0000FF"/>
        </w:rPr>
      </w:pPr>
    </w:p>
    <w:p w:rsidR="00F7005C" w:rsidRPr="00E80E84" w:rsidRDefault="00F7005C" w:rsidP="00F7005C">
      <w:pPr>
        <w:pStyle w:val="ac"/>
        <w:ind w:left="0" w:firstLine="709"/>
        <w:jc w:val="both"/>
        <w:rPr>
          <w:b/>
          <w:sz w:val="28"/>
          <w:szCs w:val="28"/>
        </w:rPr>
      </w:pPr>
      <w:r w:rsidRPr="00E80E84">
        <w:rPr>
          <w:b/>
          <w:sz w:val="28"/>
          <w:szCs w:val="28"/>
        </w:rPr>
        <w:t xml:space="preserve">Статья </w:t>
      </w:r>
      <w:r w:rsidR="00A1081C">
        <w:rPr>
          <w:b/>
          <w:sz w:val="28"/>
          <w:szCs w:val="28"/>
        </w:rPr>
        <w:t>11</w:t>
      </w:r>
      <w:r w:rsidRPr="00E80E84">
        <w:rPr>
          <w:b/>
          <w:sz w:val="28"/>
          <w:szCs w:val="28"/>
        </w:rPr>
        <w:t>. Совместные заседания постоянных комиссий</w:t>
      </w:r>
    </w:p>
    <w:p w:rsidR="00F7005C" w:rsidRPr="00E80E84" w:rsidRDefault="00F7005C" w:rsidP="00F7005C">
      <w:pPr>
        <w:pStyle w:val="ac"/>
        <w:ind w:left="0" w:firstLine="709"/>
        <w:jc w:val="both"/>
        <w:rPr>
          <w:b/>
          <w:sz w:val="28"/>
          <w:szCs w:val="28"/>
        </w:rPr>
      </w:pPr>
    </w:p>
    <w:p w:rsidR="00F7005C" w:rsidRPr="00E80E84" w:rsidRDefault="00F7005C" w:rsidP="00F700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E84">
        <w:rPr>
          <w:sz w:val="28"/>
          <w:szCs w:val="28"/>
        </w:rPr>
        <w:t xml:space="preserve">1. В случае необходимости совместного обсуждения вопросов </w:t>
      </w:r>
      <w:proofErr w:type="gramStart"/>
      <w:r w:rsidRPr="00E80E84">
        <w:rPr>
          <w:sz w:val="28"/>
          <w:szCs w:val="28"/>
        </w:rPr>
        <w:t>и(</w:t>
      </w:r>
      <w:proofErr w:type="gramEnd"/>
      <w:r w:rsidRPr="00E80E84">
        <w:rPr>
          <w:sz w:val="28"/>
          <w:szCs w:val="28"/>
        </w:rPr>
        <w:t xml:space="preserve">или) проектов решений депутатами, входящими в разные постоянные комиссии </w:t>
      </w:r>
      <w:r w:rsidR="00E80E84">
        <w:rPr>
          <w:sz w:val="28"/>
          <w:szCs w:val="28"/>
        </w:rPr>
        <w:t>Думы</w:t>
      </w:r>
      <w:r w:rsidRPr="00E80E84">
        <w:rPr>
          <w:sz w:val="28"/>
          <w:szCs w:val="28"/>
        </w:rPr>
        <w:t>, постоянные комиссии могут проводить совместные заседания</w:t>
      </w:r>
      <w:r w:rsidR="004837B0">
        <w:rPr>
          <w:sz w:val="28"/>
          <w:szCs w:val="28"/>
        </w:rPr>
        <w:t xml:space="preserve"> (</w:t>
      </w:r>
      <w:proofErr w:type="spellStart"/>
      <w:r w:rsidR="004837B0">
        <w:rPr>
          <w:sz w:val="28"/>
          <w:szCs w:val="28"/>
        </w:rPr>
        <w:t>преддума</w:t>
      </w:r>
      <w:proofErr w:type="spellEnd"/>
      <w:r w:rsidR="004837B0">
        <w:rPr>
          <w:sz w:val="28"/>
          <w:szCs w:val="28"/>
        </w:rPr>
        <w:t>)</w:t>
      </w:r>
      <w:r w:rsidRPr="00E80E84">
        <w:rPr>
          <w:sz w:val="28"/>
          <w:szCs w:val="28"/>
        </w:rPr>
        <w:t xml:space="preserve">. Перед началом заседания определяется правомочность каждой из постоянных комиссий </w:t>
      </w:r>
      <w:r w:rsidR="00E80E84">
        <w:rPr>
          <w:sz w:val="28"/>
          <w:szCs w:val="28"/>
        </w:rPr>
        <w:t>Думы</w:t>
      </w:r>
      <w:r w:rsidRPr="00E80E84">
        <w:rPr>
          <w:sz w:val="28"/>
          <w:szCs w:val="28"/>
        </w:rPr>
        <w:t>.</w:t>
      </w:r>
    </w:p>
    <w:p w:rsidR="00F7005C" w:rsidRPr="00E80E84" w:rsidRDefault="00F7005C" w:rsidP="00F700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E84">
        <w:rPr>
          <w:sz w:val="28"/>
          <w:szCs w:val="28"/>
        </w:rPr>
        <w:t xml:space="preserve">Совместные заседания постоянных комиссий созываются </w:t>
      </w:r>
      <w:r w:rsidR="00B96DD2">
        <w:rPr>
          <w:sz w:val="28"/>
          <w:szCs w:val="28"/>
        </w:rPr>
        <w:t>председателем Думы</w:t>
      </w:r>
      <w:r w:rsidR="00B96DD2" w:rsidRPr="00E80E84">
        <w:rPr>
          <w:sz w:val="28"/>
          <w:szCs w:val="28"/>
        </w:rPr>
        <w:t xml:space="preserve"> </w:t>
      </w:r>
      <w:r w:rsidR="00B96DD2">
        <w:rPr>
          <w:sz w:val="28"/>
          <w:szCs w:val="28"/>
        </w:rPr>
        <w:t>или</w:t>
      </w:r>
      <w:r w:rsidR="00B96DD2" w:rsidRPr="00E80E84">
        <w:rPr>
          <w:sz w:val="28"/>
          <w:szCs w:val="28"/>
        </w:rPr>
        <w:t xml:space="preserve"> </w:t>
      </w:r>
      <w:r w:rsidRPr="00E80E84">
        <w:rPr>
          <w:sz w:val="28"/>
          <w:szCs w:val="28"/>
        </w:rPr>
        <w:t>их председателями по устному согласованию между собой.</w:t>
      </w:r>
    </w:p>
    <w:p w:rsidR="00F7005C" w:rsidRPr="00E80E84" w:rsidRDefault="00F7005C" w:rsidP="00F700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E84">
        <w:rPr>
          <w:sz w:val="28"/>
          <w:szCs w:val="28"/>
        </w:rPr>
        <w:t xml:space="preserve">2. Совместные заседания комиссий правомочны, если на них присутствует не менее половины членов каждой постоянной комиссии (кворум). </w:t>
      </w:r>
    </w:p>
    <w:p w:rsidR="00F7005C" w:rsidRPr="00E80E84" w:rsidRDefault="00F7005C" w:rsidP="00F700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E84">
        <w:rPr>
          <w:sz w:val="28"/>
          <w:szCs w:val="28"/>
        </w:rPr>
        <w:t xml:space="preserve">3. Совместные заседания комиссий открывает и ведет </w:t>
      </w:r>
      <w:r w:rsidR="000A27A6">
        <w:rPr>
          <w:sz w:val="28"/>
          <w:szCs w:val="28"/>
        </w:rPr>
        <w:t>председатель Думы, в случае его отсутствия – заместитель председателя Думы</w:t>
      </w:r>
      <w:r w:rsidR="00593424">
        <w:rPr>
          <w:sz w:val="28"/>
          <w:szCs w:val="28"/>
        </w:rPr>
        <w:t xml:space="preserve"> или </w:t>
      </w:r>
      <w:r w:rsidRPr="00E80E84">
        <w:rPr>
          <w:sz w:val="28"/>
          <w:szCs w:val="28"/>
        </w:rPr>
        <w:t>один из председателей постоянной комиссии по согласованию между собой.</w:t>
      </w:r>
    </w:p>
    <w:p w:rsidR="00F7005C" w:rsidRPr="00E80E84" w:rsidRDefault="00F7005C" w:rsidP="00F700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E84">
        <w:rPr>
          <w:sz w:val="28"/>
          <w:szCs w:val="28"/>
        </w:rPr>
        <w:t>4. Проведение совместных заседаний комиссий, принятие решений осуществляются по правилам, установленным Регламентом, за исключением особенностей, предусмотренных настоящей статьёй.</w:t>
      </w:r>
    </w:p>
    <w:p w:rsidR="00F7005C" w:rsidRPr="00E80E84" w:rsidRDefault="00F7005C" w:rsidP="00F700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E84">
        <w:rPr>
          <w:sz w:val="28"/>
          <w:szCs w:val="28"/>
        </w:rPr>
        <w:t>5. Решения на совместных заседаниях комиссий принимаются раздельно членами каждой комиссии по правилам, установленным настоящим Регламентом.</w:t>
      </w:r>
      <w:r w:rsidR="00593424">
        <w:rPr>
          <w:sz w:val="28"/>
          <w:szCs w:val="28"/>
        </w:rPr>
        <w:t xml:space="preserve"> </w:t>
      </w:r>
    </w:p>
    <w:p w:rsidR="00F7005C" w:rsidRPr="00E80E84" w:rsidRDefault="00F7005C" w:rsidP="00F700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E84">
        <w:rPr>
          <w:sz w:val="28"/>
          <w:szCs w:val="28"/>
        </w:rPr>
        <w:t>Вопросы ставятся на голосование в каждой комиссии отдельно председательствующим соответствующей комиссии.</w:t>
      </w:r>
      <w:r w:rsidR="00F27A9E" w:rsidRPr="00F27A9E">
        <w:rPr>
          <w:sz w:val="28"/>
          <w:szCs w:val="28"/>
        </w:rPr>
        <w:t xml:space="preserve"> </w:t>
      </w:r>
      <w:r w:rsidR="00F27A9E">
        <w:rPr>
          <w:sz w:val="28"/>
          <w:szCs w:val="28"/>
        </w:rPr>
        <w:t xml:space="preserve">Участие председателя Думы и заместителя председателя Думы на совместном заседании постоянных комиссий </w:t>
      </w:r>
      <w:r w:rsidR="0025009B">
        <w:rPr>
          <w:sz w:val="28"/>
          <w:szCs w:val="28"/>
        </w:rPr>
        <w:t xml:space="preserve">- </w:t>
      </w:r>
      <w:r w:rsidR="00F27A9E">
        <w:rPr>
          <w:sz w:val="28"/>
          <w:szCs w:val="28"/>
        </w:rPr>
        <w:t>с правом совещательного голоса.</w:t>
      </w:r>
    </w:p>
    <w:p w:rsidR="00F7005C" w:rsidRPr="00E80E84" w:rsidRDefault="00F7005C" w:rsidP="00F700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E84">
        <w:rPr>
          <w:sz w:val="28"/>
          <w:szCs w:val="28"/>
        </w:rPr>
        <w:t xml:space="preserve">6. Решения совместных заседаний считаются принятыми, если за них проголосовало большинство депутатов, присутствующих на совместном заседании постоянных комиссий </w:t>
      </w:r>
      <w:r w:rsidR="00E80E84">
        <w:rPr>
          <w:sz w:val="28"/>
          <w:szCs w:val="28"/>
        </w:rPr>
        <w:t>Думы</w:t>
      </w:r>
      <w:r w:rsidRPr="00E80E84">
        <w:rPr>
          <w:sz w:val="28"/>
          <w:szCs w:val="28"/>
        </w:rPr>
        <w:t xml:space="preserve">. Принятые решения на совместном заседании постоянных комиссий </w:t>
      </w:r>
      <w:r w:rsidR="00E80E84">
        <w:rPr>
          <w:sz w:val="28"/>
          <w:szCs w:val="28"/>
        </w:rPr>
        <w:t>Думы</w:t>
      </w:r>
      <w:r w:rsidR="00E80E84" w:rsidRPr="00E80E84">
        <w:rPr>
          <w:sz w:val="28"/>
          <w:szCs w:val="28"/>
        </w:rPr>
        <w:t xml:space="preserve"> </w:t>
      </w:r>
      <w:r w:rsidRPr="00E80E84">
        <w:rPr>
          <w:sz w:val="28"/>
          <w:szCs w:val="28"/>
        </w:rPr>
        <w:t>носят рекомендательный характер.</w:t>
      </w:r>
    </w:p>
    <w:p w:rsidR="00F7005C" w:rsidRPr="00E80E84" w:rsidRDefault="00F7005C" w:rsidP="00F7005C">
      <w:pPr>
        <w:pStyle w:val="ac"/>
        <w:ind w:left="0" w:firstLine="709"/>
        <w:jc w:val="both"/>
        <w:rPr>
          <w:sz w:val="28"/>
          <w:szCs w:val="28"/>
        </w:rPr>
      </w:pPr>
      <w:r w:rsidRPr="00E80E84">
        <w:rPr>
          <w:sz w:val="28"/>
          <w:szCs w:val="28"/>
        </w:rPr>
        <w:t>На совместном заседании постоянных комиссий ведется один протокол, который подписывается председательствующим на заседании.</w:t>
      </w:r>
    </w:p>
    <w:p w:rsidR="00F7005C" w:rsidRPr="006801FB" w:rsidRDefault="00F7005C" w:rsidP="00F7005C">
      <w:pPr>
        <w:pStyle w:val="ac"/>
        <w:ind w:left="0" w:firstLine="709"/>
        <w:jc w:val="both"/>
        <w:rPr>
          <w:color w:val="0000FF"/>
        </w:rPr>
      </w:pPr>
    </w:p>
    <w:p w:rsidR="00724AC8" w:rsidRPr="00E80E84" w:rsidRDefault="00724AC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5" w:name="Par182"/>
      <w:bookmarkEnd w:id="15"/>
      <w:r w:rsidRPr="00E80E84">
        <w:rPr>
          <w:b/>
          <w:sz w:val="28"/>
          <w:szCs w:val="28"/>
        </w:rPr>
        <w:t xml:space="preserve">III. Порядок работы на заседании </w:t>
      </w:r>
      <w:r w:rsidR="00E80E84" w:rsidRPr="00E80E84">
        <w:rPr>
          <w:b/>
          <w:sz w:val="28"/>
          <w:szCs w:val="28"/>
        </w:rPr>
        <w:t>Думы</w:t>
      </w: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bookmarkStart w:id="16" w:name="Par184"/>
      <w:bookmarkEnd w:id="16"/>
      <w:r w:rsidRPr="00E80E84">
        <w:rPr>
          <w:b/>
          <w:sz w:val="28"/>
          <w:szCs w:val="28"/>
        </w:rPr>
        <w:t xml:space="preserve">Статья </w:t>
      </w:r>
      <w:r w:rsidR="00A1081C">
        <w:rPr>
          <w:b/>
          <w:sz w:val="28"/>
          <w:szCs w:val="28"/>
        </w:rPr>
        <w:t>12</w:t>
      </w:r>
      <w:r w:rsidRPr="00E80E84">
        <w:rPr>
          <w:b/>
          <w:sz w:val="28"/>
          <w:szCs w:val="28"/>
        </w:rPr>
        <w:t xml:space="preserve">. Регламент времени заседания </w:t>
      </w:r>
      <w:r w:rsidR="00E80E84" w:rsidRPr="00E80E84">
        <w:rPr>
          <w:b/>
          <w:sz w:val="28"/>
          <w:szCs w:val="28"/>
        </w:rPr>
        <w:t>Думы</w:t>
      </w:r>
    </w:p>
    <w:p w:rsidR="00724AC8" w:rsidRPr="003B19B3" w:rsidRDefault="00724AC8">
      <w:pPr>
        <w:widowControl w:val="0"/>
        <w:autoSpaceDE w:val="0"/>
        <w:autoSpaceDN w:val="0"/>
        <w:adjustRightInd w:val="0"/>
        <w:ind w:firstLine="540"/>
        <w:jc w:val="both"/>
      </w:pP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 xml:space="preserve">1. Регистрация депутатов и лиц, приглашенных на заседание </w:t>
      </w:r>
      <w:r w:rsidR="00E80E84">
        <w:rPr>
          <w:sz w:val="28"/>
          <w:szCs w:val="28"/>
        </w:rPr>
        <w:t>Думы</w:t>
      </w:r>
      <w:r w:rsidRPr="00E80E84">
        <w:rPr>
          <w:sz w:val="28"/>
          <w:szCs w:val="28"/>
        </w:rPr>
        <w:t xml:space="preserve">, а также ведение протокола, аудиозапись, организационно-техническое обеспечение заседаний осуществляются специалистами </w:t>
      </w:r>
      <w:r w:rsidR="00085C65">
        <w:rPr>
          <w:sz w:val="28"/>
          <w:szCs w:val="28"/>
        </w:rPr>
        <w:t>Думы</w:t>
      </w:r>
      <w:r w:rsidRPr="00E80E84">
        <w:rPr>
          <w:sz w:val="28"/>
          <w:szCs w:val="28"/>
        </w:rPr>
        <w:t>.</w:t>
      </w: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A60">
        <w:rPr>
          <w:sz w:val="28"/>
          <w:szCs w:val="28"/>
        </w:rPr>
        <w:t xml:space="preserve">2. </w:t>
      </w:r>
      <w:r w:rsidR="001C0268">
        <w:rPr>
          <w:sz w:val="28"/>
          <w:szCs w:val="28"/>
        </w:rPr>
        <w:t xml:space="preserve">«Время начала заседания Думы назначает председатель Думы, в случае  </w:t>
      </w:r>
      <w:r w:rsidR="001C0268">
        <w:rPr>
          <w:sz w:val="28"/>
          <w:szCs w:val="28"/>
        </w:rPr>
        <w:lastRenderedPageBreak/>
        <w:t>его отсутствия – заместитель председателя Думы.</w:t>
      </w:r>
      <w:r w:rsidR="001C0268" w:rsidRPr="00841A60">
        <w:rPr>
          <w:sz w:val="28"/>
          <w:szCs w:val="28"/>
        </w:rPr>
        <w:t xml:space="preserve"> </w:t>
      </w:r>
      <w:r w:rsidRPr="00841A60">
        <w:rPr>
          <w:sz w:val="28"/>
          <w:szCs w:val="28"/>
        </w:rPr>
        <w:t>Через каждые 50 минут работы объявляется перерыв в заседани</w:t>
      </w:r>
      <w:r w:rsidR="00085C65" w:rsidRPr="00841A60">
        <w:rPr>
          <w:sz w:val="28"/>
          <w:szCs w:val="28"/>
        </w:rPr>
        <w:t>е</w:t>
      </w:r>
      <w:r w:rsidRPr="00841A60">
        <w:rPr>
          <w:sz w:val="28"/>
          <w:szCs w:val="28"/>
        </w:rPr>
        <w:t xml:space="preserve"> продолжительностью 10</w:t>
      </w:r>
      <w:r w:rsidRPr="00CD0BA0">
        <w:rPr>
          <w:sz w:val="28"/>
          <w:szCs w:val="28"/>
        </w:rPr>
        <w:t xml:space="preserve"> минут</w:t>
      </w:r>
      <w:proofErr w:type="gramStart"/>
      <w:r w:rsidRPr="00CD0BA0">
        <w:rPr>
          <w:sz w:val="28"/>
          <w:szCs w:val="28"/>
        </w:rPr>
        <w:t>.</w:t>
      </w:r>
      <w:proofErr w:type="gramEnd"/>
      <w:r w:rsidR="001C0268" w:rsidRPr="001C0268">
        <w:rPr>
          <w:i/>
        </w:rPr>
        <w:t xml:space="preserve"> (</w:t>
      </w:r>
      <w:proofErr w:type="gramStart"/>
      <w:r w:rsidR="001C0268" w:rsidRPr="001C0268">
        <w:rPr>
          <w:i/>
        </w:rPr>
        <w:t>в</w:t>
      </w:r>
      <w:proofErr w:type="gramEnd"/>
      <w:r w:rsidR="001C0268" w:rsidRPr="001C0268">
        <w:rPr>
          <w:i/>
        </w:rPr>
        <w:t xml:space="preserve"> ред. </w:t>
      </w:r>
      <w:proofErr w:type="spellStart"/>
      <w:r w:rsidR="001C0268" w:rsidRPr="001C0268">
        <w:rPr>
          <w:i/>
        </w:rPr>
        <w:t>реш</w:t>
      </w:r>
      <w:proofErr w:type="spellEnd"/>
      <w:r w:rsidR="001C0268" w:rsidRPr="001C0268">
        <w:rPr>
          <w:i/>
        </w:rPr>
        <w:t xml:space="preserve">. </w:t>
      </w:r>
      <w:proofErr w:type="gramStart"/>
      <w:r w:rsidR="001C0268" w:rsidRPr="001C0268">
        <w:rPr>
          <w:i/>
        </w:rPr>
        <w:t>Думы от 27.11.2020 № 224)</w:t>
      </w:r>
      <w:proofErr w:type="gramEnd"/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>3. Время для докладов на заседании устанавливается до 30 минут.</w:t>
      </w: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>Время для содокладов - 10 минут.</w:t>
      </w: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>Для обсуждения докладов - до 10 минут.</w:t>
      </w: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>Для обсуждения повестки дня - до 5 минут.</w:t>
      </w: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>Для обсуждения проектов решений - до 5 минут.</w:t>
      </w: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>По порядку ведения заседания - до 3 минут.</w:t>
      </w: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>Для сообщений, заявлений, справок, для повторных выступлений - до 3 минут.</w:t>
      </w: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>По процедуре голосования - до 3 минут.</w:t>
      </w: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>4. Слово по порядку ведения заседания предоставляется депутату, если он считает, что председательствующий допустил нарушение установленного Регламента, а также для уточнения формулировки решения, поставленного на голосование.</w:t>
      </w: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E84">
        <w:rPr>
          <w:sz w:val="28"/>
          <w:szCs w:val="28"/>
        </w:rPr>
        <w:t xml:space="preserve">5. Установленный порядок работы может быть изменен решением </w:t>
      </w:r>
      <w:r w:rsidR="00085C65">
        <w:rPr>
          <w:sz w:val="28"/>
          <w:szCs w:val="28"/>
        </w:rPr>
        <w:t>Думы</w:t>
      </w:r>
      <w:r w:rsidRPr="00E80E84">
        <w:rPr>
          <w:sz w:val="28"/>
          <w:szCs w:val="28"/>
        </w:rPr>
        <w:t>, принятым большинством голосов присутствующих на заседании депутатов.</w:t>
      </w:r>
    </w:p>
    <w:p w:rsidR="00724AC8" w:rsidRPr="00E80E84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bookmarkStart w:id="17" w:name="Par199"/>
      <w:bookmarkEnd w:id="17"/>
      <w:r w:rsidRPr="00085C65">
        <w:rPr>
          <w:b/>
          <w:sz w:val="28"/>
          <w:szCs w:val="28"/>
        </w:rPr>
        <w:t xml:space="preserve">Статья </w:t>
      </w:r>
      <w:r w:rsidR="00A1081C">
        <w:rPr>
          <w:b/>
          <w:sz w:val="28"/>
          <w:szCs w:val="28"/>
        </w:rPr>
        <w:t>13</w:t>
      </w:r>
      <w:r w:rsidRPr="00085C65">
        <w:rPr>
          <w:b/>
          <w:sz w:val="28"/>
          <w:szCs w:val="28"/>
        </w:rPr>
        <w:t xml:space="preserve">. Порядок ведения заседания </w:t>
      </w:r>
      <w:r w:rsidR="00085C65" w:rsidRPr="00085C65">
        <w:rPr>
          <w:b/>
          <w:sz w:val="28"/>
          <w:szCs w:val="28"/>
        </w:rPr>
        <w:t>Думы</w:t>
      </w:r>
    </w:p>
    <w:p w:rsidR="00724AC8" w:rsidRPr="003B19B3" w:rsidRDefault="00724AC8">
      <w:pPr>
        <w:widowControl w:val="0"/>
        <w:autoSpaceDE w:val="0"/>
        <w:autoSpaceDN w:val="0"/>
        <w:adjustRightInd w:val="0"/>
        <w:ind w:firstLine="540"/>
        <w:jc w:val="both"/>
      </w:pP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C65">
        <w:rPr>
          <w:sz w:val="28"/>
          <w:szCs w:val="28"/>
        </w:rPr>
        <w:t xml:space="preserve">1. Председательствует на заседаниях </w:t>
      </w:r>
      <w:r w:rsidR="00085C65" w:rsidRPr="00085C65">
        <w:rPr>
          <w:sz w:val="28"/>
          <w:szCs w:val="28"/>
        </w:rPr>
        <w:t xml:space="preserve">Думы </w:t>
      </w:r>
      <w:r w:rsidR="00D54A38" w:rsidRPr="00085C65">
        <w:rPr>
          <w:sz w:val="28"/>
          <w:szCs w:val="28"/>
        </w:rPr>
        <w:t xml:space="preserve">председатель </w:t>
      </w:r>
      <w:r w:rsidR="00085C65" w:rsidRPr="00085C65">
        <w:rPr>
          <w:sz w:val="28"/>
          <w:szCs w:val="28"/>
        </w:rPr>
        <w:t>Думы</w:t>
      </w:r>
      <w:r w:rsidRPr="00085C65">
        <w:rPr>
          <w:sz w:val="28"/>
          <w:szCs w:val="28"/>
        </w:rPr>
        <w:t>, а при его отсутствии - зам</w:t>
      </w:r>
      <w:r w:rsidR="00BF3206" w:rsidRPr="00085C65">
        <w:rPr>
          <w:sz w:val="28"/>
          <w:szCs w:val="28"/>
        </w:rPr>
        <w:t xml:space="preserve">еститель председателя </w:t>
      </w:r>
      <w:r w:rsidR="00085C65">
        <w:rPr>
          <w:sz w:val="28"/>
          <w:szCs w:val="28"/>
        </w:rPr>
        <w:t>Думы</w:t>
      </w:r>
      <w:r w:rsidRPr="00085C65">
        <w:rPr>
          <w:sz w:val="28"/>
          <w:szCs w:val="28"/>
        </w:rPr>
        <w:t xml:space="preserve">. </w:t>
      </w:r>
      <w:proofErr w:type="gramStart"/>
      <w:r w:rsidRPr="00085C65">
        <w:rPr>
          <w:sz w:val="28"/>
          <w:szCs w:val="28"/>
        </w:rPr>
        <w:t xml:space="preserve">В случае отсутствия на заседании </w:t>
      </w:r>
      <w:r w:rsidR="00D54A38" w:rsidRPr="00085C65">
        <w:rPr>
          <w:sz w:val="28"/>
          <w:szCs w:val="28"/>
        </w:rPr>
        <w:t xml:space="preserve">председателя </w:t>
      </w:r>
      <w:r w:rsidR="00085C65">
        <w:rPr>
          <w:sz w:val="28"/>
          <w:szCs w:val="28"/>
        </w:rPr>
        <w:t>Думы</w:t>
      </w:r>
      <w:r w:rsidR="00085C65" w:rsidRPr="00085C65">
        <w:rPr>
          <w:sz w:val="28"/>
          <w:szCs w:val="28"/>
        </w:rPr>
        <w:t xml:space="preserve"> </w:t>
      </w:r>
      <w:r w:rsidRPr="00085C65">
        <w:rPr>
          <w:sz w:val="28"/>
          <w:szCs w:val="28"/>
        </w:rPr>
        <w:t xml:space="preserve">и заместителя председателя </w:t>
      </w:r>
      <w:r w:rsidR="00085C65">
        <w:rPr>
          <w:sz w:val="28"/>
          <w:szCs w:val="28"/>
        </w:rPr>
        <w:t>Думы</w:t>
      </w:r>
      <w:r w:rsidR="00085C65" w:rsidRPr="00085C65">
        <w:rPr>
          <w:sz w:val="28"/>
          <w:szCs w:val="28"/>
        </w:rPr>
        <w:t xml:space="preserve"> </w:t>
      </w:r>
      <w:r w:rsidRPr="00085C65">
        <w:rPr>
          <w:sz w:val="28"/>
          <w:szCs w:val="28"/>
        </w:rPr>
        <w:t xml:space="preserve">функции председательствующего решением </w:t>
      </w:r>
      <w:r w:rsidR="00085C65">
        <w:rPr>
          <w:sz w:val="28"/>
          <w:szCs w:val="28"/>
        </w:rPr>
        <w:t>Думы</w:t>
      </w:r>
      <w:r w:rsidR="00085C65" w:rsidRPr="00085C65">
        <w:rPr>
          <w:sz w:val="28"/>
          <w:szCs w:val="28"/>
        </w:rPr>
        <w:t xml:space="preserve"> </w:t>
      </w:r>
      <w:r w:rsidRPr="00085C65">
        <w:rPr>
          <w:sz w:val="28"/>
          <w:szCs w:val="28"/>
        </w:rPr>
        <w:t xml:space="preserve">возлагаются на одного из председателей постоянных комиссий </w:t>
      </w:r>
      <w:r w:rsidR="00085C65">
        <w:rPr>
          <w:sz w:val="28"/>
          <w:szCs w:val="28"/>
        </w:rPr>
        <w:t>Думы</w:t>
      </w:r>
      <w:r w:rsidRPr="00085C65">
        <w:rPr>
          <w:sz w:val="28"/>
          <w:szCs w:val="28"/>
        </w:rPr>
        <w:t>.</w:t>
      </w:r>
      <w:proofErr w:type="gramEnd"/>
      <w:r w:rsidRPr="00085C65">
        <w:rPr>
          <w:sz w:val="28"/>
          <w:szCs w:val="28"/>
        </w:rPr>
        <w:t xml:space="preserve"> В необходимых случаях </w:t>
      </w:r>
      <w:r w:rsidR="00085C65">
        <w:rPr>
          <w:sz w:val="28"/>
          <w:szCs w:val="28"/>
        </w:rPr>
        <w:t>Думы</w:t>
      </w:r>
      <w:r w:rsidR="00085C65" w:rsidRPr="00085C65">
        <w:rPr>
          <w:sz w:val="28"/>
          <w:szCs w:val="28"/>
        </w:rPr>
        <w:t xml:space="preserve"> </w:t>
      </w:r>
      <w:r w:rsidRPr="00085C65">
        <w:rPr>
          <w:sz w:val="28"/>
          <w:szCs w:val="28"/>
        </w:rPr>
        <w:t>вправе открытым голосованием простым большинством голосов избрать председательствующего на данном заседании из числа депутатов.</w:t>
      </w: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C65">
        <w:rPr>
          <w:sz w:val="28"/>
          <w:szCs w:val="28"/>
        </w:rPr>
        <w:t>2. Председательствующий:</w:t>
      </w: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C65">
        <w:rPr>
          <w:sz w:val="28"/>
          <w:szCs w:val="28"/>
        </w:rPr>
        <w:t>- открывает и закрывает заседание;</w:t>
      </w: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C65">
        <w:rPr>
          <w:sz w:val="28"/>
          <w:szCs w:val="28"/>
        </w:rPr>
        <w:t>- ведет заседание, следит за соблюдением настоящего Регламента, принятого порядка работы, наличием кворума;</w:t>
      </w: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C65">
        <w:rPr>
          <w:sz w:val="28"/>
          <w:szCs w:val="28"/>
        </w:rPr>
        <w:t>- дает поручения, связанные с обеспечением работы заседания;</w:t>
      </w: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C65">
        <w:rPr>
          <w:sz w:val="28"/>
          <w:szCs w:val="28"/>
        </w:rPr>
        <w:t>- предоставляет слово докладчикам, содокладчикам, депутатам, лицам, приглашенным на заседание;</w:t>
      </w: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C65">
        <w:rPr>
          <w:sz w:val="28"/>
          <w:szCs w:val="28"/>
        </w:rPr>
        <w:t>- оглашает письменные заявления, обращения и справки депутатов;</w:t>
      </w: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C65">
        <w:rPr>
          <w:sz w:val="28"/>
          <w:szCs w:val="28"/>
        </w:rPr>
        <w:t>- предоставляет слово депутатам для замечаний по ведению заседания;</w:t>
      </w: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C65">
        <w:rPr>
          <w:sz w:val="28"/>
          <w:szCs w:val="28"/>
        </w:rPr>
        <w:t>- ставит на голосование проекты решений, предложения депутатов, причем предложение депутата или его поправка к решению ставится на голосование в обязательном порядке;</w:t>
      </w: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C65">
        <w:rPr>
          <w:sz w:val="28"/>
          <w:szCs w:val="28"/>
        </w:rPr>
        <w:t>- объявляет результаты голосования;</w:t>
      </w: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C65">
        <w:rPr>
          <w:sz w:val="28"/>
          <w:szCs w:val="28"/>
        </w:rPr>
        <w:t>- обеспечивает порядок в зале заседания;</w:t>
      </w: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C65">
        <w:rPr>
          <w:sz w:val="28"/>
          <w:szCs w:val="28"/>
        </w:rPr>
        <w:t xml:space="preserve">- подписывает протокол заседания, выписки из протокола заседания </w:t>
      </w:r>
      <w:r w:rsidR="00085C65">
        <w:rPr>
          <w:sz w:val="28"/>
          <w:szCs w:val="28"/>
        </w:rPr>
        <w:t>Думы</w:t>
      </w:r>
      <w:r w:rsidRPr="00085C65">
        <w:rPr>
          <w:sz w:val="28"/>
          <w:szCs w:val="28"/>
        </w:rPr>
        <w:t>;</w:t>
      </w: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C65">
        <w:rPr>
          <w:sz w:val="28"/>
          <w:szCs w:val="28"/>
        </w:rPr>
        <w:t>- при необходимости проводит консультации с отдельными депутатами, организует в ходе заседания работу согласительной комиссии;</w:t>
      </w: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C65">
        <w:rPr>
          <w:sz w:val="28"/>
          <w:szCs w:val="28"/>
        </w:rPr>
        <w:lastRenderedPageBreak/>
        <w:t>- способствует сотрудничеству и сближению позиции сторон по отдельным вопросам, принятию согласованных решений;</w:t>
      </w: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C65">
        <w:rPr>
          <w:sz w:val="28"/>
          <w:szCs w:val="28"/>
        </w:rPr>
        <w:t>- не комментирует и не прерывает выступления депутатов, если они не выходят за рамки Регламента.</w:t>
      </w: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C65">
        <w:rPr>
          <w:sz w:val="28"/>
          <w:szCs w:val="28"/>
        </w:rPr>
        <w:t xml:space="preserve">3. </w:t>
      </w:r>
      <w:proofErr w:type="gramStart"/>
      <w:r w:rsidR="00085C65">
        <w:rPr>
          <w:sz w:val="28"/>
          <w:szCs w:val="28"/>
        </w:rPr>
        <w:t>Думы</w:t>
      </w:r>
      <w:r w:rsidR="00085C65" w:rsidRPr="00085C65">
        <w:rPr>
          <w:sz w:val="28"/>
          <w:szCs w:val="28"/>
        </w:rPr>
        <w:t xml:space="preserve"> </w:t>
      </w:r>
      <w:r w:rsidRPr="00085C65">
        <w:rPr>
          <w:sz w:val="28"/>
          <w:szCs w:val="28"/>
        </w:rPr>
        <w:t>имеет право принять решение об объявлении перерыва в рассмотрении вопроса для проведения заседаний комиссий, согласительной комиссии, рабочей группы, проведения иных действий по обеспечению качества подготовки вопросов.</w:t>
      </w:r>
      <w:proofErr w:type="gramEnd"/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C65">
        <w:rPr>
          <w:sz w:val="28"/>
          <w:szCs w:val="28"/>
        </w:rPr>
        <w:t>4. Если по итогам голосования предложение о принятии решения не набрало необходимого числа голосов депутатов, то проект решения считается отклоненным.</w:t>
      </w:r>
    </w:p>
    <w:p w:rsidR="00724AC8" w:rsidRPr="00085C65" w:rsidRDefault="00724AC8" w:rsidP="003B65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5C65">
        <w:rPr>
          <w:sz w:val="28"/>
          <w:szCs w:val="28"/>
        </w:rPr>
        <w:t xml:space="preserve">Отклоненный </w:t>
      </w:r>
      <w:r w:rsidR="00085C65">
        <w:rPr>
          <w:sz w:val="28"/>
          <w:szCs w:val="28"/>
        </w:rPr>
        <w:t>Думой</w:t>
      </w:r>
      <w:r w:rsidR="00085C65" w:rsidRPr="00085C65">
        <w:rPr>
          <w:sz w:val="28"/>
          <w:szCs w:val="28"/>
        </w:rPr>
        <w:t xml:space="preserve"> </w:t>
      </w:r>
      <w:r w:rsidRPr="00085C65">
        <w:rPr>
          <w:sz w:val="28"/>
          <w:szCs w:val="28"/>
        </w:rPr>
        <w:t>проект решения дальнейшему рассмотрению не подлежит и возвращается субъекту правотворческой инициативы без дополнительного голосования.</w:t>
      </w:r>
    </w:p>
    <w:p w:rsidR="00724AC8" w:rsidRPr="00085C65" w:rsidRDefault="00724AC8" w:rsidP="00BF32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C65">
        <w:rPr>
          <w:sz w:val="28"/>
          <w:szCs w:val="28"/>
        </w:rPr>
        <w:t xml:space="preserve">Отклоненный </w:t>
      </w:r>
      <w:r w:rsidR="00085C65">
        <w:rPr>
          <w:sz w:val="28"/>
          <w:szCs w:val="28"/>
        </w:rPr>
        <w:t>Думой</w:t>
      </w:r>
      <w:r w:rsidR="00085C65" w:rsidRPr="00085C65">
        <w:rPr>
          <w:sz w:val="28"/>
          <w:szCs w:val="28"/>
        </w:rPr>
        <w:t xml:space="preserve"> </w:t>
      </w:r>
      <w:r w:rsidRPr="00085C65">
        <w:rPr>
          <w:sz w:val="28"/>
          <w:szCs w:val="28"/>
        </w:rPr>
        <w:t xml:space="preserve">проект решения может быть доработан и повторно внесен на рассмотрение </w:t>
      </w:r>
      <w:r w:rsidR="00085C65">
        <w:rPr>
          <w:sz w:val="28"/>
          <w:szCs w:val="28"/>
        </w:rPr>
        <w:t>Думой</w:t>
      </w:r>
      <w:r w:rsidR="00085C65" w:rsidRPr="00085C65">
        <w:rPr>
          <w:sz w:val="28"/>
          <w:szCs w:val="28"/>
        </w:rPr>
        <w:t xml:space="preserve"> </w:t>
      </w:r>
      <w:r w:rsidRPr="00085C65">
        <w:rPr>
          <w:sz w:val="28"/>
          <w:szCs w:val="28"/>
        </w:rPr>
        <w:t xml:space="preserve">субъектом правотворческой инициативы. Повторно отклоненный </w:t>
      </w:r>
      <w:r w:rsidR="00085C65">
        <w:rPr>
          <w:sz w:val="28"/>
          <w:szCs w:val="28"/>
        </w:rPr>
        <w:t>Думой</w:t>
      </w:r>
      <w:r w:rsidR="00085C65" w:rsidRPr="00085C65">
        <w:rPr>
          <w:sz w:val="28"/>
          <w:szCs w:val="28"/>
        </w:rPr>
        <w:t xml:space="preserve"> </w:t>
      </w:r>
      <w:r w:rsidRPr="00085C65">
        <w:rPr>
          <w:sz w:val="28"/>
          <w:szCs w:val="28"/>
        </w:rPr>
        <w:t>проект решения дальнейшему рассмотрению не подлежит и окончательно возвращается субъекту правотворческой инициативы, внесшему соответствующий проект.</w:t>
      </w: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C65">
        <w:rPr>
          <w:sz w:val="28"/>
          <w:szCs w:val="28"/>
        </w:rPr>
        <w:t xml:space="preserve">4.1. </w:t>
      </w:r>
      <w:proofErr w:type="gramStart"/>
      <w:r w:rsidRPr="00085C65">
        <w:rPr>
          <w:sz w:val="28"/>
          <w:szCs w:val="28"/>
        </w:rPr>
        <w:t xml:space="preserve">В случае принятия решения </w:t>
      </w:r>
      <w:r w:rsidR="00085C65">
        <w:rPr>
          <w:sz w:val="28"/>
          <w:szCs w:val="28"/>
        </w:rPr>
        <w:t>Думой</w:t>
      </w:r>
      <w:r w:rsidR="00085C65" w:rsidRPr="00085C65">
        <w:rPr>
          <w:sz w:val="28"/>
          <w:szCs w:val="28"/>
        </w:rPr>
        <w:t xml:space="preserve"> </w:t>
      </w:r>
      <w:r w:rsidRPr="00085C65">
        <w:rPr>
          <w:sz w:val="28"/>
          <w:szCs w:val="28"/>
        </w:rPr>
        <w:t>большинством голосов от числа присутствующих на заседании депутатов при равенстве</w:t>
      </w:r>
      <w:proofErr w:type="gramEnd"/>
      <w:r w:rsidRPr="00085C65">
        <w:rPr>
          <w:sz w:val="28"/>
          <w:szCs w:val="28"/>
        </w:rPr>
        <w:t xml:space="preserve"> голосов "за" и "против" решающим является голос председательствующего на заседании.</w:t>
      </w: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C65">
        <w:rPr>
          <w:sz w:val="28"/>
          <w:szCs w:val="28"/>
        </w:rPr>
        <w:t>5. Выступающий обязан соблюдать Регламент времени, не уклоняться от существа рассматриваемого вопроса.</w:t>
      </w: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C65">
        <w:rPr>
          <w:sz w:val="28"/>
          <w:szCs w:val="28"/>
        </w:rPr>
        <w:t xml:space="preserve">6. В ходе заседания </w:t>
      </w:r>
      <w:r w:rsidR="00085C65">
        <w:rPr>
          <w:sz w:val="28"/>
          <w:szCs w:val="28"/>
        </w:rPr>
        <w:t>Думы</w:t>
      </w:r>
      <w:r w:rsidR="00085C65" w:rsidRPr="00085C65">
        <w:rPr>
          <w:sz w:val="28"/>
          <w:szCs w:val="28"/>
        </w:rPr>
        <w:t xml:space="preserve"> </w:t>
      </w:r>
      <w:r w:rsidRPr="00085C65">
        <w:rPr>
          <w:sz w:val="28"/>
          <w:szCs w:val="28"/>
        </w:rPr>
        <w:t>не допускается нарушать нормы депутатской этики, а именно: употреблять грубые, оскорбительные выражения, наносящие ущерб чести и достоинству физических и юридических лиц, допускать необоснованные обвинения в чей-либо адрес, использовать заведомо ложную информацию, призывать к незаконным действиям.</w:t>
      </w: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C65">
        <w:rPr>
          <w:sz w:val="28"/>
          <w:szCs w:val="28"/>
        </w:rPr>
        <w:t xml:space="preserve">7. При проведении заседания </w:t>
      </w:r>
      <w:r w:rsidR="00085C65">
        <w:rPr>
          <w:sz w:val="28"/>
          <w:szCs w:val="28"/>
        </w:rPr>
        <w:t>Думы</w:t>
      </w:r>
      <w:r w:rsidR="00085C65" w:rsidRPr="00085C65">
        <w:rPr>
          <w:sz w:val="28"/>
          <w:szCs w:val="28"/>
        </w:rPr>
        <w:t xml:space="preserve"> </w:t>
      </w:r>
      <w:r w:rsidRPr="00085C65">
        <w:rPr>
          <w:sz w:val="28"/>
          <w:szCs w:val="28"/>
        </w:rPr>
        <w:t>фото-, видео- и аудиотехнику допускается использовать только с разрешения председательствующего.</w:t>
      </w:r>
    </w:p>
    <w:p w:rsidR="00221A70" w:rsidRDefault="00724AC8" w:rsidP="00221A70">
      <w:pPr>
        <w:ind w:firstLine="708"/>
        <w:jc w:val="both"/>
        <w:rPr>
          <w:sz w:val="28"/>
          <w:szCs w:val="28"/>
        </w:rPr>
      </w:pPr>
      <w:r w:rsidRPr="00085C65">
        <w:rPr>
          <w:sz w:val="28"/>
          <w:szCs w:val="28"/>
        </w:rPr>
        <w:t>8. После рассмотрения всех вопросов повестки дня председательствующий закрывает заседание.</w:t>
      </w:r>
      <w:r w:rsidR="00221A70" w:rsidRPr="00221A70">
        <w:rPr>
          <w:sz w:val="28"/>
          <w:szCs w:val="28"/>
        </w:rPr>
        <w:t xml:space="preserve"> </w:t>
      </w:r>
    </w:p>
    <w:p w:rsidR="00221A70" w:rsidRDefault="00221A70" w:rsidP="00221A70">
      <w:pPr>
        <w:ind w:firstLine="708"/>
        <w:jc w:val="both"/>
        <w:rPr>
          <w:b/>
          <w:sz w:val="28"/>
          <w:szCs w:val="28"/>
        </w:rPr>
      </w:pPr>
    </w:p>
    <w:p w:rsidR="00221A70" w:rsidRDefault="00221A70" w:rsidP="00221A70">
      <w:pPr>
        <w:ind w:firstLine="708"/>
        <w:jc w:val="both"/>
        <w:rPr>
          <w:b/>
          <w:sz w:val="28"/>
          <w:szCs w:val="28"/>
        </w:rPr>
      </w:pPr>
      <w:r w:rsidRPr="00221A70">
        <w:rPr>
          <w:b/>
          <w:sz w:val="28"/>
          <w:szCs w:val="28"/>
        </w:rPr>
        <w:t xml:space="preserve">Статья 13.1. Заседания Думы городского округа «Город </w:t>
      </w:r>
      <w:proofErr w:type="spellStart"/>
      <w:r w:rsidRPr="00221A70">
        <w:rPr>
          <w:b/>
          <w:sz w:val="28"/>
          <w:szCs w:val="28"/>
        </w:rPr>
        <w:t>Кизел</w:t>
      </w:r>
      <w:proofErr w:type="spellEnd"/>
      <w:r w:rsidRPr="00221A70">
        <w:rPr>
          <w:b/>
          <w:sz w:val="28"/>
          <w:szCs w:val="28"/>
        </w:rPr>
        <w:t>», проводимые посредством системы видеоконференц-связи.</w:t>
      </w:r>
    </w:p>
    <w:p w:rsidR="00221A70" w:rsidRPr="0003134A" w:rsidRDefault="00221A70" w:rsidP="00221A70">
      <w:pPr>
        <w:ind w:firstLine="708"/>
        <w:jc w:val="both"/>
        <w:rPr>
          <w:sz w:val="28"/>
          <w:szCs w:val="28"/>
        </w:rPr>
      </w:pPr>
    </w:p>
    <w:p w:rsidR="00221A70" w:rsidRDefault="00221A70" w:rsidP="00221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случае</w:t>
      </w:r>
      <w:r w:rsidRPr="0003134A">
        <w:rPr>
          <w:sz w:val="28"/>
          <w:szCs w:val="28"/>
        </w:rPr>
        <w:t xml:space="preserve"> введения на территории Пермского края</w:t>
      </w:r>
      <w:r>
        <w:rPr>
          <w:sz w:val="28"/>
          <w:szCs w:val="28"/>
        </w:rPr>
        <w:t xml:space="preserve"> или на территории  городского округа «Город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>»</w:t>
      </w:r>
      <w:r w:rsidRPr="0003134A">
        <w:rPr>
          <w:sz w:val="28"/>
          <w:szCs w:val="28"/>
        </w:rPr>
        <w:t xml:space="preserve"> режима повышенной готовности или </w:t>
      </w:r>
      <w:r>
        <w:rPr>
          <w:sz w:val="28"/>
          <w:szCs w:val="28"/>
        </w:rPr>
        <w:t xml:space="preserve">режима </w:t>
      </w:r>
      <w:r w:rsidRPr="0003134A">
        <w:rPr>
          <w:sz w:val="28"/>
          <w:szCs w:val="28"/>
        </w:rPr>
        <w:t xml:space="preserve">чрезвычайной ситуации </w:t>
      </w:r>
      <w:r>
        <w:rPr>
          <w:sz w:val="28"/>
          <w:szCs w:val="28"/>
        </w:rPr>
        <w:t xml:space="preserve">заседания Думы городского округа  «Город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>» вправе проводиться посредством системы видеоконференц-связи.</w:t>
      </w:r>
      <w:proofErr w:type="gramEnd"/>
    </w:p>
    <w:p w:rsidR="00221A70" w:rsidRPr="0003134A" w:rsidRDefault="00221A70" w:rsidP="00221A70">
      <w:pPr>
        <w:ind w:firstLine="708"/>
        <w:jc w:val="both"/>
        <w:rPr>
          <w:sz w:val="28"/>
          <w:szCs w:val="28"/>
        </w:rPr>
      </w:pPr>
      <w:r w:rsidRPr="0003134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 наличии оснований, указанных в пункте 1 настоящей статьи, решение о проведении заседания Думы городского округа «Город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 xml:space="preserve">» посредством системы </w:t>
      </w:r>
      <w:proofErr w:type="spellStart"/>
      <w:proofErr w:type="gramStart"/>
      <w:r>
        <w:rPr>
          <w:sz w:val="28"/>
          <w:szCs w:val="28"/>
        </w:rPr>
        <w:t>видеоконференц</w:t>
      </w:r>
      <w:proofErr w:type="spellEnd"/>
      <w:r>
        <w:rPr>
          <w:sz w:val="28"/>
          <w:szCs w:val="28"/>
        </w:rPr>
        <w:t xml:space="preserve"> – связи</w:t>
      </w:r>
      <w:proofErr w:type="gramEnd"/>
      <w:r>
        <w:rPr>
          <w:sz w:val="28"/>
          <w:szCs w:val="28"/>
        </w:rPr>
        <w:t xml:space="preserve"> принимается председателем Думы в форме постановления.</w:t>
      </w:r>
    </w:p>
    <w:p w:rsidR="00221A70" w:rsidRDefault="00221A70" w:rsidP="00221A70">
      <w:pPr>
        <w:ind w:firstLine="708"/>
        <w:jc w:val="both"/>
        <w:rPr>
          <w:sz w:val="28"/>
          <w:szCs w:val="28"/>
        </w:rPr>
      </w:pPr>
      <w:r w:rsidRPr="0003134A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Техническое обеспечение заседаний Думы городского округа «Город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 xml:space="preserve">» посредством системы </w:t>
      </w:r>
      <w:proofErr w:type="spellStart"/>
      <w:proofErr w:type="gramStart"/>
      <w:r>
        <w:rPr>
          <w:sz w:val="28"/>
          <w:szCs w:val="28"/>
        </w:rPr>
        <w:t>видеоконференц</w:t>
      </w:r>
      <w:proofErr w:type="spellEnd"/>
      <w:r>
        <w:rPr>
          <w:sz w:val="28"/>
          <w:szCs w:val="28"/>
        </w:rPr>
        <w:t xml:space="preserve"> – связи</w:t>
      </w:r>
      <w:proofErr w:type="gramEnd"/>
      <w:r>
        <w:rPr>
          <w:sz w:val="28"/>
          <w:szCs w:val="28"/>
        </w:rPr>
        <w:t xml:space="preserve"> осуществляет Аппарат Думы.</w:t>
      </w:r>
    </w:p>
    <w:p w:rsidR="00221A70" w:rsidRPr="0003134A" w:rsidRDefault="00221A70" w:rsidP="00221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Результат голосования при принятии решения депутатом Думы городского округа «Город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 xml:space="preserve">» фиксируется в файле, содержащий </w:t>
      </w:r>
      <w:proofErr w:type="spellStart"/>
      <w:r>
        <w:rPr>
          <w:sz w:val="28"/>
          <w:szCs w:val="28"/>
        </w:rPr>
        <w:t>скриншот</w:t>
      </w:r>
      <w:proofErr w:type="spellEnd"/>
      <w:r>
        <w:rPr>
          <w:sz w:val="28"/>
          <w:szCs w:val="28"/>
        </w:rPr>
        <w:t xml:space="preserve"> (снимок экрана), который является неотъемлемой частью протокола заседания. </w:t>
      </w:r>
      <w:proofErr w:type="gramEnd"/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bookmarkStart w:id="18" w:name="Par229"/>
      <w:bookmarkEnd w:id="18"/>
      <w:r w:rsidRPr="00085C65">
        <w:rPr>
          <w:b/>
          <w:sz w:val="28"/>
          <w:szCs w:val="28"/>
        </w:rPr>
        <w:t xml:space="preserve">Статья </w:t>
      </w:r>
      <w:r w:rsidR="00A1081C">
        <w:rPr>
          <w:b/>
          <w:sz w:val="28"/>
          <w:szCs w:val="28"/>
        </w:rPr>
        <w:t>14</w:t>
      </w:r>
      <w:r w:rsidRPr="00085C65">
        <w:rPr>
          <w:b/>
          <w:sz w:val="28"/>
          <w:szCs w:val="28"/>
        </w:rPr>
        <w:t xml:space="preserve">. Утверждение </w:t>
      </w:r>
      <w:proofErr w:type="gramStart"/>
      <w:r w:rsidRPr="00085C65">
        <w:rPr>
          <w:b/>
          <w:sz w:val="28"/>
          <w:szCs w:val="28"/>
        </w:rPr>
        <w:t xml:space="preserve">повестки дня заседания </w:t>
      </w:r>
      <w:r w:rsidR="00085C65" w:rsidRPr="00085C65">
        <w:rPr>
          <w:b/>
          <w:sz w:val="28"/>
          <w:szCs w:val="28"/>
        </w:rPr>
        <w:t>Думы</w:t>
      </w:r>
      <w:proofErr w:type="gramEnd"/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AC8" w:rsidRPr="00085C65" w:rsidRDefault="00724AC8" w:rsidP="00085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C65">
        <w:rPr>
          <w:sz w:val="28"/>
          <w:szCs w:val="28"/>
        </w:rPr>
        <w:t xml:space="preserve">1. В начале каждого заседания </w:t>
      </w:r>
      <w:r w:rsidR="00085C65" w:rsidRPr="00085C65">
        <w:rPr>
          <w:sz w:val="28"/>
          <w:szCs w:val="28"/>
        </w:rPr>
        <w:t xml:space="preserve">Думы </w:t>
      </w:r>
      <w:r w:rsidRPr="00085C65">
        <w:rPr>
          <w:sz w:val="28"/>
          <w:szCs w:val="28"/>
        </w:rPr>
        <w:t>после объявления председательствующим кворума обсуждается и утверждается повестка дня.</w:t>
      </w:r>
    </w:p>
    <w:p w:rsidR="00724AC8" w:rsidRPr="00085C65" w:rsidRDefault="00724AC8" w:rsidP="00085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C65">
        <w:rPr>
          <w:sz w:val="28"/>
          <w:szCs w:val="28"/>
        </w:rPr>
        <w:t xml:space="preserve">2. Предложения и замечания по изменению предложенного проекта повестки дня излагаются депутатами, главой </w:t>
      </w:r>
      <w:r w:rsidR="00085C65" w:rsidRPr="00085C65">
        <w:rPr>
          <w:sz w:val="28"/>
          <w:szCs w:val="28"/>
        </w:rPr>
        <w:t xml:space="preserve">города </w:t>
      </w:r>
      <w:proofErr w:type="spellStart"/>
      <w:r w:rsidR="00085C65" w:rsidRPr="00085C65">
        <w:rPr>
          <w:sz w:val="28"/>
          <w:szCs w:val="28"/>
        </w:rPr>
        <w:t>Кизела</w:t>
      </w:r>
      <w:proofErr w:type="spellEnd"/>
      <w:r w:rsidRPr="00085C65">
        <w:rPr>
          <w:sz w:val="28"/>
          <w:szCs w:val="28"/>
        </w:rPr>
        <w:t xml:space="preserve"> или председательствующим в выступлениях и ставятся на голосование.</w:t>
      </w:r>
    </w:p>
    <w:p w:rsidR="00F7005C" w:rsidRPr="00085C65" w:rsidRDefault="00F7005C" w:rsidP="00085C65">
      <w:pPr>
        <w:pStyle w:val="ac"/>
        <w:ind w:left="0" w:firstLine="709"/>
        <w:jc w:val="both"/>
        <w:rPr>
          <w:sz w:val="28"/>
          <w:szCs w:val="28"/>
        </w:rPr>
      </w:pPr>
      <w:r w:rsidRPr="00085C65">
        <w:rPr>
          <w:sz w:val="28"/>
          <w:szCs w:val="28"/>
        </w:rPr>
        <w:t xml:space="preserve">3. По предложению присутствующих на заседании депутатов или главы </w:t>
      </w:r>
      <w:r w:rsidR="00085C65" w:rsidRPr="00085C65">
        <w:rPr>
          <w:sz w:val="28"/>
          <w:szCs w:val="28"/>
        </w:rPr>
        <w:t xml:space="preserve">города </w:t>
      </w:r>
      <w:proofErr w:type="spellStart"/>
      <w:r w:rsidR="00085C65" w:rsidRPr="00085C65">
        <w:rPr>
          <w:sz w:val="28"/>
          <w:szCs w:val="28"/>
        </w:rPr>
        <w:t>Кизела</w:t>
      </w:r>
      <w:proofErr w:type="spellEnd"/>
      <w:r w:rsidRPr="00085C65">
        <w:rPr>
          <w:sz w:val="28"/>
          <w:szCs w:val="28"/>
        </w:rPr>
        <w:t xml:space="preserve"> в проект повестки дня могут быть внесены следующие изменения:</w:t>
      </w:r>
    </w:p>
    <w:p w:rsidR="00F7005C" w:rsidRPr="00085C65" w:rsidRDefault="00F7005C" w:rsidP="00085C65">
      <w:pPr>
        <w:pStyle w:val="ac"/>
        <w:ind w:left="0" w:firstLine="709"/>
        <w:jc w:val="both"/>
        <w:rPr>
          <w:sz w:val="28"/>
          <w:szCs w:val="28"/>
        </w:rPr>
      </w:pPr>
      <w:r w:rsidRPr="00085C65">
        <w:rPr>
          <w:sz w:val="28"/>
          <w:szCs w:val="28"/>
        </w:rPr>
        <w:t>- может быть изменен порядок рассмотрения вопросов;</w:t>
      </w:r>
    </w:p>
    <w:p w:rsidR="00F7005C" w:rsidRPr="00085C65" w:rsidRDefault="00F7005C" w:rsidP="00085C65">
      <w:pPr>
        <w:pStyle w:val="ac"/>
        <w:ind w:left="0" w:firstLine="709"/>
        <w:jc w:val="both"/>
        <w:rPr>
          <w:sz w:val="28"/>
          <w:szCs w:val="28"/>
        </w:rPr>
      </w:pPr>
      <w:r w:rsidRPr="00085C65">
        <w:rPr>
          <w:sz w:val="28"/>
          <w:szCs w:val="28"/>
        </w:rPr>
        <w:t>- могут быть исключены отдельные вопросы;</w:t>
      </w:r>
    </w:p>
    <w:p w:rsidR="00F7005C" w:rsidRPr="00085C65" w:rsidRDefault="00F7005C" w:rsidP="00085C65">
      <w:pPr>
        <w:pStyle w:val="ac"/>
        <w:ind w:left="0" w:firstLine="709"/>
        <w:jc w:val="both"/>
        <w:rPr>
          <w:sz w:val="28"/>
          <w:szCs w:val="28"/>
        </w:rPr>
      </w:pPr>
      <w:r w:rsidRPr="00085C65">
        <w:rPr>
          <w:sz w:val="28"/>
          <w:szCs w:val="28"/>
        </w:rPr>
        <w:t>- отдельные вопросы могут быть перенесены на следующее заседание</w:t>
      </w:r>
      <w:r w:rsidR="00085C65">
        <w:rPr>
          <w:sz w:val="28"/>
          <w:szCs w:val="28"/>
        </w:rPr>
        <w:t>.</w:t>
      </w:r>
    </w:p>
    <w:p w:rsidR="00F7005C" w:rsidRPr="00085C65" w:rsidRDefault="00F7005C" w:rsidP="00085C65">
      <w:pPr>
        <w:pStyle w:val="ac"/>
        <w:ind w:left="0" w:firstLine="709"/>
        <w:jc w:val="both"/>
        <w:rPr>
          <w:sz w:val="28"/>
          <w:szCs w:val="28"/>
        </w:rPr>
      </w:pPr>
      <w:r w:rsidRPr="00085C65">
        <w:rPr>
          <w:sz w:val="28"/>
          <w:szCs w:val="28"/>
        </w:rPr>
        <w:t xml:space="preserve">3.1. Председатель </w:t>
      </w:r>
      <w:r w:rsidR="00085C65">
        <w:rPr>
          <w:sz w:val="28"/>
          <w:szCs w:val="28"/>
        </w:rPr>
        <w:t>Думы</w:t>
      </w:r>
      <w:r w:rsidR="00085C65" w:rsidRPr="00085C65">
        <w:rPr>
          <w:sz w:val="28"/>
          <w:szCs w:val="28"/>
        </w:rPr>
        <w:t xml:space="preserve"> </w:t>
      </w:r>
      <w:r w:rsidRPr="00085C65">
        <w:rPr>
          <w:sz w:val="28"/>
          <w:szCs w:val="28"/>
        </w:rPr>
        <w:t xml:space="preserve">до проведения голосования по вопросу утверждения повестки заседания может в исключительных случаях вносить предложения по включению в повестку дополнительных вопросов, требующих срочного рассмотрения. При этом председатель </w:t>
      </w:r>
      <w:r w:rsidR="00085C65">
        <w:rPr>
          <w:sz w:val="28"/>
          <w:szCs w:val="28"/>
        </w:rPr>
        <w:t>Думы</w:t>
      </w:r>
      <w:r w:rsidR="00085C65" w:rsidRPr="00085C65">
        <w:rPr>
          <w:sz w:val="28"/>
          <w:szCs w:val="28"/>
        </w:rPr>
        <w:t xml:space="preserve"> </w:t>
      </w:r>
      <w:r w:rsidRPr="00085C65">
        <w:rPr>
          <w:sz w:val="28"/>
          <w:szCs w:val="28"/>
        </w:rPr>
        <w:t xml:space="preserve">обязан предоставить в распоряжение депутатов, главы </w:t>
      </w:r>
      <w:r w:rsidR="00085C65">
        <w:rPr>
          <w:sz w:val="28"/>
          <w:szCs w:val="28"/>
        </w:rPr>
        <w:t xml:space="preserve">города </w:t>
      </w:r>
      <w:proofErr w:type="spellStart"/>
      <w:r w:rsidR="00085C65">
        <w:rPr>
          <w:sz w:val="28"/>
          <w:szCs w:val="28"/>
        </w:rPr>
        <w:t>Кизела</w:t>
      </w:r>
      <w:proofErr w:type="spellEnd"/>
      <w:r w:rsidRPr="00085C65">
        <w:rPr>
          <w:sz w:val="28"/>
          <w:szCs w:val="28"/>
        </w:rPr>
        <w:t>, присутствующих на заседании, материалы, необходимые для рассмотрения вопроса, предлагаемого к включению в повестку заседания.</w:t>
      </w:r>
    </w:p>
    <w:p w:rsidR="00F7005C" w:rsidRPr="00085C65" w:rsidRDefault="00F7005C" w:rsidP="00085C65">
      <w:pPr>
        <w:pStyle w:val="ac"/>
        <w:ind w:left="0" w:firstLine="709"/>
        <w:jc w:val="both"/>
        <w:rPr>
          <w:sz w:val="28"/>
          <w:szCs w:val="28"/>
        </w:rPr>
      </w:pPr>
      <w:r w:rsidRPr="00085C65">
        <w:rPr>
          <w:sz w:val="28"/>
          <w:szCs w:val="28"/>
        </w:rPr>
        <w:t xml:space="preserve">3.2. Проект повестки заседания </w:t>
      </w:r>
      <w:r w:rsidR="00085C65">
        <w:rPr>
          <w:sz w:val="28"/>
          <w:szCs w:val="28"/>
        </w:rPr>
        <w:t>Думы</w:t>
      </w:r>
      <w:r w:rsidR="00085C65" w:rsidRPr="00085C65">
        <w:rPr>
          <w:sz w:val="28"/>
          <w:szCs w:val="28"/>
        </w:rPr>
        <w:t xml:space="preserve"> </w:t>
      </w:r>
      <w:r w:rsidRPr="00085C65">
        <w:rPr>
          <w:sz w:val="28"/>
          <w:szCs w:val="28"/>
        </w:rPr>
        <w:t xml:space="preserve">также может содержать вопрос "Разное", в котором председательствующим на заседании </w:t>
      </w:r>
      <w:r w:rsidR="00085C65">
        <w:rPr>
          <w:sz w:val="28"/>
          <w:szCs w:val="28"/>
        </w:rPr>
        <w:t>Думы</w:t>
      </w:r>
      <w:r w:rsidR="00085C65" w:rsidRPr="00085C65">
        <w:rPr>
          <w:sz w:val="28"/>
          <w:szCs w:val="28"/>
        </w:rPr>
        <w:t xml:space="preserve"> </w:t>
      </w:r>
      <w:r w:rsidRPr="00085C65">
        <w:rPr>
          <w:sz w:val="28"/>
          <w:szCs w:val="28"/>
        </w:rPr>
        <w:t>или депутатами оглашается информация, озвучиваются общие, организационные вопросы, предложения, просьбы, приглашения.</w:t>
      </w:r>
    </w:p>
    <w:p w:rsidR="00F7005C" w:rsidRPr="00085C65" w:rsidRDefault="00F7005C" w:rsidP="00085C65">
      <w:pPr>
        <w:pStyle w:val="ac"/>
        <w:ind w:left="0" w:firstLine="709"/>
        <w:jc w:val="both"/>
        <w:rPr>
          <w:sz w:val="28"/>
          <w:szCs w:val="28"/>
        </w:rPr>
      </w:pPr>
      <w:r w:rsidRPr="00085C65">
        <w:rPr>
          <w:sz w:val="28"/>
          <w:szCs w:val="28"/>
        </w:rPr>
        <w:t xml:space="preserve">3.3. После внесения всех предложений об изменениях в проект повестки заседания </w:t>
      </w:r>
      <w:r w:rsidR="00085C65">
        <w:rPr>
          <w:sz w:val="28"/>
          <w:szCs w:val="28"/>
        </w:rPr>
        <w:t>Думы</w:t>
      </w:r>
      <w:r w:rsidR="00085C65" w:rsidRPr="00085C65">
        <w:rPr>
          <w:sz w:val="28"/>
          <w:szCs w:val="28"/>
        </w:rPr>
        <w:t xml:space="preserve"> </w:t>
      </w:r>
      <w:r w:rsidRPr="00085C65">
        <w:rPr>
          <w:sz w:val="28"/>
          <w:szCs w:val="28"/>
        </w:rPr>
        <w:t xml:space="preserve">председательствующий на заседании </w:t>
      </w:r>
      <w:r w:rsidR="00085C65">
        <w:rPr>
          <w:sz w:val="28"/>
          <w:szCs w:val="28"/>
        </w:rPr>
        <w:t>Думы</w:t>
      </w:r>
      <w:r w:rsidR="00085C65" w:rsidRPr="00085C65">
        <w:rPr>
          <w:sz w:val="28"/>
          <w:szCs w:val="28"/>
        </w:rPr>
        <w:t xml:space="preserve"> </w:t>
      </w:r>
      <w:r w:rsidRPr="00085C65">
        <w:rPr>
          <w:sz w:val="28"/>
          <w:szCs w:val="28"/>
        </w:rPr>
        <w:t>вправе предложить для голосования один из вариантов:</w:t>
      </w:r>
    </w:p>
    <w:p w:rsidR="00F7005C" w:rsidRPr="00085C65" w:rsidRDefault="00F7005C" w:rsidP="00085C65">
      <w:pPr>
        <w:pStyle w:val="ac"/>
        <w:ind w:left="0" w:firstLine="709"/>
        <w:jc w:val="both"/>
        <w:rPr>
          <w:sz w:val="28"/>
          <w:szCs w:val="28"/>
        </w:rPr>
      </w:pPr>
      <w:r w:rsidRPr="00085C65">
        <w:rPr>
          <w:sz w:val="28"/>
          <w:szCs w:val="28"/>
        </w:rPr>
        <w:t xml:space="preserve">- голосовать за принятие повестки заседания </w:t>
      </w:r>
      <w:r w:rsidR="00085C65">
        <w:rPr>
          <w:sz w:val="28"/>
          <w:szCs w:val="28"/>
        </w:rPr>
        <w:t>Думы</w:t>
      </w:r>
      <w:r w:rsidR="00085C65" w:rsidRPr="00085C65">
        <w:rPr>
          <w:sz w:val="28"/>
          <w:szCs w:val="28"/>
        </w:rPr>
        <w:t xml:space="preserve"> </w:t>
      </w:r>
      <w:r w:rsidRPr="00085C65">
        <w:rPr>
          <w:sz w:val="28"/>
          <w:szCs w:val="28"/>
        </w:rPr>
        <w:t>со всеми поступившими предложениями в целом,</w:t>
      </w:r>
    </w:p>
    <w:p w:rsidR="00F7005C" w:rsidRPr="00085C65" w:rsidRDefault="00F7005C" w:rsidP="00085C65">
      <w:pPr>
        <w:pStyle w:val="ac"/>
        <w:ind w:left="0" w:firstLine="709"/>
        <w:jc w:val="both"/>
        <w:rPr>
          <w:sz w:val="28"/>
          <w:szCs w:val="28"/>
        </w:rPr>
      </w:pPr>
      <w:r w:rsidRPr="00085C65">
        <w:rPr>
          <w:sz w:val="28"/>
          <w:szCs w:val="28"/>
        </w:rPr>
        <w:t xml:space="preserve">- голосовать за принятие повестки заседания </w:t>
      </w:r>
      <w:r w:rsidR="00085C65">
        <w:rPr>
          <w:sz w:val="28"/>
          <w:szCs w:val="28"/>
        </w:rPr>
        <w:t>Думы</w:t>
      </w:r>
      <w:r w:rsidRPr="00085C65">
        <w:rPr>
          <w:sz w:val="28"/>
          <w:szCs w:val="28"/>
        </w:rPr>
        <w:t>, затем за каждое поступившее предложение в порядке их поступления и после этого - за повестку заседания в целом.</w:t>
      </w:r>
    </w:p>
    <w:p w:rsidR="00085C65" w:rsidRDefault="00F7005C" w:rsidP="00085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C65">
        <w:rPr>
          <w:sz w:val="28"/>
          <w:szCs w:val="28"/>
        </w:rPr>
        <w:t xml:space="preserve">Повестка дня заседания утверждается большинством голосов от числа присутствующих на заседании депутатов. </w:t>
      </w:r>
    </w:p>
    <w:p w:rsidR="00724AC8" w:rsidRPr="00085C65" w:rsidRDefault="00724AC8" w:rsidP="00085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C65">
        <w:rPr>
          <w:sz w:val="28"/>
          <w:szCs w:val="28"/>
        </w:rPr>
        <w:t xml:space="preserve">4. В повестку дня очередного заседания включается информация об исполнении решений </w:t>
      </w:r>
      <w:r w:rsidR="00085C65">
        <w:rPr>
          <w:sz w:val="28"/>
          <w:szCs w:val="28"/>
        </w:rPr>
        <w:t>Думы</w:t>
      </w:r>
      <w:r w:rsidRPr="00085C65">
        <w:rPr>
          <w:sz w:val="28"/>
          <w:szCs w:val="28"/>
        </w:rPr>
        <w:t>, находящихся на депутатском контроле.</w:t>
      </w:r>
    </w:p>
    <w:p w:rsidR="00724AC8" w:rsidRPr="00085C65" w:rsidRDefault="00724AC8" w:rsidP="00085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C65">
        <w:rPr>
          <w:sz w:val="28"/>
          <w:szCs w:val="28"/>
        </w:rPr>
        <w:t xml:space="preserve">Повестка дня заседания </w:t>
      </w:r>
      <w:r w:rsidR="00085C65">
        <w:rPr>
          <w:sz w:val="28"/>
          <w:szCs w:val="28"/>
        </w:rPr>
        <w:t>Думы</w:t>
      </w:r>
      <w:r w:rsidR="00085C65" w:rsidRPr="00085C65">
        <w:rPr>
          <w:sz w:val="28"/>
          <w:szCs w:val="28"/>
        </w:rPr>
        <w:t xml:space="preserve"> </w:t>
      </w:r>
      <w:r w:rsidRPr="00085C65">
        <w:rPr>
          <w:sz w:val="28"/>
          <w:szCs w:val="28"/>
        </w:rPr>
        <w:t>утверждается на заседании по представлению председательствующего простым большинством голосов от числа депутатов, присутствующих на заседании.</w:t>
      </w:r>
    </w:p>
    <w:p w:rsidR="00724AC8" w:rsidRDefault="00724AC8" w:rsidP="00085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C65">
        <w:rPr>
          <w:sz w:val="28"/>
          <w:szCs w:val="28"/>
        </w:rPr>
        <w:lastRenderedPageBreak/>
        <w:t xml:space="preserve">5. </w:t>
      </w:r>
      <w:r w:rsidR="00085C65">
        <w:rPr>
          <w:sz w:val="28"/>
          <w:szCs w:val="28"/>
        </w:rPr>
        <w:t>Дума</w:t>
      </w:r>
      <w:r w:rsidR="00085C65" w:rsidRPr="00085C65">
        <w:rPr>
          <w:sz w:val="28"/>
          <w:szCs w:val="28"/>
        </w:rPr>
        <w:t xml:space="preserve"> </w:t>
      </w:r>
      <w:r w:rsidRPr="00085C65">
        <w:rPr>
          <w:sz w:val="28"/>
          <w:szCs w:val="28"/>
        </w:rPr>
        <w:t xml:space="preserve">обязано рассмотреть на заседании все вопросы утвержденной повестки либо принять решение о переносе нерассмотренных вопросов на следующее заседание. </w:t>
      </w:r>
      <w:r w:rsidR="00F7005C" w:rsidRPr="00085C65">
        <w:rPr>
          <w:sz w:val="28"/>
          <w:szCs w:val="28"/>
        </w:rPr>
        <w:t xml:space="preserve">Перенесенные вопросы имеют приоритет во времени их рассмотрения при составлении </w:t>
      </w:r>
      <w:proofErr w:type="gramStart"/>
      <w:r w:rsidR="00F7005C" w:rsidRPr="00085C65">
        <w:rPr>
          <w:sz w:val="28"/>
          <w:szCs w:val="28"/>
        </w:rPr>
        <w:t xml:space="preserve">проекта повестки дня следующего заседания </w:t>
      </w:r>
      <w:r w:rsidR="00085C65">
        <w:rPr>
          <w:sz w:val="28"/>
          <w:szCs w:val="28"/>
        </w:rPr>
        <w:t>Думы</w:t>
      </w:r>
      <w:proofErr w:type="gramEnd"/>
      <w:r w:rsidR="00F7005C" w:rsidRPr="00085C65">
        <w:rPr>
          <w:sz w:val="28"/>
          <w:szCs w:val="28"/>
        </w:rPr>
        <w:t>.</w:t>
      </w:r>
    </w:p>
    <w:p w:rsidR="00085C65" w:rsidRPr="00085C65" w:rsidRDefault="00085C65" w:rsidP="00085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bookmarkStart w:id="19" w:name="Par242"/>
      <w:bookmarkEnd w:id="19"/>
      <w:r w:rsidRPr="00085C65">
        <w:rPr>
          <w:b/>
          <w:sz w:val="28"/>
          <w:szCs w:val="28"/>
        </w:rPr>
        <w:t xml:space="preserve">Статья </w:t>
      </w:r>
      <w:r w:rsidR="00A1081C">
        <w:rPr>
          <w:b/>
          <w:sz w:val="28"/>
          <w:szCs w:val="28"/>
        </w:rPr>
        <w:t>15</w:t>
      </w:r>
      <w:r w:rsidRPr="00085C65">
        <w:rPr>
          <w:b/>
          <w:sz w:val="28"/>
          <w:szCs w:val="28"/>
        </w:rPr>
        <w:t>. Процедура открытого голосования</w:t>
      </w: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C65">
        <w:rPr>
          <w:sz w:val="28"/>
          <w:szCs w:val="28"/>
        </w:rPr>
        <w:t>1. При проведении открытого голосования председательствующий на заседании организует подсчет голосов. Открытое голосование производится при помощи поднятой полусогнутой руки.</w:t>
      </w: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C65">
        <w:rPr>
          <w:sz w:val="28"/>
          <w:szCs w:val="28"/>
        </w:rPr>
        <w:t>2. Перед началом открытого голосования председательствующий уточняет количество предложений, ставящихся на голосование, уточняет формулировки, напоминает, каким количеством голосов может быть принято данное решение.</w:t>
      </w: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C65">
        <w:rPr>
          <w:sz w:val="28"/>
          <w:szCs w:val="28"/>
        </w:rPr>
        <w:t xml:space="preserve">3. Голосование проводится с подсчетом голосов. При голосовании каждый депутат </w:t>
      </w:r>
      <w:r w:rsidR="00085C65">
        <w:rPr>
          <w:sz w:val="28"/>
          <w:szCs w:val="28"/>
        </w:rPr>
        <w:t>Думы</w:t>
      </w:r>
      <w:r w:rsidR="00085C65" w:rsidRPr="00085C65">
        <w:rPr>
          <w:sz w:val="28"/>
          <w:szCs w:val="28"/>
        </w:rPr>
        <w:t xml:space="preserve"> </w:t>
      </w:r>
      <w:r w:rsidRPr="00085C65">
        <w:rPr>
          <w:sz w:val="28"/>
          <w:szCs w:val="28"/>
        </w:rPr>
        <w:t>имеет один голос и подает его за предложение, против него либо воздерживается.</w:t>
      </w: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C65">
        <w:rPr>
          <w:sz w:val="28"/>
          <w:szCs w:val="28"/>
        </w:rPr>
        <w:t xml:space="preserve">4. При обнаружении ошибок в порядке или технике проведенного голосования, в подсчете голосов по решению </w:t>
      </w:r>
      <w:r w:rsidR="00085C65">
        <w:rPr>
          <w:sz w:val="28"/>
          <w:szCs w:val="28"/>
        </w:rPr>
        <w:t>Думы</w:t>
      </w:r>
      <w:r w:rsidRPr="00085C65">
        <w:rPr>
          <w:sz w:val="28"/>
          <w:szCs w:val="28"/>
        </w:rPr>
        <w:t>, принятому большинством голосов депутатов, присутствующих на заседании, может быть проведено повторное голосование (</w:t>
      </w:r>
      <w:proofErr w:type="spellStart"/>
      <w:r w:rsidRPr="00085C65">
        <w:rPr>
          <w:sz w:val="28"/>
          <w:szCs w:val="28"/>
        </w:rPr>
        <w:t>переголосование</w:t>
      </w:r>
      <w:proofErr w:type="spellEnd"/>
      <w:r w:rsidRPr="00085C65">
        <w:rPr>
          <w:sz w:val="28"/>
          <w:szCs w:val="28"/>
        </w:rPr>
        <w:t>).</w:t>
      </w: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C65">
        <w:rPr>
          <w:sz w:val="28"/>
          <w:szCs w:val="28"/>
        </w:rPr>
        <w:t xml:space="preserve">5. После принятия решения о </w:t>
      </w:r>
      <w:proofErr w:type="spellStart"/>
      <w:r w:rsidRPr="00085C65">
        <w:rPr>
          <w:sz w:val="28"/>
          <w:szCs w:val="28"/>
        </w:rPr>
        <w:t>переголосовании</w:t>
      </w:r>
      <w:proofErr w:type="spellEnd"/>
      <w:r w:rsidRPr="00085C65">
        <w:rPr>
          <w:sz w:val="28"/>
          <w:szCs w:val="28"/>
        </w:rPr>
        <w:t xml:space="preserve"> результаты предыдущего голосования по данному вопросу автоматически признаются недействительными. После окончательного подсчета голосов председательствующий объявляет результаты голосования: принято предложение или отклонено.</w:t>
      </w: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bookmarkStart w:id="20" w:name="Par250"/>
      <w:bookmarkEnd w:id="20"/>
      <w:r w:rsidRPr="00085C65">
        <w:rPr>
          <w:b/>
          <w:sz w:val="28"/>
          <w:szCs w:val="28"/>
        </w:rPr>
        <w:t xml:space="preserve">Статья </w:t>
      </w:r>
      <w:r w:rsidR="00A1081C">
        <w:rPr>
          <w:b/>
          <w:sz w:val="28"/>
          <w:szCs w:val="28"/>
        </w:rPr>
        <w:t>16</w:t>
      </w:r>
      <w:r w:rsidRPr="00085C65">
        <w:rPr>
          <w:b/>
          <w:sz w:val="28"/>
          <w:szCs w:val="28"/>
        </w:rPr>
        <w:t>. Поименное голосование</w:t>
      </w:r>
    </w:p>
    <w:p w:rsidR="00724AC8" w:rsidRPr="00085C65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>Открытое голосование может быть поименным.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>1. По решению большинства депутатов, присутствующих на заседании, проводится поименное голосование.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>Результаты поименного голосования оглашаются на заседании и прилагаются к протоколу заседания, а также выдаются на руки депутатам по их просьбе.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>2. Результаты голосования подлежат обнародованию</w:t>
      </w:r>
      <w:r w:rsidR="00A17E10">
        <w:rPr>
          <w:sz w:val="28"/>
          <w:szCs w:val="28"/>
        </w:rPr>
        <w:t xml:space="preserve"> в муниципальной бюджетной библиотеке</w:t>
      </w:r>
      <w:r w:rsidRPr="00A17E10">
        <w:rPr>
          <w:sz w:val="28"/>
          <w:szCs w:val="28"/>
        </w:rPr>
        <w:t xml:space="preserve">, а также помещаются на официальном сайте муниципального образования в сети </w:t>
      </w:r>
      <w:r w:rsidR="00A17E10">
        <w:rPr>
          <w:sz w:val="28"/>
          <w:szCs w:val="28"/>
        </w:rPr>
        <w:t>«</w:t>
      </w:r>
      <w:r w:rsidRPr="00A17E10">
        <w:rPr>
          <w:sz w:val="28"/>
          <w:szCs w:val="28"/>
        </w:rPr>
        <w:t>Интернет</w:t>
      </w:r>
      <w:r w:rsidR="00A17E10">
        <w:rPr>
          <w:sz w:val="28"/>
          <w:szCs w:val="28"/>
        </w:rPr>
        <w:t>»</w:t>
      </w:r>
      <w:r w:rsidRPr="00A17E10">
        <w:rPr>
          <w:sz w:val="28"/>
          <w:szCs w:val="28"/>
        </w:rPr>
        <w:t xml:space="preserve"> (по согласованию).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bookmarkStart w:id="21" w:name="Par257"/>
      <w:bookmarkEnd w:id="21"/>
      <w:r w:rsidRPr="00A17E10">
        <w:rPr>
          <w:b/>
          <w:sz w:val="28"/>
          <w:szCs w:val="28"/>
        </w:rPr>
        <w:t xml:space="preserve">Статья </w:t>
      </w:r>
      <w:r w:rsidR="00A1081C">
        <w:rPr>
          <w:b/>
          <w:sz w:val="28"/>
          <w:szCs w:val="28"/>
        </w:rPr>
        <w:t>17</w:t>
      </w:r>
      <w:r w:rsidRPr="00A17E10">
        <w:rPr>
          <w:b/>
          <w:sz w:val="28"/>
          <w:szCs w:val="28"/>
        </w:rPr>
        <w:t>. Процедура тайного голосования</w:t>
      </w:r>
    </w:p>
    <w:p w:rsidR="00724AC8" w:rsidRPr="003B19B3" w:rsidRDefault="00724AC8">
      <w:pPr>
        <w:widowControl w:val="0"/>
        <w:autoSpaceDE w:val="0"/>
        <w:autoSpaceDN w:val="0"/>
        <w:adjustRightInd w:val="0"/>
        <w:ind w:firstLine="540"/>
        <w:jc w:val="both"/>
      </w:pP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 xml:space="preserve">Тайное голосование проводится по вопросам, для которых такая процедура принятия решения установлена </w:t>
      </w:r>
      <w:hyperlink r:id="rId10" w:history="1">
        <w:r w:rsidRPr="00A17E10">
          <w:rPr>
            <w:sz w:val="28"/>
            <w:szCs w:val="28"/>
          </w:rPr>
          <w:t>Уставом</w:t>
        </w:r>
      </w:hyperlink>
      <w:r w:rsidRPr="00A17E10">
        <w:rPr>
          <w:sz w:val="28"/>
          <w:szCs w:val="28"/>
        </w:rPr>
        <w:t xml:space="preserve"> </w:t>
      </w:r>
      <w:r w:rsidR="00A17E10">
        <w:rPr>
          <w:sz w:val="28"/>
          <w:szCs w:val="28"/>
        </w:rPr>
        <w:t xml:space="preserve">города </w:t>
      </w:r>
      <w:proofErr w:type="spellStart"/>
      <w:r w:rsidR="00A17E10">
        <w:rPr>
          <w:sz w:val="28"/>
          <w:szCs w:val="28"/>
        </w:rPr>
        <w:t>Кизела</w:t>
      </w:r>
      <w:proofErr w:type="spellEnd"/>
      <w:r w:rsidRPr="00A17E10">
        <w:rPr>
          <w:sz w:val="28"/>
          <w:szCs w:val="28"/>
        </w:rPr>
        <w:t xml:space="preserve"> либо решением </w:t>
      </w:r>
      <w:r w:rsidR="00A17E10">
        <w:rPr>
          <w:sz w:val="28"/>
          <w:szCs w:val="28"/>
        </w:rPr>
        <w:t>Думы</w:t>
      </w:r>
      <w:r w:rsidRPr="00A17E10">
        <w:rPr>
          <w:sz w:val="28"/>
          <w:szCs w:val="28"/>
        </w:rPr>
        <w:t>, принятым большинством голосов от установленной численности депутатов.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 xml:space="preserve">1. Для проведения тайного голосования и определения его результатов </w:t>
      </w:r>
      <w:r w:rsidR="00A17E10">
        <w:rPr>
          <w:sz w:val="28"/>
          <w:szCs w:val="28"/>
        </w:rPr>
        <w:t>Дума</w:t>
      </w:r>
      <w:r w:rsidR="00A17E10" w:rsidRPr="00A17E10">
        <w:rPr>
          <w:sz w:val="28"/>
          <w:szCs w:val="28"/>
        </w:rPr>
        <w:t xml:space="preserve"> </w:t>
      </w:r>
      <w:r w:rsidRPr="00A17E10">
        <w:rPr>
          <w:sz w:val="28"/>
          <w:szCs w:val="28"/>
        </w:rPr>
        <w:lastRenderedPageBreak/>
        <w:t xml:space="preserve">открытым голосованием избирает из числа депутатов счетную комиссию. В счетную комиссию не могут входить депутаты, чьи кандидатуры выдвинуты в состав избирательных органов или на избираемые должности. Решения счетной комиссии утверждаются </w:t>
      </w:r>
      <w:r w:rsidR="00A17E10">
        <w:rPr>
          <w:sz w:val="28"/>
          <w:szCs w:val="28"/>
        </w:rPr>
        <w:t>Думой</w:t>
      </w:r>
      <w:r w:rsidR="00A17E10" w:rsidRPr="00A17E10">
        <w:rPr>
          <w:sz w:val="28"/>
          <w:szCs w:val="28"/>
        </w:rPr>
        <w:t xml:space="preserve"> </w:t>
      </w:r>
      <w:r w:rsidRPr="00A17E10">
        <w:rPr>
          <w:sz w:val="28"/>
          <w:szCs w:val="28"/>
        </w:rPr>
        <w:t>большинством голосов от числа присутствующих депутатов.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>2. Бюллетени для тайного голосования изготовляются под контролем счетной комиссии по установленной ею форме и в определенном количестве; при этом бюллетени должны быть подписаны председателем счетной комиссии, содержать необходимую для голосования информацию.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>3. Время и место голосования, порядок его проведения устанавливаются счетной комиссией и объявляются председателем счетной комиссии.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 xml:space="preserve">4. Каждому депутату выдается один бюллетень по решаемому </w:t>
      </w:r>
      <w:r w:rsidR="00A17E10">
        <w:rPr>
          <w:sz w:val="28"/>
          <w:szCs w:val="28"/>
        </w:rPr>
        <w:t>Думой</w:t>
      </w:r>
      <w:r w:rsidR="00A17E10" w:rsidRPr="00A17E10">
        <w:rPr>
          <w:sz w:val="28"/>
          <w:szCs w:val="28"/>
        </w:rPr>
        <w:t xml:space="preserve"> </w:t>
      </w:r>
      <w:r w:rsidRPr="00A17E10">
        <w:rPr>
          <w:sz w:val="28"/>
          <w:szCs w:val="28"/>
        </w:rPr>
        <w:t>вопросу. Бюллетени выдаются депутатам под роспись членами счетной комиссии в соответствии со списком депутатов, участвующих в голосовании.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 xml:space="preserve">5. </w:t>
      </w:r>
      <w:proofErr w:type="gramStart"/>
      <w:r w:rsidRPr="00A17E10">
        <w:rPr>
          <w:sz w:val="28"/>
          <w:szCs w:val="28"/>
        </w:rPr>
        <w:t xml:space="preserve">Заполнение бюллетеней производится депутатами во время перерыва, специально объявленного в заседании </w:t>
      </w:r>
      <w:r w:rsidR="00A17E10">
        <w:rPr>
          <w:sz w:val="28"/>
          <w:szCs w:val="28"/>
        </w:rPr>
        <w:t>Думы</w:t>
      </w:r>
      <w:r w:rsidR="00A17E10" w:rsidRPr="00A17E10">
        <w:rPr>
          <w:sz w:val="28"/>
          <w:szCs w:val="28"/>
        </w:rPr>
        <w:t xml:space="preserve"> </w:t>
      </w:r>
      <w:r w:rsidRPr="00A17E10">
        <w:rPr>
          <w:sz w:val="28"/>
          <w:szCs w:val="28"/>
        </w:rPr>
        <w:t>для проведения тайного голосования, путем отметки в бюллетене рядом с фамилией кандидата, за которого он голосует, а в бюллетене голосования по проекту решения (варианта решения) и в случае, если голосование осуществляется по единственной кандидатуре или проекту, - слов "за" или "против" возле варианта предлагаемого решения или кандидатуры или проставления</w:t>
      </w:r>
      <w:proofErr w:type="gramEnd"/>
      <w:r w:rsidRPr="00A17E10">
        <w:rPr>
          <w:sz w:val="28"/>
          <w:szCs w:val="28"/>
        </w:rPr>
        <w:t xml:space="preserve"> отметки в соответствующем квадратике.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>6. Недействительными считаются бюллетени неустановленной формы, а при избрании должностных лиц бюллетени, в которых оставлены две и более кандидатуры на одну должность, при голосовании по решению - бюллетени, где оставлены два или более варианта ответа.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>Фамилии и варианты формулировок, дописанные в бюллетени, при подсчете голосов не учитываются.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 xml:space="preserve">7. Результаты тайного голосования отражаются в протоколе счетной комиссии, который подписывается всеми ее членами. По докладу председателя счетной комиссии </w:t>
      </w:r>
      <w:r w:rsidR="00A17E10">
        <w:rPr>
          <w:sz w:val="28"/>
          <w:szCs w:val="28"/>
        </w:rPr>
        <w:t>Дума</w:t>
      </w:r>
      <w:r w:rsidR="00A17E10" w:rsidRPr="00A17E10">
        <w:rPr>
          <w:sz w:val="28"/>
          <w:szCs w:val="28"/>
        </w:rPr>
        <w:t xml:space="preserve"> </w:t>
      </w:r>
      <w:r w:rsidRPr="00A17E10">
        <w:rPr>
          <w:sz w:val="28"/>
          <w:szCs w:val="28"/>
        </w:rPr>
        <w:t>принимает решение об утверждении результатов тайного голосования.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bookmarkStart w:id="22" w:name="Par269"/>
      <w:bookmarkEnd w:id="22"/>
      <w:r w:rsidRPr="00A17E10">
        <w:rPr>
          <w:b/>
          <w:sz w:val="28"/>
          <w:szCs w:val="28"/>
        </w:rPr>
        <w:t xml:space="preserve">Статья </w:t>
      </w:r>
      <w:r w:rsidR="00A1081C">
        <w:rPr>
          <w:b/>
          <w:sz w:val="28"/>
          <w:szCs w:val="28"/>
        </w:rPr>
        <w:t>18</w:t>
      </w:r>
      <w:r w:rsidRPr="00A17E10">
        <w:rPr>
          <w:b/>
          <w:sz w:val="28"/>
          <w:szCs w:val="28"/>
        </w:rPr>
        <w:t>. Порядок рассмотрения протестов и представлений прокурора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 xml:space="preserve">1. Протест (представление) прокурора, внесенный им в соответствии с Федеральным </w:t>
      </w:r>
      <w:hyperlink r:id="rId11" w:history="1">
        <w:r w:rsidRPr="00A17E10">
          <w:rPr>
            <w:sz w:val="28"/>
            <w:szCs w:val="28"/>
          </w:rPr>
          <w:t>законом</w:t>
        </w:r>
      </w:hyperlink>
      <w:r w:rsidRPr="00A17E10">
        <w:rPr>
          <w:sz w:val="28"/>
          <w:szCs w:val="28"/>
        </w:rPr>
        <w:t xml:space="preserve"> "О прокуратуре Российской Федерации", рассматривается на ближайшем заседании </w:t>
      </w:r>
      <w:r w:rsidR="00A17E10">
        <w:rPr>
          <w:sz w:val="28"/>
          <w:szCs w:val="28"/>
        </w:rPr>
        <w:t>Думы</w:t>
      </w:r>
      <w:r w:rsidRPr="00A17E10">
        <w:rPr>
          <w:sz w:val="28"/>
          <w:szCs w:val="28"/>
        </w:rPr>
        <w:t>.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 xml:space="preserve">2. При рассмотрении протеста (представления) </w:t>
      </w:r>
      <w:r w:rsidR="00A17E10" w:rsidRPr="00A17E10">
        <w:rPr>
          <w:sz w:val="28"/>
          <w:szCs w:val="28"/>
        </w:rPr>
        <w:t xml:space="preserve">Думы </w:t>
      </w:r>
      <w:r w:rsidRPr="00A17E10">
        <w:rPr>
          <w:sz w:val="28"/>
          <w:szCs w:val="28"/>
        </w:rPr>
        <w:t>прокурору сообщается о дне заседания.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 xml:space="preserve">3. Специалисты </w:t>
      </w:r>
      <w:r w:rsidR="00A17E10">
        <w:rPr>
          <w:sz w:val="28"/>
          <w:szCs w:val="28"/>
        </w:rPr>
        <w:t>Думы</w:t>
      </w:r>
      <w:r w:rsidR="00A17E10" w:rsidRPr="00A17E10">
        <w:rPr>
          <w:sz w:val="28"/>
          <w:szCs w:val="28"/>
        </w:rPr>
        <w:t xml:space="preserve"> </w:t>
      </w:r>
      <w:r w:rsidRPr="00A17E10">
        <w:rPr>
          <w:sz w:val="28"/>
          <w:szCs w:val="28"/>
        </w:rPr>
        <w:t xml:space="preserve">совместно с постоянной комиссией по правовым вопросам и по поручению </w:t>
      </w:r>
      <w:r w:rsidR="00D54A38" w:rsidRPr="00A17E10">
        <w:rPr>
          <w:sz w:val="28"/>
          <w:szCs w:val="28"/>
        </w:rPr>
        <w:t xml:space="preserve">председателя </w:t>
      </w:r>
      <w:r w:rsidR="00A17E10">
        <w:rPr>
          <w:sz w:val="28"/>
          <w:szCs w:val="28"/>
        </w:rPr>
        <w:t>Думы</w:t>
      </w:r>
      <w:r w:rsidR="00A17E10" w:rsidRPr="00A17E10">
        <w:rPr>
          <w:sz w:val="28"/>
          <w:szCs w:val="28"/>
        </w:rPr>
        <w:t xml:space="preserve"> </w:t>
      </w:r>
      <w:r w:rsidRPr="00A17E10">
        <w:rPr>
          <w:sz w:val="28"/>
          <w:szCs w:val="28"/>
        </w:rPr>
        <w:t xml:space="preserve">(в его отсутствие - заместителя председателя </w:t>
      </w:r>
      <w:r w:rsidR="00A17E10">
        <w:rPr>
          <w:sz w:val="28"/>
          <w:szCs w:val="28"/>
        </w:rPr>
        <w:t>Думы</w:t>
      </w:r>
      <w:r w:rsidRPr="00A17E10">
        <w:rPr>
          <w:sz w:val="28"/>
          <w:szCs w:val="28"/>
        </w:rPr>
        <w:t xml:space="preserve">) готовят по существу протеста (представления) соответствующий проект решения </w:t>
      </w:r>
      <w:r w:rsidR="00A17E10">
        <w:rPr>
          <w:sz w:val="28"/>
          <w:szCs w:val="28"/>
        </w:rPr>
        <w:t>Думы</w:t>
      </w:r>
      <w:r w:rsidRPr="00A17E10">
        <w:rPr>
          <w:sz w:val="28"/>
          <w:szCs w:val="28"/>
        </w:rPr>
        <w:t xml:space="preserve">. В случае если решение, на которое </w:t>
      </w:r>
      <w:r w:rsidRPr="00A17E10">
        <w:rPr>
          <w:sz w:val="28"/>
          <w:szCs w:val="28"/>
        </w:rPr>
        <w:lastRenderedPageBreak/>
        <w:t xml:space="preserve">принесен протест прокурора, затрагивает полномочия других органов местного самоуправления </w:t>
      </w:r>
      <w:r w:rsidR="00A17E10">
        <w:rPr>
          <w:sz w:val="28"/>
          <w:szCs w:val="28"/>
        </w:rPr>
        <w:t xml:space="preserve">городского округа «Город </w:t>
      </w:r>
      <w:proofErr w:type="spellStart"/>
      <w:r w:rsidR="00A17E10">
        <w:rPr>
          <w:sz w:val="28"/>
          <w:szCs w:val="28"/>
        </w:rPr>
        <w:t>Кизел</w:t>
      </w:r>
      <w:proofErr w:type="spellEnd"/>
      <w:r w:rsidR="00A17E10">
        <w:rPr>
          <w:sz w:val="28"/>
          <w:szCs w:val="28"/>
        </w:rPr>
        <w:t>»</w:t>
      </w:r>
      <w:r w:rsidRPr="00A17E10">
        <w:rPr>
          <w:sz w:val="28"/>
          <w:szCs w:val="28"/>
        </w:rPr>
        <w:t>, то проект решения готовит тот орган, в чьей компетенции находятся данные вопросы.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>4. О результатах рассмотрения протеста незамедлительно сообщается прокурору в письменной форме.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bookmarkStart w:id="23" w:name="Par276"/>
      <w:bookmarkEnd w:id="23"/>
      <w:r w:rsidRPr="00A17E10">
        <w:rPr>
          <w:b/>
          <w:sz w:val="28"/>
          <w:szCs w:val="28"/>
        </w:rPr>
        <w:t xml:space="preserve">Статья </w:t>
      </w:r>
      <w:r w:rsidR="00A1081C">
        <w:rPr>
          <w:b/>
          <w:sz w:val="28"/>
          <w:szCs w:val="28"/>
        </w:rPr>
        <w:t>19</w:t>
      </w:r>
      <w:r w:rsidRPr="00A17E10">
        <w:rPr>
          <w:b/>
          <w:sz w:val="28"/>
          <w:szCs w:val="28"/>
        </w:rPr>
        <w:t xml:space="preserve">. Протокол заседания </w:t>
      </w:r>
      <w:r w:rsidR="00A17E10" w:rsidRPr="00A17E10">
        <w:rPr>
          <w:b/>
          <w:sz w:val="28"/>
          <w:szCs w:val="28"/>
        </w:rPr>
        <w:t>Думы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 xml:space="preserve">1. Во время заседания </w:t>
      </w:r>
      <w:r w:rsidR="00A17E10">
        <w:rPr>
          <w:sz w:val="28"/>
          <w:szCs w:val="28"/>
        </w:rPr>
        <w:t>Думы</w:t>
      </w:r>
      <w:r w:rsidR="00A17E10" w:rsidRPr="00A17E10">
        <w:rPr>
          <w:sz w:val="28"/>
          <w:szCs w:val="28"/>
        </w:rPr>
        <w:t xml:space="preserve"> </w:t>
      </w:r>
      <w:r w:rsidRPr="00A17E10">
        <w:rPr>
          <w:sz w:val="28"/>
          <w:szCs w:val="28"/>
        </w:rPr>
        <w:t xml:space="preserve">специалистами аппарата </w:t>
      </w:r>
      <w:r w:rsidR="00A17E10">
        <w:rPr>
          <w:sz w:val="28"/>
          <w:szCs w:val="28"/>
        </w:rPr>
        <w:t>Думы</w:t>
      </w:r>
      <w:r w:rsidR="00A17E10" w:rsidRPr="00A17E10">
        <w:rPr>
          <w:sz w:val="28"/>
          <w:szCs w:val="28"/>
        </w:rPr>
        <w:t xml:space="preserve"> </w:t>
      </w:r>
      <w:r w:rsidRPr="00A17E10">
        <w:rPr>
          <w:sz w:val="28"/>
          <w:szCs w:val="28"/>
        </w:rPr>
        <w:t>ведется диктофонная запись.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 xml:space="preserve">Протокол должен быть изготовлен в письменном виде в течение пяти рабочих дней </w:t>
      </w:r>
      <w:proofErr w:type="gramStart"/>
      <w:r w:rsidRPr="00A17E10">
        <w:rPr>
          <w:sz w:val="28"/>
          <w:szCs w:val="28"/>
        </w:rPr>
        <w:t>с даты проведения</w:t>
      </w:r>
      <w:proofErr w:type="gramEnd"/>
      <w:r w:rsidRPr="00A17E10">
        <w:rPr>
          <w:sz w:val="28"/>
          <w:szCs w:val="28"/>
        </w:rPr>
        <w:t xml:space="preserve"> заседания.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>В протоколе заседания указываются: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 xml:space="preserve">- наименование </w:t>
      </w:r>
      <w:r w:rsidR="00CD0BA0">
        <w:rPr>
          <w:sz w:val="28"/>
          <w:szCs w:val="28"/>
        </w:rPr>
        <w:t>и номер созыва Думы</w:t>
      </w:r>
      <w:r w:rsidRPr="00A17E10">
        <w:rPr>
          <w:sz w:val="28"/>
          <w:szCs w:val="28"/>
        </w:rPr>
        <w:t xml:space="preserve">, порядковый номер </w:t>
      </w:r>
      <w:r w:rsidRPr="00CD0BA0">
        <w:rPr>
          <w:sz w:val="28"/>
          <w:szCs w:val="28"/>
        </w:rPr>
        <w:t>заседания (</w:t>
      </w:r>
      <w:r w:rsidR="00CD0BA0" w:rsidRPr="00CD0BA0">
        <w:rPr>
          <w:sz w:val="28"/>
          <w:szCs w:val="28"/>
        </w:rPr>
        <w:t>в пределах созыва</w:t>
      </w:r>
      <w:r w:rsidR="00A17E10" w:rsidRPr="00CD0BA0">
        <w:rPr>
          <w:sz w:val="28"/>
          <w:szCs w:val="28"/>
        </w:rPr>
        <w:t>)</w:t>
      </w:r>
      <w:r w:rsidRPr="00CD0BA0">
        <w:rPr>
          <w:sz w:val="28"/>
          <w:szCs w:val="28"/>
        </w:rPr>
        <w:t>, дата и место проведения;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>- председательствующий на заседании;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 xml:space="preserve">- установленная численность депутатов </w:t>
      </w:r>
      <w:r w:rsidR="00A17E10">
        <w:rPr>
          <w:sz w:val="28"/>
          <w:szCs w:val="28"/>
        </w:rPr>
        <w:t>Думы</w:t>
      </w:r>
      <w:r w:rsidRPr="00A17E10">
        <w:rPr>
          <w:sz w:val="28"/>
          <w:szCs w:val="28"/>
        </w:rPr>
        <w:t>, число присутствующих и отсутствующих на заседании депутатов, номера избирательных округов, от которых избраны указанные депутаты, а также число и фамилии присутствующих на заседании лиц, не являющихся депутатами;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>- повестка дня заседания, фамилии докладчиков и содокладчиков;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>- перечень всех поступивших предложений и принятых решений с указанием числа голосов, поданных "за", "против" и воздержавшихся.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>2. Протокол подписывается председательствующим и специалистом, ведущим протокол.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 xml:space="preserve">К протоколу заседания прилагаются принятые </w:t>
      </w:r>
      <w:r w:rsidR="0072717D">
        <w:rPr>
          <w:sz w:val="28"/>
          <w:szCs w:val="28"/>
        </w:rPr>
        <w:t>Думой</w:t>
      </w:r>
      <w:r w:rsidR="0072717D" w:rsidRPr="00A17E10">
        <w:rPr>
          <w:sz w:val="28"/>
          <w:szCs w:val="28"/>
        </w:rPr>
        <w:t xml:space="preserve"> </w:t>
      </w:r>
      <w:r w:rsidRPr="00A17E10">
        <w:rPr>
          <w:sz w:val="28"/>
          <w:szCs w:val="28"/>
        </w:rPr>
        <w:t>решения.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 xml:space="preserve">3. Решения </w:t>
      </w:r>
      <w:r w:rsidR="0072717D">
        <w:rPr>
          <w:sz w:val="28"/>
          <w:szCs w:val="28"/>
        </w:rPr>
        <w:t>Думы</w:t>
      </w:r>
      <w:r w:rsidR="0072717D" w:rsidRPr="00A17E10">
        <w:rPr>
          <w:sz w:val="28"/>
          <w:szCs w:val="28"/>
        </w:rPr>
        <w:t xml:space="preserve"> </w:t>
      </w:r>
      <w:r w:rsidRPr="00A17E10">
        <w:rPr>
          <w:sz w:val="28"/>
          <w:szCs w:val="28"/>
        </w:rPr>
        <w:t>по процедурным вопросам (об открытии и прекращении прений, принятия к сведению справок, информации, сообщений) отражаются в протоколе.</w:t>
      </w:r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E10">
        <w:rPr>
          <w:sz w:val="28"/>
          <w:szCs w:val="28"/>
        </w:rPr>
        <w:t>4. Предложения по редакции пунктов решения, вносимых на голосование депутатами, представляются в письменном виде. Результаты голосования отражаются в протоколе.</w:t>
      </w:r>
    </w:p>
    <w:p w:rsidR="00F718AC" w:rsidRPr="00A17E10" w:rsidRDefault="00724AC8" w:rsidP="00F718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7E10">
        <w:rPr>
          <w:sz w:val="28"/>
          <w:szCs w:val="28"/>
        </w:rPr>
        <w:t xml:space="preserve">5. </w:t>
      </w:r>
      <w:proofErr w:type="gramStart"/>
      <w:r w:rsidRPr="00A17E10">
        <w:rPr>
          <w:sz w:val="28"/>
          <w:szCs w:val="28"/>
        </w:rPr>
        <w:t xml:space="preserve">Подлинные экземпляры протоколов заседаний </w:t>
      </w:r>
      <w:r w:rsidR="0072717D">
        <w:rPr>
          <w:sz w:val="28"/>
          <w:szCs w:val="28"/>
        </w:rPr>
        <w:t>Думы</w:t>
      </w:r>
      <w:r w:rsidR="0072717D" w:rsidRPr="00A17E10">
        <w:rPr>
          <w:sz w:val="28"/>
          <w:szCs w:val="28"/>
        </w:rPr>
        <w:t xml:space="preserve"> </w:t>
      </w:r>
      <w:r w:rsidRPr="00A17E10">
        <w:rPr>
          <w:sz w:val="28"/>
          <w:szCs w:val="28"/>
        </w:rPr>
        <w:t xml:space="preserve">с решениями, подписанными </w:t>
      </w:r>
      <w:r w:rsidR="0072717D" w:rsidRPr="00A17E10">
        <w:rPr>
          <w:sz w:val="28"/>
          <w:szCs w:val="28"/>
        </w:rPr>
        <w:t xml:space="preserve">председателем </w:t>
      </w:r>
      <w:r w:rsidR="0072717D">
        <w:rPr>
          <w:sz w:val="28"/>
          <w:szCs w:val="28"/>
        </w:rPr>
        <w:t>Думы</w:t>
      </w:r>
      <w:r w:rsidR="0072717D" w:rsidRPr="00A17E10">
        <w:rPr>
          <w:sz w:val="28"/>
          <w:szCs w:val="28"/>
        </w:rPr>
        <w:t xml:space="preserve"> </w:t>
      </w:r>
      <w:r w:rsidR="00D54A38" w:rsidRPr="00A17E10">
        <w:rPr>
          <w:sz w:val="28"/>
          <w:szCs w:val="28"/>
        </w:rPr>
        <w:t xml:space="preserve">(председателем </w:t>
      </w:r>
      <w:r w:rsidR="0072717D">
        <w:rPr>
          <w:sz w:val="28"/>
          <w:szCs w:val="28"/>
        </w:rPr>
        <w:t>Думы</w:t>
      </w:r>
      <w:r w:rsidR="0072717D" w:rsidRPr="00A17E10">
        <w:rPr>
          <w:sz w:val="28"/>
          <w:szCs w:val="28"/>
        </w:rPr>
        <w:t xml:space="preserve"> </w:t>
      </w:r>
      <w:r w:rsidR="00D54A38" w:rsidRPr="00A17E10">
        <w:rPr>
          <w:sz w:val="28"/>
          <w:szCs w:val="28"/>
        </w:rPr>
        <w:t xml:space="preserve">и </w:t>
      </w:r>
      <w:r w:rsidR="0072717D" w:rsidRPr="00A17E10">
        <w:rPr>
          <w:sz w:val="28"/>
          <w:szCs w:val="28"/>
        </w:rPr>
        <w:t xml:space="preserve">главой </w:t>
      </w:r>
      <w:r w:rsidR="0072717D">
        <w:rPr>
          <w:sz w:val="28"/>
          <w:szCs w:val="28"/>
        </w:rPr>
        <w:t xml:space="preserve">города </w:t>
      </w:r>
      <w:proofErr w:type="spellStart"/>
      <w:r w:rsidR="0072717D">
        <w:rPr>
          <w:sz w:val="28"/>
          <w:szCs w:val="28"/>
        </w:rPr>
        <w:t>Кизела</w:t>
      </w:r>
      <w:proofErr w:type="spellEnd"/>
      <w:r w:rsidR="00D54A38" w:rsidRPr="00A17E10">
        <w:rPr>
          <w:sz w:val="28"/>
          <w:szCs w:val="28"/>
        </w:rPr>
        <w:t>)</w:t>
      </w:r>
      <w:r w:rsidRPr="00A17E10">
        <w:rPr>
          <w:sz w:val="28"/>
          <w:szCs w:val="28"/>
        </w:rPr>
        <w:t xml:space="preserve">, </w:t>
      </w:r>
      <w:r w:rsidR="00CD0BA0">
        <w:rPr>
          <w:sz w:val="28"/>
          <w:szCs w:val="28"/>
        </w:rPr>
        <w:t xml:space="preserve">подлежат </w:t>
      </w:r>
      <w:r w:rsidRPr="00A17E10">
        <w:rPr>
          <w:sz w:val="28"/>
          <w:szCs w:val="28"/>
        </w:rPr>
        <w:t>хран</w:t>
      </w:r>
      <w:r w:rsidR="00CD0BA0">
        <w:rPr>
          <w:sz w:val="28"/>
          <w:szCs w:val="28"/>
        </w:rPr>
        <w:t xml:space="preserve">ению </w:t>
      </w:r>
      <w:r w:rsidR="00CD0BA0" w:rsidRPr="00A17E10">
        <w:rPr>
          <w:sz w:val="28"/>
          <w:szCs w:val="28"/>
        </w:rPr>
        <w:t xml:space="preserve">в аппарате </w:t>
      </w:r>
      <w:r w:rsidR="00CD0BA0">
        <w:rPr>
          <w:sz w:val="28"/>
          <w:szCs w:val="28"/>
        </w:rPr>
        <w:t>Думы</w:t>
      </w:r>
      <w:r w:rsidR="00CD0BA0" w:rsidRPr="00A17E10">
        <w:rPr>
          <w:sz w:val="28"/>
          <w:szCs w:val="28"/>
        </w:rPr>
        <w:t xml:space="preserve"> </w:t>
      </w:r>
      <w:r w:rsidR="00CD0BA0">
        <w:rPr>
          <w:sz w:val="28"/>
          <w:szCs w:val="28"/>
        </w:rPr>
        <w:t xml:space="preserve">в течение срока полномочий депутатов Думы данного созыва, </w:t>
      </w:r>
      <w:r w:rsidRPr="00A17E10">
        <w:rPr>
          <w:sz w:val="28"/>
          <w:szCs w:val="28"/>
        </w:rPr>
        <w:t xml:space="preserve">в дальнейшем передаются на постоянное </w:t>
      </w:r>
      <w:r w:rsidR="00CD0BA0">
        <w:rPr>
          <w:sz w:val="28"/>
          <w:szCs w:val="28"/>
        </w:rPr>
        <w:t xml:space="preserve">архивное </w:t>
      </w:r>
      <w:r w:rsidRPr="00A17E10">
        <w:rPr>
          <w:sz w:val="28"/>
          <w:szCs w:val="28"/>
        </w:rPr>
        <w:t>хранение.</w:t>
      </w:r>
      <w:proofErr w:type="gramEnd"/>
    </w:p>
    <w:p w:rsidR="00724AC8" w:rsidRPr="00A17E1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AC8" w:rsidRPr="0072717D" w:rsidRDefault="00724AC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bookmarkStart w:id="24" w:name="Par293"/>
      <w:bookmarkEnd w:id="24"/>
      <w:r w:rsidRPr="0072717D">
        <w:rPr>
          <w:b/>
          <w:sz w:val="28"/>
          <w:szCs w:val="28"/>
        </w:rPr>
        <w:t xml:space="preserve">Статья </w:t>
      </w:r>
      <w:r w:rsidR="00A1081C">
        <w:rPr>
          <w:b/>
          <w:sz w:val="28"/>
          <w:szCs w:val="28"/>
        </w:rPr>
        <w:t>20</w:t>
      </w:r>
      <w:r w:rsidRPr="0072717D">
        <w:rPr>
          <w:b/>
          <w:sz w:val="28"/>
          <w:szCs w:val="28"/>
        </w:rPr>
        <w:t xml:space="preserve">. Акты </w:t>
      </w:r>
      <w:r w:rsidR="0072717D" w:rsidRPr="0072717D">
        <w:rPr>
          <w:b/>
          <w:sz w:val="28"/>
          <w:szCs w:val="28"/>
        </w:rPr>
        <w:t>Думы</w:t>
      </w:r>
    </w:p>
    <w:p w:rsidR="00724AC8" w:rsidRPr="003B19B3" w:rsidRDefault="00724AC8">
      <w:pPr>
        <w:widowControl w:val="0"/>
        <w:autoSpaceDE w:val="0"/>
        <w:autoSpaceDN w:val="0"/>
        <w:adjustRightInd w:val="0"/>
        <w:ind w:firstLine="540"/>
        <w:jc w:val="both"/>
      </w:pPr>
    </w:p>
    <w:p w:rsidR="00231712" w:rsidRPr="00231712" w:rsidRDefault="00724AC8" w:rsidP="00231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1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31712" w:rsidRPr="00231712">
        <w:rPr>
          <w:rFonts w:ascii="Times New Roman" w:hAnsi="Times New Roman" w:cs="Times New Roman"/>
          <w:sz w:val="28"/>
          <w:szCs w:val="28"/>
        </w:rPr>
        <w:t>Дума по вопросам, отнесенным к ее компетенции федеральными законами, законами Пермского края, Уставом</w:t>
      </w:r>
      <w:r w:rsidR="00231712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231712">
        <w:rPr>
          <w:rFonts w:ascii="Times New Roman" w:hAnsi="Times New Roman" w:cs="Times New Roman"/>
          <w:sz w:val="28"/>
          <w:szCs w:val="28"/>
        </w:rPr>
        <w:t>Кизела</w:t>
      </w:r>
      <w:proofErr w:type="spellEnd"/>
      <w:r w:rsidR="00231712" w:rsidRPr="00231712">
        <w:rPr>
          <w:rFonts w:ascii="Times New Roman" w:hAnsi="Times New Roman" w:cs="Times New Roman"/>
          <w:sz w:val="28"/>
          <w:szCs w:val="28"/>
        </w:rPr>
        <w:t xml:space="preserve">, принимает решения, устанавливающие правила, обязательные для исполнения на территории города </w:t>
      </w:r>
      <w:proofErr w:type="spellStart"/>
      <w:r w:rsidR="00231712" w:rsidRPr="00231712">
        <w:rPr>
          <w:rFonts w:ascii="Times New Roman" w:hAnsi="Times New Roman" w:cs="Times New Roman"/>
          <w:sz w:val="28"/>
          <w:szCs w:val="28"/>
        </w:rPr>
        <w:t>Кизела</w:t>
      </w:r>
      <w:proofErr w:type="spellEnd"/>
      <w:r w:rsidR="00231712" w:rsidRPr="00231712">
        <w:rPr>
          <w:rFonts w:ascii="Times New Roman" w:hAnsi="Times New Roman" w:cs="Times New Roman"/>
          <w:sz w:val="28"/>
          <w:szCs w:val="28"/>
        </w:rPr>
        <w:t xml:space="preserve">, решение об удалении Главы города </w:t>
      </w:r>
      <w:proofErr w:type="spellStart"/>
      <w:r w:rsidR="00231712" w:rsidRPr="00231712">
        <w:rPr>
          <w:rFonts w:ascii="Times New Roman" w:hAnsi="Times New Roman" w:cs="Times New Roman"/>
          <w:sz w:val="28"/>
          <w:szCs w:val="28"/>
        </w:rPr>
        <w:t>Кизела</w:t>
      </w:r>
      <w:proofErr w:type="spellEnd"/>
      <w:r w:rsidR="00231712" w:rsidRPr="00231712">
        <w:rPr>
          <w:rFonts w:ascii="Times New Roman" w:hAnsi="Times New Roman" w:cs="Times New Roman"/>
          <w:sz w:val="28"/>
          <w:szCs w:val="28"/>
        </w:rPr>
        <w:t xml:space="preserve"> в отставку, а также решения по вопросам организации деятельности Думы и по </w:t>
      </w:r>
      <w:r w:rsidR="00231712" w:rsidRPr="00231712">
        <w:rPr>
          <w:rFonts w:ascii="Times New Roman" w:hAnsi="Times New Roman" w:cs="Times New Roman"/>
          <w:sz w:val="28"/>
          <w:szCs w:val="28"/>
        </w:rPr>
        <w:lastRenderedPageBreak/>
        <w:t>иным вопросам, отнесенным к ее компетенции федеральными законами, законами Пермского края, Уставом</w:t>
      </w:r>
      <w:r w:rsidR="00231712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231712">
        <w:rPr>
          <w:rFonts w:ascii="Times New Roman" w:hAnsi="Times New Roman" w:cs="Times New Roman"/>
          <w:sz w:val="28"/>
          <w:szCs w:val="28"/>
        </w:rPr>
        <w:t>Кизела</w:t>
      </w:r>
      <w:proofErr w:type="spellEnd"/>
      <w:r w:rsidR="00231712" w:rsidRPr="002317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1712" w:rsidRPr="00BF26B8" w:rsidRDefault="00231712" w:rsidP="002317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712">
        <w:rPr>
          <w:rFonts w:ascii="Times New Roman" w:hAnsi="Times New Roman" w:cs="Times New Roman"/>
          <w:sz w:val="28"/>
          <w:szCs w:val="28"/>
        </w:rPr>
        <w:t>Решения Думы</w:t>
      </w:r>
      <w:r w:rsidRPr="00BF26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принимаются исключительно на 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BF26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заседаниях.</w:t>
      </w:r>
    </w:p>
    <w:p w:rsidR="00724AC8" w:rsidRPr="0072717D" w:rsidRDefault="00724AC8" w:rsidP="00231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17D">
        <w:rPr>
          <w:sz w:val="28"/>
          <w:szCs w:val="28"/>
        </w:rPr>
        <w:t xml:space="preserve">2. Нормативные правовые акты принимаются большинством от установленной численности депутатов </w:t>
      </w:r>
      <w:r w:rsidR="0072717D">
        <w:rPr>
          <w:sz w:val="28"/>
          <w:szCs w:val="28"/>
        </w:rPr>
        <w:t>Думы</w:t>
      </w:r>
      <w:r w:rsidRPr="0072717D">
        <w:rPr>
          <w:sz w:val="28"/>
          <w:szCs w:val="28"/>
        </w:rPr>
        <w:t xml:space="preserve">, если иное не установлено Федеральным </w:t>
      </w:r>
      <w:hyperlink r:id="rId12" w:history="1">
        <w:r w:rsidRPr="0072717D">
          <w:rPr>
            <w:sz w:val="28"/>
            <w:szCs w:val="28"/>
          </w:rPr>
          <w:t>законом</w:t>
        </w:r>
      </w:hyperlink>
      <w:r w:rsidRPr="0072717D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3" w:history="1">
        <w:r w:rsidRPr="0072717D">
          <w:rPr>
            <w:sz w:val="28"/>
            <w:szCs w:val="28"/>
          </w:rPr>
          <w:t>Уставом</w:t>
        </w:r>
      </w:hyperlink>
      <w:r w:rsidRPr="0072717D">
        <w:rPr>
          <w:sz w:val="28"/>
          <w:szCs w:val="28"/>
        </w:rPr>
        <w:t xml:space="preserve"> </w:t>
      </w:r>
      <w:r w:rsidR="0072717D">
        <w:rPr>
          <w:sz w:val="28"/>
          <w:szCs w:val="28"/>
        </w:rPr>
        <w:t xml:space="preserve">города </w:t>
      </w:r>
      <w:proofErr w:type="spellStart"/>
      <w:r w:rsidR="0072717D">
        <w:rPr>
          <w:sz w:val="28"/>
          <w:szCs w:val="28"/>
        </w:rPr>
        <w:t>Кизела</w:t>
      </w:r>
      <w:proofErr w:type="spellEnd"/>
      <w:r w:rsidRPr="0072717D">
        <w:rPr>
          <w:sz w:val="28"/>
          <w:szCs w:val="28"/>
        </w:rPr>
        <w:t xml:space="preserve">. </w:t>
      </w:r>
      <w:proofErr w:type="gramStart"/>
      <w:r w:rsidRPr="0072717D">
        <w:rPr>
          <w:sz w:val="28"/>
          <w:szCs w:val="28"/>
        </w:rPr>
        <w:t xml:space="preserve">Существенными признаками, характеризующими нормативный правовой акт, являются: издание его в установленном порядке </w:t>
      </w:r>
      <w:proofErr w:type="spellStart"/>
      <w:r w:rsidR="0072717D">
        <w:rPr>
          <w:sz w:val="28"/>
          <w:szCs w:val="28"/>
        </w:rPr>
        <w:t>у</w:t>
      </w:r>
      <w:r w:rsidRPr="0072717D">
        <w:rPr>
          <w:sz w:val="28"/>
          <w:szCs w:val="28"/>
        </w:rPr>
        <w:t>правомоченным</w:t>
      </w:r>
      <w:proofErr w:type="spellEnd"/>
      <w:r w:rsidRPr="0072717D">
        <w:rPr>
          <w:sz w:val="28"/>
          <w:szCs w:val="28"/>
        </w:rPr>
        <w:t xml:space="preserve"> органом местного самоуправления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 w:rsidR="009D49E9" w:rsidRPr="009D49E9">
        <w:rPr>
          <w:sz w:val="28"/>
          <w:szCs w:val="28"/>
        </w:rPr>
        <w:t xml:space="preserve"> (</w:t>
      </w:r>
      <w:r w:rsidR="009D49E9">
        <w:rPr>
          <w:sz w:val="28"/>
          <w:szCs w:val="28"/>
        </w:rPr>
        <w:t>с</w:t>
      </w:r>
      <w:r w:rsidR="009D49E9" w:rsidRPr="009D49E9">
        <w:rPr>
          <w:sz w:val="28"/>
          <w:szCs w:val="28"/>
        </w:rPr>
        <w:t>мотри пункт 9 постановления Пленума Верховного Суда Российской Федерации от 29 ноября 2007</w:t>
      </w:r>
      <w:proofErr w:type="gramEnd"/>
      <w:r w:rsidR="009D49E9" w:rsidRPr="009D49E9">
        <w:rPr>
          <w:sz w:val="28"/>
          <w:szCs w:val="28"/>
        </w:rPr>
        <w:t xml:space="preserve"> г. № 48 «О практике рассмотрения судами дел об оспаривании нормативных правовых актов полностью или в части», а также «Рекомендации по определению нормативности муниципальных правовых актов», размещенных на </w:t>
      </w:r>
      <w:hyperlink r:id="rId14" w:history="1">
        <w:r w:rsidR="009D49E9" w:rsidRPr="00514307">
          <w:rPr>
            <w:rStyle w:val="a3"/>
            <w:color w:val="auto"/>
            <w:sz w:val="28"/>
            <w:szCs w:val="28"/>
          </w:rPr>
          <w:t>http://admin.permkrai.ru/legalact/info/</w:t>
        </w:r>
      </w:hyperlink>
      <w:r w:rsidR="009D49E9" w:rsidRPr="00514307">
        <w:rPr>
          <w:sz w:val="28"/>
          <w:szCs w:val="28"/>
        </w:rPr>
        <w:t>).</w:t>
      </w:r>
    </w:p>
    <w:p w:rsidR="00724AC8" w:rsidRPr="0072717D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17D">
        <w:rPr>
          <w:sz w:val="28"/>
          <w:szCs w:val="28"/>
        </w:rPr>
        <w:t>Бюджет</w:t>
      </w:r>
      <w:r w:rsidR="00231712">
        <w:rPr>
          <w:sz w:val="28"/>
          <w:szCs w:val="28"/>
        </w:rPr>
        <w:t xml:space="preserve"> городского округа</w:t>
      </w:r>
      <w:r w:rsidRPr="0072717D">
        <w:rPr>
          <w:sz w:val="28"/>
          <w:szCs w:val="28"/>
        </w:rPr>
        <w:t xml:space="preserve"> рассматривается и утверждается </w:t>
      </w:r>
      <w:proofErr w:type="gramStart"/>
      <w:r w:rsidRPr="0072717D">
        <w:rPr>
          <w:sz w:val="28"/>
          <w:szCs w:val="28"/>
        </w:rPr>
        <w:t xml:space="preserve">в соответствии с Положением о бюджетном процессе </w:t>
      </w:r>
      <w:r w:rsidR="00231712">
        <w:rPr>
          <w:sz w:val="28"/>
          <w:szCs w:val="28"/>
        </w:rPr>
        <w:t>в городском округе</w:t>
      </w:r>
      <w:proofErr w:type="gramEnd"/>
      <w:r w:rsidR="00231712">
        <w:rPr>
          <w:sz w:val="28"/>
          <w:szCs w:val="28"/>
        </w:rPr>
        <w:t xml:space="preserve"> «Город </w:t>
      </w:r>
      <w:proofErr w:type="spellStart"/>
      <w:r w:rsidR="00231712">
        <w:rPr>
          <w:sz w:val="28"/>
          <w:szCs w:val="28"/>
        </w:rPr>
        <w:t>Кизел</w:t>
      </w:r>
      <w:proofErr w:type="spellEnd"/>
      <w:r w:rsidR="00231712">
        <w:rPr>
          <w:sz w:val="28"/>
          <w:szCs w:val="28"/>
        </w:rPr>
        <w:t>»</w:t>
      </w:r>
      <w:r w:rsidRPr="0072717D">
        <w:rPr>
          <w:sz w:val="28"/>
          <w:szCs w:val="28"/>
        </w:rPr>
        <w:t>.</w:t>
      </w:r>
    </w:p>
    <w:p w:rsidR="00724AC8" w:rsidRPr="0072717D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2717D">
        <w:rPr>
          <w:sz w:val="28"/>
          <w:szCs w:val="28"/>
        </w:rPr>
        <w:t xml:space="preserve">Решение о принятии проекта решения о бюджете </w:t>
      </w:r>
      <w:r w:rsidR="00231712">
        <w:rPr>
          <w:sz w:val="28"/>
          <w:szCs w:val="28"/>
        </w:rPr>
        <w:t xml:space="preserve">города </w:t>
      </w:r>
      <w:proofErr w:type="spellStart"/>
      <w:r w:rsidR="00231712">
        <w:rPr>
          <w:sz w:val="28"/>
          <w:szCs w:val="28"/>
        </w:rPr>
        <w:t>Кизела</w:t>
      </w:r>
      <w:proofErr w:type="spellEnd"/>
      <w:r w:rsidRPr="0072717D">
        <w:rPr>
          <w:sz w:val="28"/>
          <w:szCs w:val="28"/>
        </w:rPr>
        <w:t xml:space="preserve"> в первом и во втором чтении либо о его отклонении, внесение изменений и дополнений в бюджет </w:t>
      </w:r>
      <w:r w:rsidR="00231712">
        <w:rPr>
          <w:sz w:val="28"/>
          <w:szCs w:val="28"/>
        </w:rPr>
        <w:t>города</w:t>
      </w:r>
      <w:r w:rsidRPr="0072717D">
        <w:rPr>
          <w:sz w:val="28"/>
          <w:szCs w:val="28"/>
        </w:rPr>
        <w:t xml:space="preserve"> принимается большинством голосов от установленной численности депутатов </w:t>
      </w:r>
      <w:r w:rsidR="00231712">
        <w:rPr>
          <w:sz w:val="28"/>
          <w:szCs w:val="28"/>
        </w:rPr>
        <w:t>Думы</w:t>
      </w:r>
      <w:r w:rsidRPr="0072717D">
        <w:rPr>
          <w:sz w:val="28"/>
          <w:szCs w:val="28"/>
        </w:rPr>
        <w:t>.</w:t>
      </w:r>
      <w:proofErr w:type="gramEnd"/>
    </w:p>
    <w:p w:rsidR="00724AC8" w:rsidRPr="0072717D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17D">
        <w:rPr>
          <w:sz w:val="28"/>
          <w:szCs w:val="28"/>
        </w:rPr>
        <w:t xml:space="preserve">Правовые акты </w:t>
      </w:r>
      <w:r w:rsidR="00231712">
        <w:rPr>
          <w:sz w:val="28"/>
          <w:szCs w:val="28"/>
        </w:rPr>
        <w:t>Думы</w:t>
      </w:r>
      <w:r w:rsidRPr="0072717D">
        <w:rPr>
          <w:sz w:val="28"/>
          <w:szCs w:val="28"/>
        </w:rPr>
        <w:t>, не являющиеся нормативными, принимаются большинством голосов депутатов, присутствующих на заседании.</w:t>
      </w:r>
    </w:p>
    <w:p w:rsidR="00724AC8" w:rsidRPr="0072717D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2717D">
        <w:rPr>
          <w:sz w:val="28"/>
          <w:szCs w:val="28"/>
        </w:rPr>
        <w:t xml:space="preserve">По процедурным вопросам </w:t>
      </w:r>
      <w:r w:rsidR="00231712">
        <w:rPr>
          <w:sz w:val="28"/>
          <w:szCs w:val="28"/>
        </w:rPr>
        <w:t>Думы</w:t>
      </w:r>
      <w:r w:rsidR="00231712" w:rsidRPr="0072717D">
        <w:rPr>
          <w:sz w:val="28"/>
          <w:szCs w:val="28"/>
        </w:rPr>
        <w:t xml:space="preserve"> </w:t>
      </w:r>
      <w:r w:rsidRPr="0072717D">
        <w:rPr>
          <w:sz w:val="28"/>
          <w:szCs w:val="28"/>
        </w:rPr>
        <w:t xml:space="preserve">и вопросам организации деятельности </w:t>
      </w:r>
      <w:r w:rsidR="00231712">
        <w:rPr>
          <w:sz w:val="28"/>
          <w:szCs w:val="28"/>
        </w:rPr>
        <w:t>Думы</w:t>
      </w:r>
      <w:r w:rsidR="00231712" w:rsidRPr="0072717D">
        <w:rPr>
          <w:sz w:val="28"/>
          <w:szCs w:val="28"/>
        </w:rPr>
        <w:t xml:space="preserve"> </w:t>
      </w:r>
      <w:r w:rsidRPr="0072717D">
        <w:rPr>
          <w:sz w:val="28"/>
          <w:szCs w:val="28"/>
        </w:rPr>
        <w:t xml:space="preserve">принимаются решения, являющиеся ненормативными правовыми актами, принимаются большинством голосов депутатов, присутствующих на заседании, если иное не установлено законодательством, настоящим Регламентом или решениями </w:t>
      </w:r>
      <w:r w:rsidR="00380CC6">
        <w:rPr>
          <w:sz w:val="28"/>
          <w:szCs w:val="28"/>
        </w:rPr>
        <w:t>Думы</w:t>
      </w:r>
      <w:r w:rsidRPr="0072717D">
        <w:rPr>
          <w:sz w:val="28"/>
          <w:szCs w:val="28"/>
        </w:rPr>
        <w:t>.</w:t>
      </w:r>
      <w:proofErr w:type="gramEnd"/>
    </w:p>
    <w:p w:rsidR="00724AC8" w:rsidRPr="0072717D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17D">
        <w:rPr>
          <w:sz w:val="28"/>
          <w:szCs w:val="28"/>
        </w:rPr>
        <w:t xml:space="preserve">2.1. К вопросам организации деятельности </w:t>
      </w:r>
      <w:r w:rsidR="00380CC6">
        <w:rPr>
          <w:sz w:val="28"/>
          <w:szCs w:val="28"/>
        </w:rPr>
        <w:t>Думы</w:t>
      </w:r>
      <w:r w:rsidR="00380CC6" w:rsidRPr="0072717D">
        <w:rPr>
          <w:sz w:val="28"/>
          <w:szCs w:val="28"/>
        </w:rPr>
        <w:t xml:space="preserve"> </w:t>
      </w:r>
      <w:r w:rsidRPr="0072717D">
        <w:rPr>
          <w:sz w:val="28"/>
          <w:szCs w:val="28"/>
        </w:rPr>
        <w:t>относятся:</w:t>
      </w:r>
    </w:p>
    <w:p w:rsidR="00724AC8" w:rsidRPr="0072717D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17D">
        <w:rPr>
          <w:sz w:val="28"/>
          <w:szCs w:val="28"/>
        </w:rPr>
        <w:t>формирование постоянных и временных комиссий, рабочих групп;</w:t>
      </w:r>
    </w:p>
    <w:p w:rsidR="00724AC8" w:rsidRPr="0072717D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17D">
        <w:rPr>
          <w:sz w:val="28"/>
          <w:szCs w:val="28"/>
        </w:rPr>
        <w:t xml:space="preserve">избрание заместителя председателя </w:t>
      </w:r>
      <w:r w:rsidR="00380CC6">
        <w:rPr>
          <w:sz w:val="28"/>
          <w:szCs w:val="28"/>
        </w:rPr>
        <w:t>Думы</w:t>
      </w:r>
      <w:r w:rsidRPr="0072717D">
        <w:rPr>
          <w:sz w:val="28"/>
          <w:szCs w:val="28"/>
        </w:rPr>
        <w:t>,</w:t>
      </w:r>
    </w:p>
    <w:p w:rsidR="00724AC8" w:rsidRPr="0072717D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17D">
        <w:rPr>
          <w:sz w:val="28"/>
          <w:szCs w:val="28"/>
        </w:rPr>
        <w:t>заслушивание ответов на депутатские запросы,</w:t>
      </w:r>
    </w:p>
    <w:p w:rsidR="00724AC8" w:rsidRPr="0072717D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17D">
        <w:rPr>
          <w:sz w:val="28"/>
          <w:szCs w:val="28"/>
        </w:rPr>
        <w:t>рассмотрение результатов деятельности постоянных и временных комиссий, рабочих групп.</w:t>
      </w:r>
    </w:p>
    <w:p w:rsidR="00724AC8" w:rsidRPr="0072717D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17D">
        <w:rPr>
          <w:sz w:val="28"/>
          <w:szCs w:val="28"/>
        </w:rPr>
        <w:t xml:space="preserve">2.2. К </w:t>
      </w:r>
      <w:proofErr w:type="gramStart"/>
      <w:r w:rsidRPr="0072717D">
        <w:rPr>
          <w:sz w:val="28"/>
          <w:szCs w:val="28"/>
        </w:rPr>
        <w:t>процедурным</w:t>
      </w:r>
      <w:proofErr w:type="gramEnd"/>
      <w:r w:rsidRPr="0072717D">
        <w:rPr>
          <w:sz w:val="28"/>
          <w:szCs w:val="28"/>
        </w:rPr>
        <w:t xml:space="preserve"> относятся вопросы:</w:t>
      </w:r>
    </w:p>
    <w:p w:rsidR="00724AC8" w:rsidRPr="0072717D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17D">
        <w:rPr>
          <w:sz w:val="28"/>
          <w:szCs w:val="28"/>
        </w:rPr>
        <w:t xml:space="preserve">о проведении закрытого заседания </w:t>
      </w:r>
      <w:r w:rsidR="00380CC6">
        <w:rPr>
          <w:sz w:val="28"/>
          <w:szCs w:val="28"/>
        </w:rPr>
        <w:t>Думы</w:t>
      </w:r>
      <w:r w:rsidRPr="0072717D">
        <w:rPr>
          <w:sz w:val="28"/>
          <w:szCs w:val="28"/>
        </w:rPr>
        <w:t>,</w:t>
      </w:r>
    </w:p>
    <w:p w:rsidR="00724AC8" w:rsidRPr="0072717D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17D">
        <w:rPr>
          <w:sz w:val="28"/>
          <w:szCs w:val="28"/>
        </w:rPr>
        <w:t xml:space="preserve">об утверждении повестки заседания </w:t>
      </w:r>
      <w:r w:rsidR="00380CC6">
        <w:rPr>
          <w:sz w:val="28"/>
          <w:szCs w:val="28"/>
        </w:rPr>
        <w:t>Думы</w:t>
      </w:r>
      <w:r w:rsidRPr="0072717D">
        <w:rPr>
          <w:sz w:val="28"/>
          <w:szCs w:val="28"/>
        </w:rPr>
        <w:t xml:space="preserve">, о внесении изменений в повестку заседания </w:t>
      </w:r>
      <w:r w:rsidR="00380CC6">
        <w:rPr>
          <w:sz w:val="28"/>
          <w:szCs w:val="28"/>
        </w:rPr>
        <w:t>Думы</w:t>
      </w:r>
      <w:r w:rsidRPr="0072717D">
        <w:rPr>
          <w:sz w:val="28"/>
          <w:szCs w:val="28"/>
        </w:rPr>
        <w:t>,</w:t>
      </w:r>
    </w:p>
    <w:p w:rsidR="00724AC8" w:rsidRPr="0072717D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17D">
        <w:rPr>
          <w:sz w:val="28"/>
          <w:szCs w:val="28"/>
        </w:rPr>
        <w:t xml:space="preserve">о приглашении на заседание </w:t>
      </w:r>
      <w:r w:rsidR="00380CC6">
        <w:rPr>
          <w:sz w:val="28"/>
          <w:szCs w:val="28"/>
        </w:rPr>
        <w:t>Думы</w:t>
      </w:r>
      <w:r w:rsidR="00380CC6" w:rsidRPr="0072717D">
        <w:rPr>
          <w:sz w:val="28"/>
          <w:szCs w:val="28"/>
        </w:rPr>
        <w:t xml:space="preserve"> </w:t>
      </w:r>
      <w:r w:rsidRPr="0072717D">
        <w:rPr>
          <w:sz w:val="28"/>
          <w:szCs w:val="28"/>
        </w:rPr>
        <w:t>определенных лиц,</w:t>
      </w:r>
    </w:p>
    <w:p w:rsidR="00724AC8" w:rsidRPr="0072717D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17D">
        <w:rPr>
          <w:sz w:val="28"/>
          <w:szCs w:val="28"/>
        </w:rPr>
        <w:t xml:space="preserve">о предоставлении слова лицам, присутствующим на заседании </w:t>
      </w:r>
      <w:r w:rsidR="00380CC6">
        <w:rPr>
          <w:sz w:val="28"/>
          <w:szCs w:val="28"/>
        </w:rPr>
        <w:t>Думы</w:t>
      </w:r>
      <w:r w:rsidRPr="0072717D">
        <w:rPr>
          <w:sz w:val="28"/>
          <w:szCs w:val="28"/>
        </w:rPr>
        <w:t>,</w:t>
      </w:r>
    </w:p>
    <w:p w:rsidR="00724AC8" w:rsidRPr="0072717D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17D">
        <w:rPr>
          <w:sz w:val="28"/>
          <w:szCs w:val="28"/>
        </w:rPr>
        <w:t xml:space="preserve">о перерыве в заседании </w:t>
      </w:r>
      <w:r w:rsidR="00380CC6">
        <w:rPr>
          <w:sz w:val="28"/>
          <w:szCs w:val="28"/>
        </w:rPr>
        <w:t>Думы</w:t>
      </w:r>
      <w:r w:rsidRPr="0072717D">
        <w:rPr>
          <w:sz w:val="28"/>
          <w:szCs w:val="28"/>
        </w:rPr>
        <w:t>, переносе заседания,</w:t>
      </w:r>
    </w:p>
    <w:p w:rsidR="00724AC8" w:rsidRPr="0072717D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17D">
        <w:rPr>
          <w:sz w:val="28"/>
          <w:szCs w:val="28"/>
        </w:rPr>
        <w:t xml:space="preserve">о предоставлении дополнительного времени для выступления, о </w:t>
      </w:r>
      <w:r w:rsidRPr="0072717D">
        <w:rPr>
          <w:sz w:val="28"/>
          <w:szCs w:val="28"/>
        </w:rPr>
        <w:lastRenderedPageBreak/>
        <w:t>продолжительности времени для ответов на вопросы,</w:t>
      </w:r>
    </w:p>
    <w:p w:rsidR="00724AC8" w:rsidRPr="0072717D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17D">
        <w:rPr>
          <w:sz w:val="28"/>
          <w:szCs w:val="28"/>
        </w:rPr>
        <w:t>о прекращении прений по вопросу,</w:t>
      </w:r>
    </w:p>
    <w:p w:rsidR="00724AC8" w:rsidRPr="0072717D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17D">
        <w:rPr>
          <w:sz w:val="28"/>
          <w:szCs w:val="28"/>
        </w:rPr>
        <w:t>о передаче вопроса на рассмотрение соответствующей комиссии,</w:t>
      </w:r>
    </w:p>
    <w:p w:rsidR="00724AC8" w:rsidRPr="0072717D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17D">
        <w:rPr>
          <w:sz w:val="28"/>
          <w:szCs w:val="28"/>
        </w:rPr>
        <w:t>о голосовании без обсуждения вопроса,</w:t>
      </w:r>
    </w:p>
    <w:p w:rsidR="00724AC8" w:rsidRPr="0072717D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17D">
        <w:rPr>
          <w:sz w:val="28"/>
          <w:szCs w:val="28"/>
        </w:rPr>
        <w:t>об изменении очередности выступлений,</w:t>
      </w:r>
    </w:p>
    <w:p w:rsidR="00724AC8" w:rsidRPr="0072717D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17D">
        <w:rPr>
          <w:sz w:val="28"/>
          <w:szCs w:val="28"/>
        </w:rPr>
        <w:t>о проведении дополнительной регистрации,</w:t>
      </w:r>
    </w:p>
    <w:p w:rsidR="00724AC8" w:rsidRPr="0072717D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17D">
        <w:rPr>
          <w:sz w:val="28"/>
          <w:szCs w:val="28"/>
        </w:rPr>
        <w:t>о пересчете голосов (повторном голосовании по вопросу).</w:t>
      </w:r>
    </w:p>
    <w:p w:rsidR="00724AC8" w:rsidRPr="0072717D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17D">
        <w:rPr>
          <w:sz w:val="28"/>
          <w:szCs w:val="28"/>
        </w:rPr>
        <w:t xml:space="preserve">2.3. При отсутствии на заседании </w:t>
      </w:r>
      <w:r w:rsidR="00380CC6">
        <w:rPr>
          <w:sz w:val="28"/>
          <w:szCs w:val="28"/>
        </w:rPr>
        <w:t>Думы</w:t>
      </w:r>
      <w:r w:rsidR="00380CC6" w:rsidRPr="0072717D">
        <w:rPr>
          <w:sz w:val="28"/>
          <w:szCs w:val="28"/>
        </w:rPr>
        <w:t xml:space="preserve"> </w:t>
      </w:r>
      <w:r w:rsidRPr="0072717D">
        <w:rPr>
          <w:sz w:val="28"/>
          <w:szCs w:val="28"/>
        </w:rPr>
        <w:t xml:space="preserve">кворума председательствующий на заседании </w:t>
      </w:r>
      <w:r w:rsidR="00380CC6">
        <w:rPr>
          <w:sz w:val="28"/>
          <w:szCs w:val="28"/>
        </w:rPr>
        <w:t>Думы</w:t>
      </w:r>
      <w:r w:rsidR="00380CC6" w:rsidRPr="0072717D">
        <w:rPr>
          <w:sz w:val="28"/>
          <w:szCs w:val="28"/>
        </w:rPr>
        <w:t xml:space="preserve"> </w:t>
      </w:r>
      <w:r w:rsidRPr="0072717D">
        <w:rPr>
          <w:sz w:val="28"/>
          <w:szCs w:val="28"/>
        </w:rPr>
        <w:t xml:space="preserve">переносит рассмотрение вопроса на следующее заседание </w:t>
      </w:r>
      <w:r w:rsidR="00380CC6">
        <w:rPr>
          <w:sz w:val="28"/>
          <w:szCs w:val="28"/>
        </w:rPr>
        <w:t>Думы</w:t>
      </w:r>
      <w:r w:rsidRPr="0072717D">
        <w:rPr>
          <w:sz w:val="28"/>
          <w:szCs w:val="28"/>
        </w:rPr>
        <w:t>.</w:t>
      </w:r>
    </w:p>
    <w:p w:rsidR="00724AC8" w:rsidRPr="0072717D" w:rsidRDefault="00724AC8" w:rsidP="00F313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17D">
        <w:rPr>
          <w:sz w:val="28"/>
          <w:szCs w:val="28"/>
        </w:rPr>
        <w:t xml:space="preserve">2.4. В Регламенте при указании на число депутатов, необходимое для принятия </w:t>
      </w:r>
      <w:r w:rsidR="00380CC6">
        <w:rPr>
          <w:sz w:val="28"/>
          <w:szCs w:val="28"/>
        </w:rPr>
        <w:t>Думы</w:t>
      </w:r>
      <w:r w:rsidR="00380CC6" w:rsidRPr="0072717D">
        <w:rPr>
          <w:sz w:val="28"/>
          <w:szCs w:val="28"/>
        </w:rPr>
        <w:t xml:space="preserve"> </w:t>
      </w:r>
      <w:r w:rsidRPr="0072717D">
        <w:rPr>
          <w:sz w:val="28"/>
          <w:szCs w:val="28"/>
        </w:rPr>
        <w:t xml:space="preserve">решений, подразумеваются в совокупности все избранные депутаты, включая председателя </w:t>
      </w:r>
      <w:r w:rsidR="00380CC6">
        <w:rPr>
          <w:sz w:val="28"/>
          <w:szCs w:val="28"/>
        </w:rPr>
        <w:t>Думы</w:t>
      </w:r>
      <w:r w:rsidRPr="0072717D">
        <w:rPr>
          <w:sz w:val="28"/>
          <w:szCs w:val="28"/>
        </w:rPr>
        <w:t>.</w:t>
      </w:r>
    </w:p>
    <w:p w:rsidR="000B19CD" w:rsidRPr="000B19CD" w:rsidRDefault="00724AC8" w:rsidP="00F31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C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B19CD" w:rsidRPr="000B19CD">
        <w:rPr>
          <w:rFonts w:ascii="Times New Roman" w:hAnsi="Times New Roman" w:cs="Times New Roman"/>
          <w:sz w:val="28"/>
          <w:szCs w:val="28"/>
        </w:rPr>
        <w:t xml:space="preserve">Проекты решений, предусматривающие установление, изменение и отмену местных налогов и сборов, осуществление расходов из средств местного бюджета могут быть внесены на рассмотрение Думы только по инициативе </w:t>
      </w:r>
      <w:r w:rsidR="000B19CD">
        <w:rPr>
          <w:rFonts w:ascii="Times New Roman" w:hAnsi="Times New Roman" w:cs="Times New Roman"/>
          <w:sz w:val="28"/>
          <w:szCs w:val="28"/>
        </w:rPr>
        <w:t>г</w:t>
      </w:r>
      <w:r w:rsidR="000B19CD" w:rsidRPr="000B19CD">
        <w:rPr>
          <w:rFonts w:ascii="Times New Roman" w:hAnsi="Times New Roman" w:cs="Times New Roman"/>
          <w:sz w:val="28"/>
          <w:szCs w:val="28"/>
        </w:rPr>
        <w:t xml:space="preserve">лавы города </w:t>
      </w:r>
      <w:proofErr w:type="spellStart"/>
      <w:r w:rsidR="000B19CD" w:rsidRPr="000B19CD">
        <w:rPr>
          <w:rFonts w:ascii="Times New Roman" w:hAnsi="Times New Roman" w:cs="Times New Roman"/>
          <w:sz w:val="28"/>
          <w:szCs w:val="28"/>
        </w:rPr>
        <w:t>Кизела</w:t>
      </w:r>
      <w:proofErr w:type="spellEnd"/>
      <w:r w:rsidR="000B19CD" w:rsidRPr="000B19CD">
        <w:rPr>
          <w:rFonts w:ascii="Times New Roman" w:hAnsi="Times New Roman" w:cs="Times New Roman"/>
          <w:sz w:val="28"/>
          <w:szCs w:val="28"/>
        </w:rPr>
        <w:t xml:space="preserve"> или при наличии его заключения, в случае если проект внесен не по инициативе </w:t>
      </w:r>
      <w:r w:rsidR="000B19CD">
        <w:rPr>
          <w:rFonts w:ascii="Times New Roman" w:hAnsi="Times New Roman" w:cs="Times New Roman"/>
          <w:sz w:val="28"/>
          <w:szCs w:val="28"/>
        </w:rPr>
        <w:t>г</w:t>
      </w:r>
      <w:r w:rsidR="000B19CD" w:rsidRPr="000B19CD">
        <w:rPr>
          <w:rFonts w:ascii="Times New Roman" w:hAnsi="Times New Roman" w:cs="Times New Roman"/>
          <w:sz w:val="28"/>
          <w:szCs w:val="28"/>
        </w:rPr>
        <w:t xml:space="preserve">лавы города </w:t>
      </w:r>
      <w:proofErr w:type="spellStart"/>
      <w:r w:rsidR="000B19CD" w:rsidRPr="000B19CD">
        <w:rPr>
          <w:rFonts w:ascii="Times New Roman" w:hAnsi="Times New Roman" w:cs="Times New Roman"/>
          <w:sz w:val="28"/>
          <w:szCs w:val="28"/>
        </w:rPr>
        <w:t>Кизела</w:t>
      </w:r>
      <w:proofErr w:type="spellEnd"/>
      <w:r w:rsidR="000B19CD" w:rsidRPr="000B19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19CD" w:rsidRPr="000B19CD">
        <w:rPr>
          <w:rFonts w:ascii="Times New Roman" w:hAnsi="Times New Roman" w:cs="Times New Roman"/>
          <w:sz w:val="28"/>
          <w:szCs w:val="28"/>
        </w:rPr>
        <w:t xml:space="preserve"> Рассмотрение таких проектов осуществляется на заседаниях постоянных комиссий Думы и на заседаниях Думы при наличии соответствующих заключений Контрольно-счетной палаты</w:t>
      </w:r>
      <w:r w:rsidR="000B19CD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0B19CD">
        <w:rPr>
          <w:rFonts w:ascii="Times New Roman" w:hAnsi="Times New Roman" w:cs="Times New Roman"/>
          <w:sz w:val="28"/>
          <w:szCs w:val="28"/>
        </w:rPr>
        <w:t>Кизела</w:t>
      </w:r>
      <w:proofErr w:type="spellEnd"/>
      <w:r w:rsidR="000B19CD" w:rsidRPr="000B19CD">
        <w:rPr>
          <w:rFonts w:ascii="Times New Roman" w:hAnsi="Times New Roman" w:cs="Times New Roman"/>
          <w:sz w:val="28"/>
          <w:szCs w:val="28"/>
        </w:rPr>
        <w:t>.</w:t>
      </w:r>
    </w:p>
    <w:p w:rsidR="000B19CD" w:rsidRPr="001E7C7C" w:rsidRDefault="00F313D4" w:rsidP="00F313D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0B19CD" w:rsidRPr="001E7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Нормативные решения, принятые Думой и подписанные ее председателем, направляются </w:t>
      </w:r>
      <w:r w:rsidR="00BD547C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0B19CD" w:rsidRPr="001E7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лаве города </w:t>
      </w:r>
      <w:proofErr w:type="spellStart"/>
      <w:r w:rsidR="000B19CD" w:rsidRPr="001E7C7C">
        <w:rPr>
          <w:rFonts w:ascii="Times New Roman" w:eastAsia="Calibri" w:hAnsi="Times New Roman" w:cs="Times New Roman"/>
          <w:sz w:val="28"/>
          <w:szCs w:val="28"/>
          <w:lang w:eastAsia="en-US"/>
        </w:rPr>
        <w:t>Кизела</w:t>
      </w:r>
      <w:proofErr w:type="spellEnd"/>
      <w:r w:rsidR="000B19CD" w:rsidRPr="001E7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подписания и обнародования в течение десяти дней.</w:t>
      </w:r>
    </w:p>
    <w:p w:rsidR="00434AC8" w:rsidRPr="0072717D" w:rsidRDefault="00AC1FDF" w:rsidP="00F313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17D">
        <w:rPr>
          <w:sz w:val="28"/>
          <w:szCs w:val="28"/>
        </w:rPr>
        <w:t xml:space="preserve">Глава </w:t>
      </w:r>
      <w:r w:rsidR="00BD547C">
        <w:rPr>
          <w:sz w:val="28"/>
          <w:szCs w:val="28"/>
        </w:rPr>
        <w:t xml:space="preserve">города </w:t>
      </w:r>
      <w:proofErr w:type="spellStart"/>
      <w:r w:rsidR="00BD547C">
        <w:rPr>
          <w:sz w:val="28"/>
          <w:szCs w:val="28"/>
        </w:rPr>
        <w:t>Кизела</w:t>
      </w:r>
      <w:proofErr w:type="spellEnd"/>
      <w:r w:rsidRPr="0072717D">
        <w:rPr>
          <w:sz w:val="28"/>
          <w:szCs w:val="28"/>
        </w:rPr>
        <w:t xml:space="preserve"> имеет право отклонить решение </w:t>
      </w:r>
      <w:r w:rsidR="00F313D4">
        <w:rPr>
          <w:sz w:val="28"/>
          <w:szCs w:val="28"/>
        </w:rPr>
        <w:t>Думы</w:t>
      </w:r>
      <w:r w:rsidRPr="0072717D">
        <w:rPr>
          <w:sz w:val="28"/>
          <w:szCs w:val="28"/>
        </w:rPr>
        <w:t xml:space="preserve">. </w:t>
      </w:r>
      <w:proofErr w:type="gramStart"/>
      <w:r w:rsidR="000B19CD" w:rsidRPr="00CC696E">
        <w:rPr>
          <w:rFonts w:eastAsia="Calibri"/>
          <w:sz w:val="28"/>
          <w:szCs w:val="28"/>
          <w:lang w:eastAsia="en-US"/>
        </w:rPr>
        <w:t>В этом случае указанный нормативный правовой акт в течение десяти дней возвращается в Думу для повторного рассмотрения с мотивированным обоснованием его отклонения либо с предложениями о внесении в него изменений и дополнений.</w:t>
      </w:r>
      <w:proofErr w:type="gramEnd"/>
      <w:r w:rsidR="000B19CD" w:rsidRPr="00CC696E">
        <w:rPr>
          <w:rFonts w:eastAsia="Calibri"/>
          <w:sz w:val="28"/>
          <w:szCs w:val="28"/>
          <w:lang w:eastAsia="en-US"/>
        </w:rPr>
        <w:t xml:space="preserve">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Думы, он подлежит подписанию </w:t>
      </w:r>
      <w:r w:rsidR="00F313D4">
        <w:rPr>
          <w:rFonts w:eastAsia="Calibri"/>
          <w:sz w:val="28"/>
          <w:szCs w:val="28"/>
          <w:lang w:eastAsia="en-US"/>
        </w:rPr>
        <w:t>г</w:t>
      </w:r>
      <w:r w:rsidR="000B19CD" w:rsidRPr="00CC696E">
        <w:rPr>
          <w:rFonts w:eastAsia="Calibri"/>
          <w:sz w:val="28"/>
          <w:szCs w:val="28"/>
          <w:lang w:eastAsia="en-US"/>
        </w:rPr>
        <w:t xml:space="preserve">лавой города </w:t>
      </w:r>
      <w:proofErr w:type="spellStart"/>
      <w:r w:rsidR="000B19CD" w:rsidRPr="00CC696E">
        <w:rPr>
          <w:rFonts w:eastAsia="Calibri"/>
          <w:sz w:val="28"/>
          <w:szCs w:val="28"/>
          <w:lang w:eastAsia="en-US"/>
        </w:rPr>
        <w:t>Кизела</w:t>
      </w:r>
      <w:proofErr w:type="spellEnd"/>
      <w:r w:rsidR="000B19CD" w:rsidRPr="00CC696E">
        <w:rPr>
          <w:rFonts w:eastAsia="Calibri"/>
          <w:sz w:val="28"/>
          <w:szCs w:val="28"/>
          <w:lang w:eastAsia="en-US"/>
        </w:rPr>
        <w:t xml:space="preserve"> в течение семи дней и обнародованию или опубликованию.</w:t>
      </w:r>
    </w:p>
    <w:p w:rsidR="00F313D4" w:rsidRPr="001E7C7C" w:rsidRDefault="00F313D4" w:rsidP="00F313D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7C7C">
        <w:rPr>
          <w:rFonts w:ascii="Times New Roman" w:eastAsia="Calibri" w:hAnsi="Times New Roman" w:cs="Times New Roman"/>
          <w:sz w:val="28"/>
          <w:szCs w:val="28"/>
          <w:lang w:eastAsia="en-US"/>
        </w:rPr>
        <w:t>Иные решения, принятые Думой, направляются председателю Думы для подписания в течение десяти дней.</w:t>
      </w:r>
    </w:p>
    <w:p w:rsidR="00724AC8" w:rsidRPr="0072717D" w:rsidRDefault="00724AC8" w:rsidP="00F313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17D">
        <w:rPr>
          <w:sz w:val="28"/>
          <w:szCs w:val="28"/>
        </w:rPr>
        <w:t xml:space="preserve">5. Оформление принятых решений </w:t>
      </w:r>
      <w:r w:rsidR="000B19CD">
        <w:rPr>
          <w:sz w:val="28"/>
          <w:szCs w:val="28"/>
        </w:rPr>
        <w:t>Думы</w:t>
      </w:r>
      <w:r w:rsidRPr="0072717D">
        <w:rPr>
          <w:sz w:val="28"/>
          <w:szCs w:val="28"/>
        </w:rPr>
        <w:t xml:space="preserve"> осуществляется аппаратом </w:t>
      </w:r>
      <w:r w:rsidR="000B19CD">
        <w:rPr>
          <w:sz w:val="28"/>
          <w:szCs w:val="28"/>
        </w:rPr>
        <w:t>Думы</w:t>
      </w:r>
      <w:r w:rsidRPr="0072717D">
        <w:rPr>
          <w:sz w:val="28"/>
          <w:szCs w:val="28"/>
        </w:rPr>
        <w:t xml:space="preserve"> </w:t>
      </w:r>
      <w:r w:rsidR="00F313D4" w:rsidRPr="001E7C7C">
        <w:rPr>
          <w:rFonts w:eastAsia="Calibri"/>
          <w:sz w:val="28"/>
          <w:szCs w:val="28"/>
          <w:lang w:eastAsia="en-US"/>
        </w:rPr>
        <w:t>для подписания и обнародования в течение десяти дней</w:t>
      </w:r>
      <w:r w:rsidRPr="0072717D">
        <w:rPr>
          <w:sz w:val="28"/>
          <w:szCs w:val="28"/>
        </w:rPr>
        <w:t>.</w:t>
      </w:r>
    </w:p>
    <w:p w:rsidR="00724AC8" w:rsidRPr="0072717D" w:rsidRDefault="00724AC8" w:rsidP="00F313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17D">
        <w:rPr>
          <w:sz w:val="28"/>
          <w:szCs w:val="28"/>
        </w:rPr>
        <w:t xml:space="preserve">6. Аппаратом </w:t>
      </w:r>
      <w:r w:rsidR="00F313D4">
        <w:rPr>
          <w:sz w:val="28"/>
          <w:szCs w:val="28"/>
        </w:rPr>
        <w:t>Думы</w:t>
      </w:r>
      <w:r w:rsidR="00F313D4" w:rsidRPr="0072717D">
        <w:rPr>
          <w:sz w:val="28"/>
          <w:szCs w:val="28"/>
        </w:rPr>
        <w:t xml:space="preserve"> </w:t>
      </w:r>
      <w:r w:rsidRPr="0072717D">
        <w:rPr>
          <w:sz w:val="28"/>
          <w:szCs w:val="28"/>
        </w:rPr>
        <w:t xml:space="preserve">в принятые </w:t>
      </w:r>
      <w:r w:rsidR="00F313D4">
        <w:rPr>
          <w:sz w:val="28"/>
          <w:szCs w:val="28"/>
        </w:rPr>
        <w:t>Думой</w:t>
      </w:r>
      <w:r w:rsidR="00F313D4" w:rsidRPr="0072717D">
        <w:rPr>
          <w:sz w:val="28"/>
          <w:szCs w:val="28"/>
        </w:rPr>
        <w:t xml:space="preserve"> </w:t>
      </w:r>
      <w:r w:rsidRPr="0072717D">
        <w:rPr>
          <w:sz w:val="28"/>
          <w:szCs w:val="28"/>
        </w:rPr>
        <w:t>правовые акты:</w:t>
      </w:r>
    </w:p>
    <w:p w:rsidR="00724AC8" w:rsidRPr="0072717D" w:rsidRDefault="00724AC8" w:rsidP="00F313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17D">
        <w:rPr>
          <w:sz w:val="28"/>
          <w:szCs w:val="28"/>
        </w:rPr>
        <w:t xml:space="preserve">вносятся принятые </w:t>
      </w:r>
      <w:r w:rsidR="00F313D4">
        <w:rPr>
          <w:sz w:val="28"/>
          <w:szCs w:val="28"/>
        </w:rPr>
        <w:t>Думой</w:t>
      </w:r>
      <w:r w:rsidRPr="0072717D">
        <w:rPr>
          <w:sz w:val="28"/>
          <w:szCs w:val="28"/>
        </w:rPr>
        <w:t xml:space="preserve"> поправки с целью формирования текста решения с учетом поправок;</w:t>
      </w:r>
    </w:p>
    <w:p w:rsidR="00724AC8" w:rsidRDefault="00B8310D" w:rsidP="00F313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7A6">
        <w:rPr>
          <w:sz w:val="28"/>
          <w:szCs w:val="28"/>
        </w:rPr>
        <w:t>вправе</w:t>
      </w:r>
      <w:r w:rsidR="00724AC8" w:rsidRPr="0072717D">
        <w:rPr>
          <w:sz w:val="28"/>
          <w:szCs w:val="28"/>
        </w:rPr>
        <w:t xml:space="preserve"> вноситься правки юридико-технического и лингвистического характера, не изменяющие смысл и содержание правового акта.</w:t>
      </w:r>
    </w:p>
    <w:p w:rsidR="00FC62E1" w:rsidRDefault="00FC62E1" w:rsidP="00F313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Правки лингвистического характера вносятся в случае несоответствия представленного текста нормам современного русского литературного языка с учётом особенностей официально-делового стиля к особенностям языка нормативных правовых актов и заключаются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грамматических, синтаксических, </w:t>
      </w:r>
      <w:r>
        <w:rPr>
          <w:sz w:val="28"/>
          <w:szCs w:val="28"/>
        </w:rPr>
        <w:lastRenderedPageBreak/>
        <w:t>стилистических ошибок.</w:t>
      </w:r>
    </w:p>
    <w:p w:rsidR="00FC62E1" w:rsidRPr="0072717D" w:rsidRDefault="00FC62E1" w:rsidP="00F313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Правки юридико-технического характера вносятся в случае наличия </w:t>
      </w:r>
      <w:proofErr w:type="spellStart"/>
      <w:r>
        <w:rPr>
          <w:sz w:val="28"/>
          <w:szCs w:val="28"/>
        </w:rPr>
        <w:t>юридико-техничеких</w:t>
      </w:r>
      <w:proofErr w:type="spellEnd"/>
      <w:r>
        <w:rPr>
          <w:sz w:val="28"/>
          <w:szCs w:val="28"/>
        </w:rPr>
        <w:t xml:space="preserve"> ошибок и заключаются в их устранении.</w:t>
      </w:r>
    </w:p>
    <w:p w:rsidR="00724AC8" w:rsidRPr="0072717D" w:rsidRDefault="00724AC8" w:rsidP="00F313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17D">
        <w:rPr>
          <w:sz w:val="28"/>
          <w:szCs w:val="28"/>
        </w:rPr>
        <w:t xml:space="preserve">7. Вопросы организации работы заседания (процедурные вопросы) отражаются в протоколе заседания </w:t>
      </w:r>
      <w:r w:rsidR="00F313D4">
        <w:rPr>
          <w:sz w:val="28"/>
          <w:szCs w:val="28"/>
        </w:rPr>
        <w:t>Думы</w:t>
      </w:r>
      <w:r w:rsidRPr="0072717D">
        <w:rPr>
          <w:sz w:val="28"/>
          <w:szCs w:val="28"/>
        </w:rPr>
        <w:t xml:space="preserve"> и при необходимости оформляются выписками из протокола, подписываемыми председательствующим на заседании.</w:t>
      </w:r>
    </w:p>
    <w:p w:rsidR="00771554" w:rsidRDefault="00724AC8" w:rsidP="00F313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17D">
        <w:rPr>
          <w:sz w:val="28"/>
          <w:szCs w:val="28"/>
        </w:rPr>
        <w:t xml:space="preserve">8. Нумерация принятых решений </w:t>
      </w:r>
      <w:r w:rsidR="00F313D4">
        <w:rPr>
          <w:sz w:val="28"/>
          <w:szCs w:val="28"/>
        </w:rPr>
        <w:t xml:space="preserve">Думы </w:t>
      </w:r>
      <w:r w:rsidRPr="0072717D">
        <w:rPr>
          <w:sz w:val="28"/>
          <w:szCs w:val="28"/>
        </w:rPr>
        <w:t xml:space="preserve">ведется с </w:t>
      </w:r>
      <w:r w:rsidR="008817DD">
        <w:rPr>
          <w:sz w:val="28"/>
          <w:szCs w:val="28"/>
        </w:rPr>
        <w:t xml:space="preserve">начала до окончания созыва </w:t>
      </w:r>
      <w:r w:rsidR="00F313D4">
        <w:rPr>
          <w:sz w:val="28"/>
          <w:szCs w:val="28"/>
        </w:rPr>
        <w:t xml:space="preserve">Думы, </w:t>
      </w:r>
      <w:r w:rsidR="00F313D4" w:rsidRPr="0072717D">
        <w:rPr>
          <w:sz w:val="28"/>
          <w:szCs w:val="28"/>
        </w:rPr>
        <w:t>начинается с N 1</w:t>
      </w:r>
      <w:r w:rsidR="00F313D4">
        <w:rPr>
          <w:sz w:val="28"/>
          <w:szCs w:val="28"/>
        </w:rPr>
        <w:t xml:space="preserve"> </w:t>
      </w:r>
      <w:r w:rsidR="00771554">
        <w:rPr>
          <w:sz w:val="28"/>
          <w:szCs w:val="28"/>
        </w:rPr>
        <w:t xml:space="preserve">и заканчивается </w:t>
      </w:r>
      <w:r w:rsidRPr="0072717D">
        <w:rPr>
          <w:sz w:val="28"/>
          <w:szCs w:val="28"/>
        </w:rPr>
        <w:t>окончани</w:t>
      </w:r>
      <w:r w:rsidR="00771554">
        <w:rPr>
          <w:sz w:val="28"/>
          <w:szCs w:val="28"/>
        </w:rPr>
        <w:t>ем</w:t>
      </w:r>
      <w:r w:rsidRPr="0072717D">
        <w:rPr>
          <w:sz w:val="28"/>
          <w:szCs w:val="28"/>
        </w:rPr>
        <w:t xml:space="preserve"> созыва </w:t>
      </w:r>
      <w:r w:rsidR="00F313D4">
        <w:rPr>
          <w:sz w:val="28"/>
          <w:szCs w:val="28"/>
        </w:rPr>
        <w:t>Думы</w:t>
      </w:r>
      <w:r w:rsidR="008817DD">
        <w:rPr>
          <w:sz w:val="28"/>
          <w:szCs w:val="28"/>
        </w:rPr>
        <w:t>.</w:t>
      </w:r>
    </w:p>
    <w:p w:rsidR="00F313D4" w:rsidRPr="000B19CD" w:rsidRDefault="00771554" w:rsidP="00F313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13D4">
        <w:rPr>
          <w:sz w:val="28"/>
          <w:szCs w:val="28"/>
        </w:rPr>
        <w:t xml:space="preserve">. </w:t>
      </w:r>
      <w:proofErr w:type="gramStart"/>
      <w:r w:rsidR="00F313D4" w:rsidRPr="000B19CD">
        <w:rPr>
          <w:sz w:val="28"/>
          <w:szCs w:val="28"/>
        </w:rPr>
        <w:t xml:space="preserve">Председатель </w:t>
      </w:r>
      <w:r w:rsidR="00F313D4">
        <w:rPr>
          <w:sz w:val="28"/>
          <w:szCs w:val="28"/>
        </w:rPr>
        <w:t>Думы</w:t>
      </w:r>
      <w:r w:rsidR="00F313D4" w:rsidRPr="000B19CD">
        <w:rPr>
          <w:sz w:val="28"/>
          <w:szCs w:val="28"/>
        </w:rPr>
        <w:t xml:space="preserve"> в пределах своих полномочий, установленных </w:t>
      </w:r>
      <w:hyperlink r:id="rId15" w:tooltip="Решение Думы города Кизела от 21.06.2005 N 89 (ред. от 16.05.2014) &quot;О принятии Устава муниципального образования Кизеловский муниципальный район&quot; (Зарегистрировано в ГУ Минюста России по Приволжскому федеральному округу 07.12.2005 N RU595130002005001) (с изм. " w:history="1">
        <w:r w:rsidR="00F313D4" w:rsidRPr="000B19CD">
          <w:rPr>
            <w:sz w:val="28"/>
            <w:szCs w:val="28"/>
          </w:rPr>
          <w:t>Уставом</w:t>
        </w:r>
      </w:hyperlink>
      <w:r w:rsidR="00F313D4" w:rsidRPr="000B19CD">
        <w:rPr>
          <w:sz w:val="28"/>
          <w:szCs w:val="28"/>
        </w:rPr>
        <w:t xml:space="preserve"> </w:t>
      </w:r>
      <w:r w:rsidR="00F313D4">
        <w:rPr>
          <w:sz w:val="28"/>
          <w:szCs w:val="28"/>
        </w:rPr>
        <w:t xml:space="preserve">города </w:t>
      </w:r>
      <w:proofErr w:type="spellStart"/>
      <w:r w:rsidR="00F313D4">
        <w:rPr>
          <w:sz w:val="28"/>
          <w:szCs w:val="28"/>
        </w:rPr>
        <w:t>Кизела</w:t>
      </w:r>
      <w:proofErr w:type="spellEnd"/>
      <w:r w:rsidR="00F313D4" w:rsidRPr="000B19CD">
        <w:rPr>
          <w:sz w:val="28"/>
          <w:szCs w:val="28"/>
        </w:rPr>
        <w:t xml:space="preserve"> и решениями </w:t>
      </w:r>
      <w:r w:rsidR="00F313D4">
        <w:rPr>
          <w:sz w:val="28"/>
          <w:szCs w:val="28"/>
        </w:rPr>
        <w:t>Думы</w:t>
      </w:r>
      <w:r w:rsidR="00F313D4" w:rsidRPr="000B19CD">
        <w:rPr>
          <w:sz w:val="28"/>
          <w:szCs w:val="28"/>
        </w:rPr>
        <w:t xml:space="preserve">, издает постановления и распоряжения по вопросам организации деятельности </w:t>
      </w:r>
      <w:r w:rsidR="00F313D4">
        <w:rPr>
          <w:sz w:val="28"/>
          <w:szCs w:val="28"/>
        </w:rPr>
        <w:t>Думы</w:t>
      </w:r>
      <w:r w:rsidR="00F313D4" w:rsidRPr="000B19CD">
        <w:rPr>
          <w:sz w:val="28"/>
          <w:szCs w:val="28"/>
        </w:rPr>
        <w:t>.</w:t>
      </w:r>
      <w:proofErr w:type="gramEnd"/>
      <w:r w:rsidR="00F313D4" w:rsidRPr="000B19CD">
        <w:rPr>
          <w:sz w:val="28"/>
          <w:szCs w:val="28"/>
        </w:rPr>
        <w:t xml:space="preserve"> Они вступают в силу с момента их подписания, если иное не предусмотрено самим актом.</w:t>
      </w:r>
    </w:p>
    <w:p w:rsidR="00724AC8" w:rsidRPr="003B19B3" w:rsidRDefault="00724AC8" w:rsidP="00F313D4">
      <w:pPr>
        <w:widowControl w:val="0"/>
        <w:autoSpaceDE w:val="0"/>
        <w:autoSpaceDN w:val="0"/>
        <w:adjustRightInd w:val="0"/>
        <w:ind w:firstLine="709"/>
        <w:jc w:val="both"/>
      </w:pPr>
    </w:p>
    <w:p w:rsidR="00724AC8" w:rsidRPr="00771554" w:rsidRDefault="00724AC8" w:rsidP="00F313D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bookmarkStart w:id="25" w:name="Par340"/>
      <w:bookmarkEnd w:id="25"/>
      <w:r w:rsidRPr="00771554">
        <w:rPr>
          <w:b/>
          <w:sz w:val="28"/>
          <w:szCs w:val="28"/>
        </w:rPr>
        <w:t xml:space="preserve">Статья </w:t>
      </w:r>
      <w:r w:rsidR="00A1081C">
        <w:rPr>
          <w:b/>
          <w:sz w:val="28"/>
          <w:szCs w:val="28"/>
        </w:rPr>
        <w:t>21</w:t>
      </w:r>
      <w:r w:rsidRPr="00771554">
        <w:rPr>
          <w:b/>
          <w:sz w:val="28"/>
          <w:szCs w:val="28"/>
        </w:rPr>
        <w:t xml:space="preserve">. Порядок официального опубликования (обнародования) и вступления в силу правовых актов, принятых </w:t>
      </w:r>
      <w:r w:rsidR="00771554" w:rsidRPr="00771554">
        <w:rPr>
          <w:b/>
          <w:sz w:val="28"/>
          <w:szCs w:val="28"/>
        </w:rPr>
        <w:t>Думой</w:t>
      </w:r>
    </w:p>
    <w:p w:rsidR="00724AC8" w:rsidRPr="003B19B3" w:rsidRDefault="00724AC8">
      <w:pPr>
        <w:widowControl w:val="0"/>
        <w:autoSpaceDE w:val="0"/>
        <w:autoSpaceDN w:val="0"/>
        <w:adjustRightInd w:val="0"/>
        <w:ind w:firstLine="540"/>
        <w:jc w:val="both"/>
      </w:pPr>
    </w:p>
    <w:p w:rsidR="00771554" w:rsidRPr="008832AD" w:rsidRDefault="00771554" w:rsidP="00771554">
      <w:pPr>
        <w:pStyle w:val="text"/>
        <w:ind w:firstLine="709"/>
        <w:rPr>
          <w:rFonts w:ascii="Times New Roman" w:hAnsi="Times New Roman"/>
          <w:sz w:val="28"/>
          <w:szCs w:val="28"/>
        </w:rPr>
      </w:pPr>
      <w:bookmarkStart w:id="26" w:name="Par352"/>
      <w:bookmarkEnd w:id="26"/>
      <w:r w:rsidRPr="008832AD">
        <w:rPr>
          <w:rFonts w:ascii="Times New Roman" w:hAnsi="Times New Roman"/>
          <w:sz w:val="28"/>
          <w:szCs w:val="28"/>
        </w:rPr>
        <w:t>1. Муниципальные правовые акты вступают в силу со дня их подписания.</w:t>
      </w:r>
    </w:p>
    <w:p w:rsidR="00771554" w:rsidRPr="008832AD" w:rsidRDefault="00771554" w:rsidP="00771554">
      <w:pPr>
        <w:pStyle w:val="text"/>
        <w:ind w:firstLine="709"/>
        <w:rPr>
          <w:rFonts w:ascii="Times New Roman" w:hAnsi="Times New Roman"/>
          <w:sz w:val="28"/>
          <w:szCs w:val="28"/>
        </w:rPr>
      </w:pPr>
      <w:r w:rsidRPr="008832AD">
        <w:rPr>
          <w:rFonts w:ascii="Times New Roman" w:hAnsi="Times New Roman"/>
          <w:sz w:val="28"/>
          <w:szCs w:val="28"/>
        </w:rPr>
        <w:t>В муниципальных правовых актах может быть установлен другой порядок вступления их в силу.</w:t>
      </w:r>
    </w:p>
    <w:p w:rsidR="00771554" w:rsidRPr="00BF26B8" w:rsidRDefault="00771554" w:rsidP="0077155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BF26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216E28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216E28">
        <w:rPr>
          <w:rFonts w:ascii="Times New Roman" w:hAnsi="Times New Roman" w:cs="Times New Roman"/>
          <w:sz w:val="28"/>
          <w:szCs w:val="28"/>
        </w:rPr>
        <w:t xml:space="preserve"> </w:t>
      </w:r>
      <w:r w:rsidRPr="00D51830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71554" w:rsidRPr="008832AD" w:rsidRDefault="00771554" w:rsidP="00771554">
      <w:pPr>
        <w:pStyle w:val="text"/>
        <w:ind w:firstLine="709"/>
        <w:rPr>
          <w:rFonts w:ascii="Times New Roman" w:hAnsi="Times New Roman"/>
          <w:sz w:val="28"/>
          <w:szCs w:val="28"/>
        </w:rPr>
      </w:pPr>
      <w:r w:rsidRPr="008832AD">
        <w:rPr>
          <w:rFonts w:ascii="Times New Roman" w:hAnsi="Times New Roman"/>
          <w:sz w:val="28"/>
          <w:szCs w:val="28"/>
        </w:rPr>
        <w:t xml:space="preserve">Нормативные правовые акты </w:t>
      </w:r>
      <w:r w:rsidRPr="008832AD">
        <w:rPr>
          <w:rFonts w:ascii="Times New Roman" w:hAnsi="Times New Roman"/>
          <w:iCs/>
          <w:sz w:val="28"/>
          <w:szCs w:val="28"/>
        </w:rPr>
        <w:t>Думы</w:t>
      </w:r>
      <w:r w:rsidRPr="008832AD">
        <w:rPr>
          <w:rFonts w:ascii="Times New Roman" w:hAnsi="Times New Roman"/>
          <w:sz w:val="28"/>
          <w:szCs w:val="28"/>
        </w:rPr>
        <w:t xml:space="preserve"> о налогах и сборах вступают в силу в соответствии с Налоговым кодексом Российской Федерации.</w:t>
      </w:r>
    </w:p>
    <w:p w:rsidR="00771554" w:rsidRPr="008832AD" w:rsidRDefault="00771554" w:rsidP="00771554">
      <w:pPr>
        <w:pStyle w:val="text"/>
        <w:ind w:firstLine="709"/>
        <w:rPr>
          <w:rFonts w:ascii="Times New Roman" w:hAnsi="Times New Roman"/>
          <w:sz w:val="28"/>
          <w:szCs w:val="28"/>
        </w:rPr>
      </w:pPr>
      <w:r w:rsidRPr="008832AD">
        <w:rPr>
          <w:rFonts w:ascii="Times New Roman" w:hAnsi="Times New Roman"/>
          <w:sz w:val="28"/>
          <w:szCs w:val="28"/>
        </w:rPr>
        <w:t xml:space="preserve">Решение </w:t>
      </w:r>
      <w:r w:rsidRPr="008832AD">
        <w:rPr>
          <w:rFonts w:ascii="Times New Roman" w:hAnsi="Times New Roman"/>
          <w:iCs/>
          <w:sz w:val="28"/>
          <w:szCs w:val="28"/>
        </w:rPr>
        <w:t>Думы</w:t>
      </w:r>
      <w:r w:rsidRPr="008832AD">
        <w:rPr>
          <w:rFonts w:ascii="Times New Roman" w:hAnsi="Times New Roman"/>
          <w:sz w:val="28"/>
          <w:szCs w:val="28"/>
        </w:rPr>
        <w:t xml:space="preserve"> об утверждении местного бюджета вступает в силу с 1 января и действует по 31 декабря финансового года, если иное не предусмотрено Бюджетным кодексом Российской Федерации и (или) решением </w:t>
      </w:r>
      <w:r w:rsidRPr="008832AD">
        <w:rPr>
          <w:rFonts w:ascii="Times New Roman" w:hAnsi="Times New Roman"/>
          <w:iCs/>
          <w:sz w:val="28"/>
          <w:szCs w:val="28"/>
        </w:rPr>
        <w:t>Дум</w:t>
      </w:r>
      <w:r>
        <w:rPr>
          <w:rFonts w:ascii="Times New Roman" w:hAnsi="Times New Roman"/>
          <w:iCs/>
          <w:sz w:val="28"/>
          <w:szCs w:val="28"/>
        </w:rPr>
        <w:t>ы</w:t>
      </w:r>
      <w:r w:rsidRPr="008832AD">
        <w:rPr>
          <w:rFonts w:ascii="Times New Roman" w:hAnsi="Times New Roman"/>
          <w:sz w:val="28"/>
          <w:szCs w:val="28"/>
        </w:rPr>
        <w:t xml:space="preserve"> об утверждении местного бюджета.</w:t>
      </w:r>
    </w:p>
    <w:p w:rsidR="00771554" w:rsidRPr="003B7DA3" w:rsidRDefault="00771554" w:rsidP="0077155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Муниципальные нормативные правовые акты подлежат обязательному официальному опубликованию или обнародованию в официальном источнике не позднее десяти дней со дня подписания, если законодательством или Уставом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Кизела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B7DA3">
        <w:rPr>
          <w:rFonts w:ascii="Times New Roman" w:eastAsia="Calibri" w:hAnsi="Times New Roman" w:cs="Times New Roman"/>
          <w:sz w:val="28"/>
          <w:szCs w:val="28"/>
          <w:lang w:eastAsia="en-US"/>
        </w:rPr>
        <w:t>не установлен иной срок.</w:t>
      </w:r>
    </w:p>
    <w:p w:rsidR="00771554" w:rsidRPr="003B7DA3" w:rsidRDefault="00771554" w:rsidP="0077155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DA3">
        <w:rPr>
          <w:rFonts w:ascii="Times New Roman" w:eastAsia="Calibri" w:hAnsi="Times New Roman" w:cs="Times New Roman"/>
          <w:sz w:val="28"/>
          <w:szCs w:val="28"/>
          <w:lang w:eastAsia="en-US"/>
        </w:rPr>
        <w:t>3. Официальным опубликованием муниципального правового акта или соглашения, заключенного между органами местного самоуправления (далее – соглашения), считается первая публикация его полного текста в периодическом печатном издани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B7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распространяемом в городском округе «Город </w:t>
      </w:r>
      <w:proofErr w:type="spellStart"/>
      <w:r w:rsidRPr="003B7DA3">
        <w:rPr>
          <w:rFonts w:ascii="Times New Roman" w:eastAsia="Calibri" w:hAnsi="Times New Roman" w:cs="Times New Roman"/>
          <w:sz w:val="28"/>
          <w:szCs w:val="28"/>
          <w:lang w:eastAsia="en-US"/>
        </w:rPr>
        <w:t>Кизел</w:t>
      </w:r>
      <w:proofErr w:type="spellEnd"/>
      <w:r w:rsidRPr="003B7DA3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771554" w:rsidRDefault="00771554" w:rsidP="0077155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Официальными источниками опубликования (обнародования) правовых актов города </w:t>
      </w:r>
      <w:proofErr w:type="spellStart"/>
      <w:r w:rsidRPr="003B7DA3">
        <w:rPr>
          <w:rFonts w:ascii="Times New Roman" w:eastAsia="Calibri" w:hAnsi="Times New Roman" w:cs="Times New Roman"/>
          <w:sz w:val="28"/>
          <w:szCs w:val="28"/>
          <w:lang w:eastAsia="en-US"/>
        </w:rPr>
        <w:t>Кизела</w:t>
      </w:r>
      <w:proofErr w:type="spellEnd"/>
      <w:r w:rsidRPr="003B7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соглашений являются</w:t>
      </w:r>
      <w:r w:rsidRPr="00CB7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учрежденное органами местного самоуправления печатное средство массовой информации, официальный сайт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«Г</w:t>
      </w:r>
      <w:r w:rsidRPr="00CB7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ород </w:t>
      </w:r>
      <w:proofErr w:type="spellStart"/>
      <w:r w:rsidRPr="00CB7043">
        <w:rPr>
          <w:rFonts w:ascii="Times New Roman" w:eastAsia="Calibri" w:hAnsi="Times New Roman" w:cs="Times New Roman"/>
          <w:sz w:val="28"/>
          <w:szCs w:val="28"/>
          <w:lang w:eastAsia="en-US"/>
        </w:rPr>
        <w:t>Кизел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CB7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B7043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771554" w:rsidRPr="00BF26B8" w:rsidRDefault="00771554" w:rsidP="0077155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</w:t>
      </w:r>
      <w:r w:rsidRPr="00CB7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фициальным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местом для</w:t>
      </w:r>
      <w:r w:rsidRPr="00CB7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обнародования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муниципальная библиотека, расположенная по адресу: Пермский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изел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ул.Карла Либкнехта, д. 24</w:t>
      </w:r>
      <w:r w:rsidRPr="00CB70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71554" w:rsidRDefault="00771554" w:rsidP="0077155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7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официального опубликования муниципальных правовых актов и </w:t>
      </w:r>
      <w:r w:rsidRPr="00CE575E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соглашений</w:t>
      </w:r>
      <w:r w:rsidRPr="00CB7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органы местного самоуправления города </w:t>
      </w:r>
      <w:proofErr w:type="spellStart"/>
      <w:r w:rsidRPr="00CB7043">
        <w:rPr>
          <w:rFonts w:ascii="Times New Roman" w:eastAsia="Calibri" w:hAnsi="Times New Roman" w:cs="Times New Roman"/>
          <w:sz w:val="28"/>
          <w:szCs w:val="28"/>
          <w:lang w:eastAsia="en-US"/>
        </w:rPr>
        <w:t>Кизела</w:t>
      </w:r>
      <w:proofErr w:type="spellEnd"/>
      <w:r w:rsidRPr="00CB7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вправе также использовать сетевое издание. В случае опубликования или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71554" w:rsidRPr="00CB7043" w:rsidRDefault="00771554" w:rsidP="0077155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способе доведения содержания муниципального правового акта, соглашения до всеобщего сведения граждан подлежит указанию в самом тексте правового акта (</w:t>
      </w:r>
      <w:r w:rsidRPr="00D51830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D5183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71554" w:rsidRDefault="0077155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1F71A4" w:rsidRDefault="001F71A4" w:rsidP="001F71A4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27" w:name="_Toc525811695"/>
      <w:r w:rsidRPr="006F2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</w:t>
      </w:r>
      <w:r w:rsidR="00A10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22</w:t>
      </w:r>
      <w:r w:rsidRPr="006F2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Pr="00D625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Фракции в Думе</w:t>
      </w:r>
      <w:bookmarkEnd w:id="27"/>
    </w:p>
    <w:p w:rsidR="001F71A4" w:rsidRPr="00D6254D" w:rsidRDefault="001F71A4" w:rsidP="001F71A4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F71A4" w:rsidRPr="00D6254D" w:rsidRDefault="001F71A4" w:rsidP="001F71A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Депутаты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Думы</w:t>
      </w:r>
      <w:r w:rsidRPr="00D62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предусмотренного </w:t>
      </w:r>
      <w:hyperlink r:id="rId16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</w:t>
        </w:r>
        <w:r w:rsidRPr="00D6254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3</w:t>
        </w:r>
      </w:hyperlink>
      <w:r w:rsidRPr="00D62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настоящей статьи. Фракция включает в себя всех депутатов (депутата), избранных (избранного) в составе соответствующего списка кандидатов. </w:t>
      </w:r>
      <w:proofErr w:type="gramStart"/>
      <w:r w:rsidRPr="00D62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фракции могут входить также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</w:t>
      </w:r>
      <w:hyperlink r:id="rId17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</w:t>
        </w:r>
        <w:r w:rsidRPr="00D6254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3</w:t>
        </w:r>
      </w:hyperlink>
      <w:r w:rsidRPr="00D62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настоящей статьи.</w:t>
      </w:r>
      <w:proofErr w:type="gramEnd"/>
    </w:p>
    <w:p w:rsidR="001F71A4" w:rsidRDefault="001F71A4" w:rsidP="001F71A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Порядок деятельности фракций устанавливается законом Пермского края и (или) регламентом либо иным актом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Думы</w:t>
      </w:r>
      <w:r w:rsidRPr="00D62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1F71A4" w:rsidRDefault="001F71A4" w:rsidP="001F71A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D62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прекращения деятельности политической партии в связи с ее ликвидацией или реорганизацией деятельность ее фракции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Думе</w:t>
      </w:r>
      <w:r w:rsidRPr="00D6254D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  <w:proofErr w:type="gramEnd"/>
    </w:p>
    <w:p w:rsidR="001F71A4" w:rsidRPr="00D6254D" w:rsidRDefault="001F71A4" w:rsidP="001F71A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</w:t>
      </w:r>
      <w:hyperlink r:id="rId18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</w:t>
        </w:r>
        <w:r w:rsidRPr="00D6254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1</w:t>
        </w:r>
      </w:hyperlink>
      <w:r w:rsidRPr="00D62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1F71A4" w:rsidRDefault="001F71A4" w:rsidP="001F71A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Депутат, избранный в составе списка кандидатов политической партии, указанной </w:t>
      </w:r>
      <w:proofErr w:type="gramStart"/>
      <w:r w:rsidRPr="00D6254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D62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9" w:history="1">
        <w:proofErr w:type="gramStart"/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</w:t>
        </w:r>
        <w:proofErr w:type="gramEnd"/>
        <w:r w:rsidRPr="00D6254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3</w:t>
        </w:r>
      </w:hyperlink>
      <w:r w:rsidRPr="00D62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</w:p>
    <w:p w:rsidR="001F71A4" w:rsidRDefault="001F71A4" w:rsidP="001F71A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Депутат, избранный в составе списка кандидатов политической партии, указанной в </w:t>
      </w:r>
      <w:hyperlink r:id="rId20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</w:t>
        </w:r>
        <w:r w:rsidRPr="00D6254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3</w:t>
        </w:r>
      </w:hyperlink>
      <w:r w:rsidRPr="00D62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настоящей статьи, и вступивший в политическую партию, которая имеет свою фракцию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Думе</w:t>
      </w:r>
      <w:r w:rsidRPr="00D6254D">
        <w:rPr>
          <w:rFonts w:ascii="Times New Roman" w:eastAsia="Calibri" w:hAnsi="Times New Roman" w:cs="Times New Roman"/>
          <w:sz w:val="28"/>
          <w:szCs w:val="28"/>
          <w:lang w:eastAsia="en-US"/>
        </w:rPr>
        <w:t>, входит в данную фракцию и не вправе выйти из нее.</w:t>
      </w:r>
    </w:p>
    <w:p w:rsidR="001F71A4" w:rsidRDefault="001F71A4" w:rsidP="001F71A4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F71A4" w:rsidRPr="006F2B66" w:rsidRDefault="001F71A4" w:rsidP="001F71A4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28" w:name="_Toc525811696"/>
      <w:r w:rsidRPr="006F2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Статья </w:t>
      </w:r>
      <w:r w:rsidR="00A10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23</w:t>
      </w:r>
      <w:r w:rsidRPr="006F2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Депутатский запрос</w:t>
      </w:r>
      <w:bookmarkEnd w:id="28"/>
    </w:p>
    <w:p w:rsidR="00294E7B" w:rsidRDefault="00294E7B" w:rsidP="00294E7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71A4" w:rsidRPr="00BF26B8" w:rsidRDefault="001F71A4" w:rsidP="001F71A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6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BF26B8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Депутат, группа депутатов, фракция, депутатская группа вправе по вопросам, находящимся в пределах их полномочий, в порядке, установленном Регламентом Думы, внести на рассмотрение Думы вопрос о признании депутатским запросом их обращения в органы государственной власти Пермского края, территориальные подразделения федеральных органов исполнительной власти, расположенные на территории Пермского края, органы местного самоуправления, юридическим лицам независимо от форм собственности.</w:t>
      </w:r>
      <w:proofErr w:type="gramEnd"/>
    </w:p>
    <w:p w:rsidR="0078165E" w:rsidRPr="00D00D7F" w:rsidRDefault="001F71A4" w:rsidP="0078165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F26B8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="0078165E" w:rsidRPr="00D00D7F">
        <w:rPr>
          <w:rFonts w:eastAsia="Calibri"/>
          <w:sz w:val="28"/>
          <w:szCs w:val="28"/>
          <w:lang w:eastAsia="en-US"/>
        </w:rPr>
        <w:t xml:space="preserve">Обращение и соответствующий проект решения вносятся в </w:t>
      </w:r>
      <w:r w:rsidR="005050AF">
        <w:rPr>
          <w:rFonts w:eastAsia="Calibri"/>
          <w:sz w:val="28"/>
          <w:szCs w:val="28"/>
          <w:lang w:eastAsia="en-US"/>
        </w:rPr>
        <w:t>Думу</w:t>
      </w:r>
      <w:r w:rsidR="0078165E" w:rsidRPr="00D00D7F">
        <w:rPr>
          <w:rFonts w:eastAsia="Calibri"/>
          <w:sz w:val="28"/>
          <w:szCs w:val="28"/>
          <w:lang w:eastAsia="en-US"/>
        </w:rPr>
        <w:t xml:space="preserve"> в письменной форме в соответствии с положениями настоящего Регламента, определяющими порядок внесения проектов правовых актов </w:t>
      </w:r>
      <w:r w:rsidR="005050AF">
        <w:rPr>
          <w:rFonts w:eastAsia="Calibri"/>
          <w:sz w:val="28"/>
          <w:szCs w:val="28"/>
          <w:lang w:eastAsia="en-US"/>
        </w:rPr>
        <w:t>Думы</w:t>
      </w:r>
      <w:r w:rsidR="0078165E" w:rsidRPr="00D00D7F">
        <w:rPr>
          <w:rFonts w:eastAsia="Calibri"/>
          <w:sz w:val="28"/>
          <w:szCs w:val="28"/>
          <w:lang w:eastAsia="en-US"/>
        </w:rPr>
        <w:t xml:space="preserve">, и оглашаются автором на заседании </w:t>
      </w:r>
      <w:r w:rsidR="005050AF">
        <w:rPr>
          <w:rFonts w:eastAsia="Calibri"/>
          <w:sz w:val="28"/>
          <w:szCs w:val="28"/>
          <w:lang w:eastAsia="en-US"/>
        </w:rPr>
        <w:t>Думы</w:t>
      </w:r>
      <w:r w:rsidR="0078165E" w:rsidRPr="00D00D7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8165E" w:rsidRPr="00D00D7F" w:rsidRDefault="0078165E" w:rsidP="0078165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00D7F">
        <w:rPr>
          <w:rFonts w:eastAsia="Calibri"/>
          <w:sz w:val="28"/>
          <w:szCs w:val="28"/>
          <w:lang w:eastAsia="en-US"/>
        </w:rPr>
        <w:t xml:space="preserve">При отсутствии автора на заседании </w:t>
      </w:r>
      <w:r w:rsidR="005050AF">
        <w:rPr>
          <w:rFonts w:eastAsia="Calibri"/>
          <w:sz w:val="28"/>
          <w:szCs w:val="28"/>
          <w:lang w:eastAsia="en-US"/>
        </w:rPr>
        <w:t>Думы</w:t>
      </w:r>
      <w:r w:rsidRPr="00D00D7F">
        <w:rPr>
          <w:rFonts w:eastAsia="Calibri"/>
          <w:sz w:val="28"/>
          <w:szCs w:val="28"/>
          <w:lang w:eastAsia="en-US"/>
        </w:rPr>
        <w:t xml:space="preserve"> в момент рассмотрения обращения его рассмотрение переносится на следующее заседание </w:t>
      </w:r>
      <w:r w:rsidR="005050AF">
        <w:rPr>
          <w:rFonts w:eastAsia="Calibri"/>
          <w:sz w:val="28"/>
          <w:szCs w:val="28"/>
          <w:lang w:eastAsia="en-US"/>
        </w:rPr>
        <w:t>Думы</w:t>
      </w:r>
      <w:r w:rsidRPr="00D00D7F">
        <w:rPr>
          <w:rFonts w:eastAsia="Calibri"/>
          <w:sz w:val="28"/>
          <w:szCs w:val="28"/>
          <w:lang w:eastAsia="en-US"/>
        </w:rPr>
        <w:t>.</w:t>
      </w:r>
    </w:p>
    <w:p w:rsidR="0078165E" w:rsidRPr="009F7846" w:rsidRDefault="0078165E" w:rsidP="009F78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00D7F">
        <w:rPr>
          <w:rFonts w:eastAsia="Calibri"/>
          <w:sz w:val="28"/>
          <w:szCs w:val="28"/>
          <w:lang w:eastAsia="en-US"/>
        </w:rPr>
        <w:t>3</w:t>
      </w:r>
      <w:r w:rsidRPr="009F7846">
        <w:rPr>
          <w:rFonts w:eastAsia="Calibri"/>
          <w:sz w:val="28"/>
          <w:szCs w:val="28"/>
          <w:lang w:eastAsia="en-US"/>
        </w:rPr>
        <w:t xml:space="preserve">. Признание обращения депутатским запросом осуществляется по решению </w:t>
      </w:r>
      <w:r w:rsidR="005050AF" w:rsidRPr="009F7846">
        <w:rPr>
          <w:rFonts w:eastAsia="Calibri"/>
          <w:sz w:val="28"/>
          <w:szCs w:val="28"/>
          <w:lang w:eastAsia="en-US"/>
        </w:rPr>
        <w:t>Думы</w:t>
      </w:r>
      <w:r w:rsidRPr="009F7846">
        <w:rPr>
          <w:rFonts w:eastAsia="Calibri"/>
          <w:sz w:val="28"/>
          <w:szCs w:val="28"/>
          <w:lang w:eastAsia="en-US"/>
        </w:rPr>
        <w:t xml:space="preserve">, принятому большинством голосов депутатов, присутствующих на заседании </w:t>
      </w:r>
      <w:r w:rsidR="005050AF" w:rsidRPr="009F7846">
        <w:rPr>
          <w:rFonts w:eastAsia="Calibri"/>
          <w:sz w:val="28"/>
          <w:szCs w:val="28"/>
          <w:lang w:eastAsia="en-US"/>
        </w:rPr>
        <w:t>Думы</w:t>
      </w:r>
      <w:r w:rsidRPr="009F7846">
        <w:rPr>
          <w:rFonts w:eastAsia="Calibri"/>
          <w:sz w:val="28"/>
          <w:szCs w:val="28"/>
          <w:lang w:eastAsia="en-US"/>
        </w:rPr>
        <w:t>.</w:t>
      </w:r>
    </w:p>
    <w:p w:rsidR="00514307" w:rsidRDefault="009F7846" w:rsidP="009F784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78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Орган или должностное лицо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органа </w:t>
      </w:r>
      <w:r w:rsidRPr="009F78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местного самоуправления города </w:t>
      </w:r>
      <w:proofErr w:type="spellStart"/>
      <w:r w:rsidRPr="009F7846">
        <w:rPr>
          <w:rFonts w:ascii="Times New Roman" w:eastAsia="Calibri" w:hAnsi="Times New Roman" w:cs="Times New Roman"/>
          <w:sz w:val="28"/>
          <w:szCs w:val="28"/>
          <w:lang w:eastAsia="en-US"/>
        </w:rPr>
        <w:t>Кизела</w:t>
      </w:r>
      <w:proofErr w:type="spellEnd"/>
      <w:r w:rsidRPr="009F78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 которому обращен депутатский запрос, обязаны дать письменный ответ на запрос не позднее </w:t>
      </w:r>
      <w:r w:rsidR="00514307">
        <w:rPr>
          <w:rFonts w:ascii="Times New Roman" w:eastAsia="Calibri" w:hAnsi="Times New Roman" w:cs="Times New Roman"/>
          <w:sz w:val="28"/>
          <w:szCs w:val="28"/>
          <w:lang w:eastAsia="en-US"/>
        </w:rPr>
        <w:t>тридцати</w:t>
      </w:r>
      <w:r w:rsidRPr="009F78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календарных дней со дня его получения. </w:t>
      </w:r>
    </w:p>
    <w:p w:rsidR="009F7846" w:rsidRPr="009F7846" w:rsidRDefault="00514307" w:rsidP="009F784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307">
        <w:rPr>
          <w:i/>
          <w:sz w:val="24"/>
          <w:szCs w:val="24"/>
        </w:rPr>
        <w:t>(в ред. от 24.06.2022 № 341)</w:t>
      </w:r>
    </w:p>
    <w:p w:rsidR="0078165E" w:rsidRPr="009F7846" w:rsidRDefault="0078165E" w:rsidP="009F78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F7846">
        <w:rPr>
          <w:rFonts w:eastAsia="Calibri"/>
          <w:sz w:val="28"/>
          <w:szCs w:val="28"/>
          <w:lang w:eastAsia="en-US"/>
        </w:rPr>
        <w:t xml:space="preserve">5. </w:t>
      </w:r>
      <w:r w:rsidR="00B84E06" w:rsidRPr="00B84E06">
        <w:rPr>
          <w:rFonts w:eastAsia="Calibri"/>
          <w:i/>
          <w:sz w:val="28"/>
          <w:szCs w:val="28"/>
          <w:lang w:eastAsia="en-US"/>
        </w:rPr>
        <w:t>исключена</w:t>
      </w:r>
      <w:r w:rsidR="00B84E06">
        <w:rPr>
          <w:rFonts w:eastAsia="Calibri"/>
          <w:sz w:val="28"/>
          <w:szCs w:val="28"/>
          <w:lang w:eastAsia="en-US"/>
        </w:rPr>
        <w:t xml:space="preserve"> </w:t>
      </w:r>
      <w:r w:rsidR="00B84E06" w:rsidRPr="00514307">
        <w:rPr>
          <w:i/>
        </w:rPr>
        <w:t>(в ред. от 24.06.2022 № 341)</w:t>
      </w:r>
      <w:proofErr w:type="gramEnd"/>
    </w:p>
    <w:p w:rsidR="0078165E" w:rsidRPr="009F7846" w:rsidRDefault="0078165E" w:rsidP="009F78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7846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9F7846">
        <w:rPr>
          <w:rFonts w:eastAsia="Calibri"/>
          <w:sz w:val="28"/>
          <w:szCs w:val="28"/>
          <w:lang w:eastAsia="en-US"/>
        </w:rPr>
        <w:t xml:space="preserve">На заседании </w:t>
      </w:r>
      <w:r w:rsidR="005050AF" w:rsidRPr="009F7846">
        <w:rPr>
          <w:rFonts w:eastAsia="Calibri"/>
          <w:sz w:val="28"/>
          <w:szCs w:val="28"/>
          <w:lang w:eastAsia="en-US"/>
        </w:rPr>
        <w:t>Думы</w:t>
      </w:r>
      <w:r w:rsidRPr="009F7846">
        <w:rPr>
          <w:rFonts w:eastAsia="Calibri"/>
          <w:sz w:val="28"/>
          <w:szCs w:val="28"/>
          <w:lang w:eastAsia="en-US"/>
        </w:rPr>
        <w:t xml:space="preserve"> докладчиком по вопросу об ответе на депутатский запрос</w:t>
      </w:r>
      <w:proofErr w:type="gramEnd"/>
      <w:r w:rsidRPr="009F7846">
        <w:rPr>
          <w:rFonts w:eastAsia="Calibri"/>
          <w:sz w:val="28"/>
          <w:szCs w:val="28"/>
          <w:lang w:eastAsia="en-US"/>
        </w:rPr>
        <w:t xml:space="preserve"> выступает представитель администрации </w:t>
      </w:r>
      <w:r w:rsidR="005050AF" w:rsidRPr="009F7846">
        <w:rPr>
          <w:rFonts w:eastAsia="Calibri"/>
          <w:sz w:val="28"/>
          <w:szCs w:val="28"/>
          <w:lang w:eastAsia="en-US"/>
        </w:rPr>
        <w:t xml:space="preserve">города </w:t>
      </w:r>
      <w:proofErr w:type="spellStart"/>
      <w:r w:rsidR="005050AF" w:rsidRPr="009F7846">
        <w:rPr>
          <w:rFonts w:eastAsia="Calibri"/>
          <w:sz w:val="28"/>
          <w:szCs w:val="28"/>
          <w:lang w:eastAsia="en-US"/>
        </w:rPr>
        <w:t>Кизела</w:t>
      </w:r>
      <w:proofErr w:type="spellEnd"/>
      <w:r w:rsidRPr="009F7846">
        <w:rPr>
          <w:rFonts w:eastAsia="Calibri"/>
          <w:sz w:val="28"/>
          <w:szCs w:val="28"/>
          <w:lang w:eastAsia="en-US"/>
        </w:rPr>
        <w:t>, юридического лица, к которому был обращен депутатский запрос.</w:t>
      </w:r>
    </w:p>
    <w:p w:rsidR="0078165E" w:rsidRPr="009F7846" w:rsidRDefault="0078165E" w:rsidP="009F78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7846">
        <w:rPr>
          <w:rFonts w:eastAsia="Calibri"/>
          <w:sz w:val="28"/>
          <w:szCs w:val="28"/>
          <w:lang w:eastAsia="en-US"/>
        </w:rPr>
        <w:t>Содокладчиком может выступать депутат</w:t>
      </w:r>
      <w:r w:rsidR="005050AF" w:rsidRPr="009F7846">
        <w:rPr>
          <w:rFonts w:eastAsia="Calibri"/>
          <w:sz w:val="28"/>
          <w:szCs w:val="28"/>
          <w:lang w:eastAsia="en-US"/>
        </w:rPr>
        <w:t xml:space="preserve"> Думы</w:t>
      </w:r>
      <w:r w:rsidRPr="009F7846">
        <w:rPr>
          <w:rFonts w:eastAsia="Calibri"/>
          <w:sz w:val="28"/>
          <w:szCs w:val="28"/>
          <w:lang w:eastAsia="en-US"/>
        </w:rPr>
        <w:t>, внесший данный запрос.</w:t>
      </w:r>
    </w:p>
    <w:p w:rsidR="0078165E" w:rsidRPr="009F7846" w:rsidRDefault="0078165E" w:rsidP="009F78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7846">
        <w:rPr>
          <w:rFonts w:eastAsia="Calibri"/>
          <w:sz w:val="28"/>
          <w:szCs w:val="28"/>
          <w:lang w:eastAsia="en-US"/>
        </w:rPr>
        <w:t>7. По ответу на депутатский запрос может быть проведено обсуждение.</w:t>
      </w:r>
    </w:p>
    <w:p w:rsidR="0078165E" w:rsidRPr="00D00D7F" w:rsidRDefault="0078165E" w:rsidP="009F78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7846">
        <w:rPr>
          <w:rFonts w:eastAsia="Calibri"/>
          <w:sz w:val="28"/>
          <w:szCs w:val="28"/>
          <w:lang w:eastAsia="en-US"/>
        </w:rPr>
        <w:t xml:space="preserve">8. Итогом рассмотрения ответа на депутатский запрос </w:t>
      </w:r>
      <w:r w:rsidR="00B84E06">
        <w:rPr>
          <w:rFonts w:eastAsia="Calibri"/>
          <w:sz w:val="28"/>
          <w:szCs w:val="28"/>
          <w:lang w:eastAsia="en-US"/>
        </w:rPr>
        <w:t>является</w:t>
      </w:r>
      <w:r w:rsidRPr="009F7846">
        <w:rPr>
          <w:rFonts w:eastAsia="Calibri"/>
          <w:sz w:val="28"/>
          <w:szCs w:val="28"/>
          <w:lang w:eastAsia="en-US"/>
        </w:rPr>
        <w:t xml:space="preserve"> решение </w:t>
      </w:r>
      <w:r w:rsidR="00E71204" w:rsidRPr="009F7846">
        <w:rPr>
          <w:rFonts w:eastAsia="Calibri"/>
          <w:sz w:val="28"/>
          <w:szCs w:val="28"/>
          <w:lang w:eastAsia="en-US"/>
        </w:rPr>
        <w:t>Думы</w:t>
      </w:r>
      <w:r w:rsidRPr="009F7846">
        <w:rPr>
          <w:rFonts w:eastAsia="Calibri"/>
          <w:sz w:val="28"/>
          <w:szCs w:val="28"/>
          <w:lang w:eastAsia="en-US"/>
        </w:rPr>
        <w:t>, принятое большинством голосов</w:t>
      </w:r>
      <w:r w:rsidRPr="00D00D7F">
        <w:rPr>
          <w:rFonts w:eastAsia="Calibri"/>
          <w:sz w:val="28"/>
          <w:szCs w:val="28"/>
          <w:lang w:eastAsia="en-US"/>
        </w:rPr>
        <w:t xml:space="preserve"> депутатов, присутствующих на заседании </w:t>
      </w:r>
      <w:r w:rsidR="00E71204">
        <w:rPr>
          <w:rFonts w:eastAsia="Calibri"/>
          <w:sz w:val="28"/>
          <w:szCs w:val="28"/>
          <w:lang w:eastAsia="en-US"/>
        </w:rPr>
        <w:t>Думы</w:t>
      </w:r>
      <w:proofErr w:type="gramStart"/>
      <w:r w:rsidRPr="00D00D7F">
        <w:rPr>
          <w:rFonts w:eastAsia="Calibri"/>
          <w:sz w:val="28"/>
          <w:szCs w:val="28"/>
          <w:lang w:eastAsia="en-US"/>
        </w:rPr>
        <w:t>.</w:t>
      </w:r>
      <w:proofErr w:type="gramEnd"/>
      <w:r w:rsidR="00B84E06" w:rsidRPr="00B84E06">
        <w:rPr>
          <w:i/>
        </w:rPr>
        <w:t xml:space="preserve"> </w:t>
      </w:r>
      <w:r w:rsidR="00B84E06" w:rsidRPr="00514307">
        <w:rPr>
          <w:i/>
        </w:rPr>
        <w:t>(</w:t>
      </w:r>
      <w:proofErr w:type="gramStart"/>
      <w:r w:rsidR="00B84E06" w:rsidRPr="00514307">
        <w:rPr>
          <w:i/>
        </w:rPr>
        <w:t>в</w:t>
      </w:r>
      <w:proofErr w:type="gramEnd"/>
      <w:r w:rsidR="00B84E06" w:rsidRPr="00514307">
        <w:rPr>
          <w:i/>
        </w:rPr>
        <w:t xml:space="preserve"> ред. от 24.06.2022 № 341)</w:t>
      </w:r>
    </w:p>
    <w:p w:rsidR="0078165E" w:rsidRPr="00D00D7F" w:rsidRDefault="0078165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bookmarkStart w:id="29" w:name="Par366"/>
      <w:bookmarkEnd w:id="29"/>
    </w:p>
    <w:p w:rsidR="00724AC8" w:rsidRPr="00D00D7F" w:rsidRDefault="00724AC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D00D7F">
        <w:rPr>
          <w:rFonts w:eastAsia="Calibri"/>
          <w:b/>
          <w:sz w:val="28"/>
          <w:szCs w:val="28"/>
          <w:lang w:eastAsia="en-US"/>
        </w:rPr>
        <w:t xml:space="preserve">Статья </w:t>
      </w:r>
      <w:r w:rsidR="00A1081C">
        <w:rPr>
          <w:rFonts w:eastAsia="Calibri"/>
          <w:b/>
          <w:sz w:val="28"/>
          <w:szCs w:val="28"/>
          <w:lang w:eastAsia="en-US"/>
        </w:rPr>
        <w:t>24</w:t>
      </w:r>
      <w:r w:rsidRPr="00D00D7F">
        <w:rPr>
          <w:rFonts w:eastAsia="Calibri"/>
          <w:b/>
          <w:sz w:val="28"/>
          <w:szCs w:val="28"/>
          <w:lang w:eastAsia="en-US"/>
        </w:rPr>
        <w:t xml:space="preserve">. Организация контроля в </w:t>
      </w:r>
      <w:r w:rsidR="00994563">
        <w:rPr>
          <w:rFonts w:eastAsia="Calibri"/>
          <w:b/>
          <w:sz w:val="28"/>
          <w:szCs w:val="28"/>
          <w:lang w:eastAsia="en-US"/>
        </w:rPr>
        <w:t>Думе</w:t>
      </w:r>
    </w:p>
    <w:p w:rsidR="00724AC8" w:rsidRPr="00D00D7F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24AC8" w:rsidRPr="00D00D7F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00D7F">
        <w:rPr>
          <w:rFonts w:eastAsia="Calibri"/>
          <w:sz w:val="28"/>
          <w:szCs w:val="28"/>
          <w:lang w:eastAsia="en-US"/>
        </w:rPr>
        <w:t xml:space="preserve">1. Решения, принимаемые </w:t>
      </w:r>
      <w:r w:rsidR="00994563">
        <w:rPr>
          <w:rFonts w:eastAsia="Calibri"/>
          <w:sz w:val="28"/>
          <w:szCs w:val="28"/>
          <w:lang w:eastAsia="en-US"/>
        </w:rPr>
        <w:t>Думой</w:t>
      </w:r>
      <w:r w:rsidRPr="00D00D7F">
        <w:rPr>
          <w:rFonts w:eastAsia="Calibri"/>
          <w:sz w:val="28"/>
          <w:szCs w:val="28"/>
          <w:lang w:eastAsia="en-US"/>
        </w:rPr>
        <w:t>, подлежат контролю.</w:t>
      </w:r>
    </w:p>
    <w:p w:rsidR="00724AC8" w:rsidRPr="00D00D7F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00D7F">
        <w:rPr>
          <w:rFonts w:eastAsia="Calibri"/>
          <w:sz w:val="28"/>
          <w:szCs w:val="28"/>
          <w:lang w:eastAsia="en-US"/>
        </w:rPr>
        <w:t xml:space="preserve">2. Срок отчетности по контролю и уполномоченный на осуществление контроля орган или лицо определяются либо в самом подлежащем контролю решении, либо в ином решении </w:t>
      </w:r>
      <w:r w:rsidR="00994563">
        <w:rPr>
          <w:rFonts w:eastAsia="Calibri"/>
          <w:sz w:val="28"/>
          <w:szCs w:val="28"/>
          <w:lang w:eastAsia="en-US"/>
        </w:rPr>
        <w:t>Думы</w:t>
      </w:r>
      <w:r w:rsidRPr="00D00D7F">
        <w:rPr>
          <w:rFonts w:eastAsia="Calibri"/>
          <w:sz w:val="28"/>
          <w:szCs w:val="28"/>
          <w:lang w:eastAsia="en-US"/>
        </w:rPr>
        <w:t>.</w:t>
      </w:r>
    </w:p>
    <w:p w:rsidR="00724AC8" w:rsidRPr="00D00D7F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00D7F">
        <w:rPr>
          <w:rFonts w:eastAsia="Calibri"/>
          <w:sz w:val="28"/>
          <w:szCs w:val="28"/>
          <w:lang w:eastAsia="en-US"/>
        </w:rPr>
        <w:t xml:space="preserve">3. После заслушивания сообщения о ходе выполнения решения </w:t>
      </w:r>
      <w:r w:rsidR="00994563">
        <w:rPr>
          <w:rFonts w:eastAsia="Calibri"/>
          <w:sz w:val="28"/>
          <w:szCs w:val="28"/>
          <w:lang w:eastAsia="en-US"/>
        </w:rPr>
        <w:t>Думы</w:t>
      </w:r>
      <w:r w:rsidRPr="00D00D7F">
        <w:rPr>
          <w:rFonts w:eastAsia="Calibri"/>
          <w:sz w:val="28"/>
          <w:szCs w:val="28"/>
          <w:lang w:eastAsia="en-US"/>
        </w:rPr>
        <w:t xml:space="preserve"> вправе:</w:t>
      </w:r>
    </w:p>
    <w:p w:rsidR="00724AC8" w:rsidRPr="00D00D7F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00D7F">
        <w:rPr>
          <w:rFonts w:eastAsia="Calibri"/>
          <w:sz w:val="28"/>
          <w:szCs w:val="28"/>
          <w:lang w:eastAsia="en-US"/>
        </w:rPr>
        <w:t>- снять решение с контроля как выполненное;</w:t>
      </w:r>
    </w:p>
    <w:p w:rsidR="00724AC8" w:rsidRPr="00D00D7F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00D7F">
        <w:rPr>
          <w:rFonts w:eastAsia="Calibri"/>
          <w:sz w:val="28"/>
          <w:szCs w:val="28"/>
          <w:lang w:eastAsia="en-US"/>
        </w:rPr>
        <w:t>- снять с контроля отдельные пункты решения как выполненные;</w:t>
      </w:r>
    </w:p>
    <w:p w:rsidR="00724AC8" w:rsidRPr="00D00D7F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00D7F">
        <w:rPr>
          <w:rFonts w:eastAsia="Calibri"/>
          <w:sz w:val="28"/>
          <w:szCs w:val="28"/>
          <w:lang w:eastAsia="en-US"/>
        </w:rPr>
        <w:t>- продлить контрольные полномочия; возложить контрольные полномочия на иное лицо либо орган;</w:t>
      </w:r>
    </w:p>
    <w:p w:rsidR="00724AC8" w:rsidRPr="00D00D7F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00D7F">
        <w:rPr>
          <w:rFonts w:eastAsia="Calibri"/>
          <w:sz w:val="28"/>
          <w:szCs w:val="28"/>
          <w:lang w:eastAsia="en-US"/>
        </w:rPr>
        <w:lastRenderedPageBreak/>
        <w:t>- отменить решение;</w:t>
      </w:r>
    </w:p>
    <w:p w:rsidR="00724AC8" w:rsidRPr="00994563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4563">
        <w:rPr>
          <w:rFonts w:eastAsia="Calibri"/>
          <w:sz w:val="28"/>
          <w:szCs w:val="28"/>
          <w:lang w:eastAsia="en-US"/>
        </w:rPr>
        <w:t>- изменить решение или дополнить его;</w:t>
      </w:r>
    </w:p>
    <w:p w:rsidR="00724AC8" w:rsidRPr="00994563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4563">
        <w:rPr>
          <w:rFonts w:eastAsia="Calibri"/>
          <w:sz w:val="28"/>
          <w:szCs w:val="28"/>
          <w:lang w:eastAsia="en-US"/>
        </w:rPr>
        <w:t>- принять дополнительное решение.</w:t>
      </w:r>
    </w:p>
    <w:p w:rsidR="00724AC8" w:rsidRPr="00994563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4563">
        <w:rPr>
          <w:rFonts w:eastAsia="Calibri"/>
          <w:sz w:val="28"/>
          <w:szCs w:val="28"/>
          <w:lang w:eastAsia="en-US"/>
        </w:rPr>
        <w:t xml:space="preserve">4. Комиссии </w:t>
      </w:r>
      <w:r w:rsidR="00994563">
        <w:rPr>
          <w:rFonts w:eastAsia="Calibri"/>
          <w:sz w:val="28"/>
          <w:szCs w:val="28"/>
          <w:lang w:eastAsia="en-US"/>
        </w:rPr>
        <w:t>Думы</w:t>
      </w:r>
      <w:r w:rsidRPr="00994563">
        <w:rPr>
          <w:rFonts w:eastAsia="Calibri"/>
          <w:sz w:val="28"/>
          <w:szCs w:val="28"/>
          <w:lang w:eastAsia="en-US"/>
        </w:rPr>
        <w:t xml:space="preserve"> осуществляют </w:t>
      </w:r>
      <w:proofErr w:type="gramStart"/>
      <w:r w:rsidRPr="0099456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94563">
        <w:rPr>
          <w:rFonts w:eastAsia="Calibri"/>
          <w:sz w:val="28"/>
          <w:szCs w:val="28"/>
          <w:lang w:eastAsia="en-US"/>
        </w:rPr>
        <w:t xml:space="preserve"> исполнением решений, принятых </w:t>
      </w:r>
      <w:r w:rsidR="00994563">
        <w:rPr>
          <w:rFonts w:eastAsia="Calibri"/>
          <w:sz w:val="28"/>
          <w:szCs w:val="28"/>
          <w:lang w:eastAsia="en-US"/>
        </w:rPr>
        <w:t>Думой</w:t>
      </w:r>
      <w:r w:rsidRPr="00994563">
        <w:rPr>
          <w:rFonts w:eastAsia="Calibri"/>
          <w:sz w:val="28"/>
          <w:szCs w:val="28"/>
          <w:lang w:eastAsia="en-US"/>
        </w:rPr>
        <w:t>.</w:t>
      </w:r>
    </w:p>
    <w:p w:rsidR="00724AC8" w:rsidRPr="00994563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4563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994563">
        <w:rPr>
          <w:rFonts w:eastAsia="Calibri"/>
          <w:sz w:val="28"/>
          <w:szCs w:val="28"/>
          <w:lang w:eastAsia="en-US"/>
        </w:rPr>
        <w:t xml:space="preserve">Ответственность за состояние контрольной деятельности в </w:t>
      </w:r>
      <w:r w:rsidR="00994563">
        <w:rPr>
          <w:rFonts w:eastAsia="Calibri"/>
          <w:sz w:val="28"/>
          <w:szCs w:val="28"/>
          <w:lang w:eastAsia="en-US"/>
        </w:rPr>
        <w:t>Думе</w:t>
      </w:r>
      <w:r w:rsidRPr="00994563">
        <w:rPr>
          <w:rFonts w:eastAsia="Calibri"/>
          <w:sz w:val="28"/>
          <w:szCs w:val="28"/>
          <w:lang w:eastAsia="en-US"/>
        </w:rPr>
        <w:t xml:space="preserve"> несут </w:t>
      </w:r>
      <w:r w:rsidR="00AC1FDF" w:rsidRPr="00994563">
        <w:rPr>
          <w:rFonts w:eastAsia="Calibri"/>
          <w:sz w:val="28"/>
          <w:szCs w:val="28"/>
          <w:lang w:eastAsia="en-US"/>
        </w:rPr>
        <w:t xml:space="preserve">председатель </w:t>
      </w:r>
      <w:r w:rsidR="003C431E">
        <w:rPr>
          <w:rFonts w:eastAsia="Calibri"/>
          <w:sz w:val="28"/>
          <w:szCs w:val="28"/>
          <w:lang w:eastAsia="en-US"/>
        </w:rPr>
        <w:t>Думы</w:t>
      </w:r>
      <w:r w:rsidRPr="00994563">
        <w:rPr>
          <w:rFonts w:eastAsia="Calibri"/>
          <w:sz w:val="28"/>
          <w:szCs w:val="28"/>
          <w:lang w:eastAsia="en-US"/>
        </w:rPr>
        <w:t xml:space="preserve">, заместитель председателя </w:t>
      </w:r>
      <w:r w:rsidR="003C431E">
        <w:rPr>
          <w:rFonts w:eastAsia="Calibri"/>
          <w:sz w:val="28"/>
          <w:szCs w:val="28"/>
          <w:lang w:eastAsia="en-US"/>
        </w:rPr>
        <w:t>Думы</w:t>
      </w:r>
      <w:r w:rsidR="003C431E" w:rsidRPr="00994563">
        <w:rPr>
          <w:rFonts w:eastAsia="Calibri"/>
          <w:sz w:val="28"/>
          <w:szCs w:val="28"/>
          <w:lang w:eastAsia="en-US"/>
        </w:rPr>
        <w:t xml:space="preserve"> </w:t>
      </w:r>
      <w:r w:rsidRPr="00994563">
        <w:rPr>
          <w:rFonts w:eastAsia="Calibri"/>
          <w:sz w:val="28"/>
          <w:szCs w:val="28"/>
          <w:lang w:eastAsia="en-US"/>
        </w:rPr>
        <w:t xml:space="preserve">и председатели комиссий </w:t>
      </w:r>
      <w:r w:rsidR="003C431E">
        <w:rPr>
          <w:rFonts w:eastAsia="Calibri"/>
          <w:sz w:val="28"/>
          <w:szCs w:val="28"/>
          <w:lang w:eastAsia="en-US"/>
        </w:rPr>
        <w:t>Думы</w:t>
      </w:r>
      <w:r w:rsidRPr="00994563">
        <w:rPr>
          <w:rFonts w:eastAsia="Calibri"/>
          <w:sz w:val="28"/>
          <w:szCs w:val="28"/>
          <w:lang w:eastAsia="en-US"/>
        </w:rPr>
        <w:t xml:space="preserve">, назначенные в каждом конкретном решении </w:t>
      </w:r>
      <w:r w:rsidR="003C431E">
        <w:rPr>
          <w:rFonts w:eastAsia="Calibri"/>
          <w:sz w:val="28"/>
          <w:szCs w:val="28"/>
          <w:lang w:eastAsia="en-US"/>
        </w:rPr>
        <w:t>Думы</w:t>
      </w:r>
      <w:r w:rsidRPr="00994563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24AC8" w:rsidRPr="00994563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24AC8" w:rsidRPr="0059277F" w:rsidRDefault="00724AC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bookmarkStart w:id="30" w:name="Par380"/>
      <w:bookmarkEnd w:id="30"/>
      <w:r w:rsidRPr="0059277F">
        <w:rPr>
          <w:rFonts w:eastAsia="Calibri"/>
          <w:b/>
          <w:sz w:val="28"/>
          <w:szCs w:val="28"/>
          <w:lang w:eastAsia="en-US"/>
        </w:rPr>
        <w:t xml:space="preserve">Статья </w:t>
      </w:r>
      <w:r w:rsidR="00A1081C">
        <w:rPr>
          <w:rFonts w:eastAsia="Calibri"/>
          <w:b/>
          <w:sz w:val="28"/>
          <w:szCs w:val="28"/>
          <w:lang w:eastAsia="en-US"/>
        </w:rPr>
        <w:t>25</w:t>
      </w:r>
      <w:r w:rsidRPr="0059277F">
        <w:rPr>
          <w:rFonts w:eastAsia="Calibri"/>
          <w:b/>
          <w:sz w:val="28"/>
          <w:szCs w:val="28"/>
          <w:lang w:eastAsia="en-US"/>
        </w:rPr>
        <w:t xml:space="preserve">. </w:t>
      </w:r>
      <w:proofErr w:type="gramStart"/>
      <w:r w:rsidRPr="0059277F">
        <w:rPr>
          <w:rFonts w:eastAsia="Calibri"/>
          <w:b/>
          <w:sz w:val="28"/>
          <w:szCs w:val="28"/>
          <w:lang w:eastAsia="en-US"/>
        </w:rPr>
        <w:t>Контроль за</w:t>
      </w:r>
      <w:proofErr w:type="gramEnd"/>
      <w:r w:rsidRPr="0059277F">
        <w:rPr>
          <w:rFonts w:eastAsia="Calibri"/>
          <w:b/>
          <w:sz w:val="28"/>
          <w:szCs w:val="28"/>
          <w:lang w:eastAsia="en-US"/>
        </w:rPr>
        <w:t xml:space="preserve"> соблюдением Регламента</w:t>
      </w:r>
    </w:p>
    <w:p w:rsidR="00724AC8" w:rsidRPr="003C431E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90886" w:rsidRPr="003C431E" w:rsidRDefault="00724AC8" w:rsidP="00D9088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C431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C431E">
        <w:rPr>
          <w:rFonts w:eastAsia="Calibri"/>
          <w:sz w:val="28"/>
          <w:szCs w:val="28"/>
          <w:lang w:eastAsia="en-US"/>
        </w:rPr>
        <w:t xml:space="preserve"> соблюдением настоящего Регламента возлагается </w:t>
      </w:r>
      <w:r w:rsidR="00AC1FDF" w:rsidRPr="003C431E">
        <w:rPr>
          <w:rFonts w:eastAsia="Calibri"/>
          <w:sz w:val="28"/>
          <w:szCs w:val="28"/>
          <w:lang w:eastAsia="en-US"/>
        </w:rPr>
        <w:t xml:space="preserve">на председателя </w:t>
      </w:r>
      <w:r w:rsidR="003C431E">
        <w:rPr>
          <w:rFonts w:eastAsia="Calibri"/>
          <w:sz w:val="28"/>
          <w:szCs w:val="28"/>
          <w:lang w:eastAsia="en-US"/>
        </w:rPr>
        <w:t>Думы</w:t>
      </w:r>
      <w:r w:rsidRPr="003C431E">
        <w:rPr>
          <w:rFonts w:eastAsia="Calibri"/>
          <w:sz w:val="28"/>
          <w:szCs w:val="28"/>
          <w:lang w:eastAsia="en-US"/>
        </w:rPr>
        <w:t>.</w:t>
      </w:r>
    </w:p>
    <w:p w:rsidR="00724AC8" w:rsidRPr="003B19B3" w:rsidRDefault="00724AC8">
      <w:pPr>
        <w:widowControl w:val="0"/>
        <w:autoSpaceDE w:val="0"/>
        <w:autoSpaceDN w:val="0"/>
        <w:adjustRightInd w:val="0"/>
        <w:ind w:firstLine="540"/>
        <w:jc w:val="both"/>
      </w:pPr>
    </w:p>
    <w:p w:rsidR="00D90886" w:rsidRPr="0059277F" w:rsidRDefault="00AC1FDF" w:rsidP="0059277F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  <w:sz w:val="28"/>
          <w:szCs w:val="28"/>
          <w:lang w:eastAsia="en-US"/>
        </w:rPr>
      </w:pPr>
      <w:bookmarkStart w:id="31" w:name="Par384"/>
      <w:bookmarkEnd w:id="31"/>
      <w:r w:rsidRPr="0059277F">
        <w:rPr>
          <w:rFonts w:eastAsia="Calibri"/>
          <w:b/>
          <w:sz w:val="28"/>
          <w:szCs w:val="28"/>
          <w:lang w:eastAsia="en-US"/>
        </w:rPr>
        <w:t xml:space="preserve">Статья </w:t>
      </w:r>
      <w:r w:rsidR="00A1081C">
        <w:rPr>
          <w:rFonts w:eastAsia="Calibri"/>
          <w:b/>
          <w:sz w:val="28"/>
          <w:szCs w:val="28"/>
          <w:lang w:eastAsia="en-US"/>
        </w:rPr>
        <w:t>26</w:t>
      </w:r>
      <w:r w:rsidRPr="0059277F">
        <w:rPr>
          <w:rFonts w:eastAsia="Calibri"/>
          <w:b/>
          <w:sz w:val="28"/>
          <w:szCs w:val="28"/>
          <w:lang w:eastAsia="en-US"/>
        </w:rPr>
        <w:t>. Публичные слушания</w:t>
      </w:r>
    </w:p>
    <w:p w:rsidR="00AC1FDF" w:rsidRPr="003B19B3" w:rsidRDefault="00AC1FDF" w:rsidP="00AC1FDF">
      <w:pPr>
        <w:autoSpaceDE w:val="0"/>
        <w:autoSpaceDN w:val="0"/>
        <w:jc w:val="center"/>
      </w:pPr>
    </w:p>
    <w:p w:rsidR="0059277F" w:rsidRPr="0059277F" w:rsidRDefault="00AC1FDF" w:rsidP="0059277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9277F">
        <w:rPr>
          <w:rFonts w:eastAsia="Calibri"/>
          <w:sz w:val="28"/>
          <w:szCs w:val="28"/>
          <w:lang w:eastAsia="en-US"/>
        </w:rPr>
        <w:t xml:space="preserve">1. </w:t>
      </w:r>
      <w:r w:rsidR="0059277F" w:rsidRPr="0059277F">
        <w:rPr>
          <w:rFonts w:eastAsia="Calibri"/>
          <w:sz w:val="28"/>
          <w:szCs w:val="28"/>
          <w:lang w:eastAsia="en-US"/>
        </w:rPr>
        <w:t>Инициаторами проведения публичных слушаний могут быть:</w:t>
      </w:r>
      <w:r w:rsidR="006B46A0">
        <w:rPr>
          <w:rFonts w:eastAsia="Calibri"/>
          <w:sz w:val="28"/>
          <w:szCs w:val="28"/>
          <w:lang w:eastAsia="en-US"/>
        </w:rPr>
        <w:t xml:space="preserve"> Дума, глава города </w:t>
      </w:r>
      <w:proofErr w:type="spellStart"/>
      <w:r w:rsidR="006B46A0">
        <w:rPr>
          <w:rFonts w:eastAsia="Calibri"/>
          <w:sz w:val="28"/>
          <w:szCs w:val="28"/>
          <w:lang w:eastAsia="en-US"/>
        </w:rPr>
        <w:t>Кизела</w:t>
      </w:r>
      <w:proofErr w:type="spellEnd"/>
      <w:r w:rsidR="009E08E5">
        <w:rPr>
          <w:rFonts w:eastAsia="Calibri"/>
          <w:sz w:val="28"/>
          <w:szCs w:val="28"/>
          <w:lang w:eastAsia="en-US"/>
        </w:rPr>
        <w:t xml:space="preserve">, </w:t>
      </w:r>
      <w:r w:rsidR="006B46A0">
        <w:rPr>
          <w:rFonts w:eastAsia="Calibri"/>
          <w:sz w:val="28"/>
          <w:szCs w:val="28"/>
          <w:lang w:eastAsia="en-US"/>
        </w:rPr>
        <w:t>н</w:t>
      </w:r>
      <w:r w:rsidR="0059277F" w:rsidRPr="0059277F">
        <w:rPr>
          <w:rFonts w:eastAsia="Calibri"/>
          <w:sz w:val="28"/>
          <w:szCs w:val="28"/>
          <w:lang w:eastAsia="en-US"/>
        </w:rPr>
        <w:t>аселение</w:t>
      </w:r>
      <w:r w:rsidR="009E08E5">
        <w:rPr>
          <w:rFonts w:eastAsia="Calibri"/>
          <w:sz w:val="28"/>
          <w:szCs w:val="28"/>
          <w:lang w:eastAsia="en-US"/>
        </w:rPr>
        <w:t>.</w:t>
      </w:r>
    </w:p>
    <w:p w:rsidR="0059277F" w:rsidRPr="0059277F" w:rsidRDefault="00AC1FDF" w:rsidP="0059277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9277F">
        <w:rPr>
          <w:rFonts w:eastAsia="Calibri"/>
          <w:sz w:val="28"/>
          <w:szCs w:val="28"/>
          <w:lang w:eastAsia="en-US"/>
        </w:rPr>
        <w:t xml:space="preserve">2. </w:t>
      </w:r>
      <w:r w:rsidR="0059277F" w:rsidRPr="0059277F">
        <w:rPr>
          <w:rFonts w:eastAsia="Calibri"/>
          <w:sz w:val="28"/>
          <w:szCs w:val="28"/>
          <w:lang w:eastAsia="en-US"/>
        </w:rPr>
        <w:t>Публичные слушания, проводимые по инициативе населения и Думы, назначаются решением Думы.</w:t>
      </w:r>
    </w:p>
    <w:p w:rsidR="009F7846" w:rsidRDefault="00AC1FDF" w:rsidP="005927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77F">
        <w:rPr>
          <w:rFonts w:eastAsia="Calibri"/>
          <w:sz w:val="28"/>
          <w:szCs w:val="28"/>
          <w:lang w:eastAsia="en-US"/>
        </w:rPr>
        <w:t>3. На публичные слушания должны выноситься</w:t>
      </w:r>
      <w:r w:rsidR="009F7846">
        <w:rPr>
          <w:rFonts w:eastAsia="Calibri"/>
          <w:sz w:val="28"/>
          <w:szCs w:val="28"/>
          <w:lang w:eastAsia="en-US"/>
        </w:rPr>
        <w:t xml:space="preserve"> на обсуждение проекты, вопросы, перечень которых соответствует </w:t>
      </w:r>
      <w:r w:rsidR="009F7846" w:rsidRPr="00A1081C">
        <w:rPr>
          <w:rFonts w:eastAsia="Calibri"/>
          <w:sz w:val="28"/>
          <w:szCs w:val="28"/>
          <w:lang w:eastAsia="en-US"/>
        </w:rPr>
        <w:t>статье 28</w:t>
      </w:r>
      <w:r w:rsidR="009F7846" w:rsidRPr="00441AD5">
        <w:rPr>
          <w:sz w:val="28"/>
          <w:szCs w:val="28"/>
        </w:rPr>
        <w:t xml:space="preserve"> Федеральн</w:t>
      </w:r>
      <w:r w:rsidR="009F7846">
        <w:rPr>
          <w:sz w:val="28"/>
          <w:szCs w:val="28"/>
        </w:rPr>
        <w:t>ого</w:t>
      </w:r>
      <w:r w:rsidR="009F7846" w:rsidRPr="00441AD5">
        <w:rPr>
          <w:sz w:val="28"/>
          <w:szCs w:val="28"/>
        </w:rPr>
        <w:t xml:space="preserve"> законом от 06 октября 2003 г. № 131-ФЗ «Об общих принципах организации местного самоуправления в Российской Федерации»</w:t>
      </w:r>
      <w:r w:rsidR="009F7846">
        <w:rPr>
          <w:sz w:val="28"/>
          <w:szCs w:val="28"/>
        </w:rPr>
        <w:t>.</w:t>
      </w:r>
    </w:p>
    <w:p w:rsidR="0059277F" w:rsidRPr="0059277F" w:rsidRDefault="00AC1FDF" w:rsidP="0059277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9277F">
        <w:rPr>
          <w:rFonts w:eastAsia="Calibri"/>
          <w:sz w:val="28"/>
          <w:szCs w:val="28"/>
          <w:lang w:eastAsia="en-US"/>
        </w:rPr>
        <w:t>4. Порядок организации и проведения публичных слушаний определяется решени</w:t>
      </w:r>
      <w:r w:rsidR="0059277F">
        <w:rPr>
          <w:rFonts w:eastAsia="Calibri"/>
          <w:sz w:val="28"/>
          <w:szCs w:val="28"/>
          <w:lang w:eastAsia="en-US"/>
        </w:rPr>
        <w:t>ем</w:t>
      </w:r>
      <w:r w:rsidRPr="0059277F">
        <w:rPr>
          <w:rFonts w:eastAsia="Calibri"/>
          <w:sz w:val="28"/>
          <w:szCs w:val="28"/>
          <w:lang w:eastAsia="en-US"/>
        </w:rPr>
        <w:t xml:space="preserve"> </w:t>
      </w:r>
      <w:r w:rsidR="0059277F">
        <w:rPr>
          <w:rFonts w:eastAsia="Calibri"/>
          <w:sz w:val="28"/>
          <w:szCs w:val="28"/>
          <w:lang w:eastAsia="en-US"/>
        </w:rPr>
        <w:t>Думы</w:t>
      </w:r>
      <w:r w:rsidRPr="0059277F">
        <w:rPr>
          <w:rFonts w:eastAsia="Calibri"/>
          <w:sz w:val="28"/>
          <w:szCs w:val="28"/>
          <w:lang w:eastAsia="en-US"/>
        </w:rPr>
        <w:t xml:space="preserve"> </w:t>
      </w:r>
      <w:r w:rsidR="0059277F">
        <w:rPr>
          <w:rFonts w:eastAsia="Calibri"/>
          <w:sz w:val="28"/>
          <w:szCs w:val="28"/>
          <w:lang w:eastAsia="en-US"/>
        </w:rPr>
        <w:t>от 20 сентября 2018 г. № 7 «</w:t>
      </w:r>
      <w:fldSimple w:instr=" DOCPROPERTY  doc_summary  \* MERGEFORMAT ">
        <w:r w:rsidR="0059277F" w:rsidRPr="0059277F">
          <w:rPr>
            <w:rFonts w:eastAsia="Calibri"/>
            <w:sz w:val="28"/>
            <w:szCs w:val="28"/>
            <w:lang w:eastAsia="en-US"/>
          </w:rPr>
          <w:t>Об утверждении Положения о публичных слушаниях в городском округе</w:t>
        </w:r>
      </w:fldSimple>
      <w:bookmarkStart w:id="32" w:name="Par27"/>
      <w:bookmarkEnd w:id="32"/>
      <w:r w:rsidR="0053776C">
        <w:rPr>
          <w:rFonts w:eastAsia="Calibri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2.4pt;margin-top:779.1pt;width:266.4pt;height:29.5pt;z-index:251657728;mso-position-horizontal-relative:page;mso-position-vertical-relative:page" filled="f" stroked="f">
            <v:textbox inset="0,0,0,0">
              <w:txbxContent>
                <w:p w:rsidR="008B38C4" w:rsidRPr="00706110" w:rsidRDefault="008B38C4" w:rsidP="0059277F">
                  <w:pPr>
                    <w:pStyle w:val="af"/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59277F" w:rsidRPr="0059277F">
        <w:rPr>
          <w:rFonts w:eastAsia="Calibri"/>
          <w:sz w:val="28"/>
          <w:szCs w:val="28"/>
          <w:lang w:eastAsia="en-US"/>
        </w:rPr>
        <w:t xml:space="preserve"> «Город </w:t>
      </w:r>
      <w:proofErr w:type="spellStart"/>
      <w:r w:rsidR="0059277F" w:rsidRPr="0059277F">
        <w:rPr>
          <w:rFonts w:eastAsia="Calibri"/>
          <w:sz w:val="28"/>
          <w:szCs w:val="28"/>
          <w:lang w:eastAsia="en-US"/>
        </w:rPr>
        <w:t>Кизел</w:t>
      </w:r>
      <w:proofErr w:type="spellEnd"/>
      <w:r w:rsidR="0059277F" w:rsidRPr="0059277F">
        <w:rPr>
          <w:rFonts w:eastAsia="Calibri"/>
          <w:sz w:val="28"/>
          <w:szCs w:val="28"/>
          <w:lang w:eastAsia="en-US"/>
        </w:rPr>
        <w:t>»</w:t>
      </w:r>
      <w:r w:rsidR="0059277F">
        <w:rPr>
          <w:rFonts w:eastAsia="Calibri"/>
          <w:sz w:val="28"/>
          <w:szCs w:val="28"/>
          <w:lang w:eastAsia="en-US"/>
        </w:rPr>
        <w:t>».</w:t>
      </w:r>
    </w:p>
    <w:p w:rsidR="00AC1FDF" w:rsidRPr="003B19B3" w:rsidRDefault="00AC1FDF" w:rsidP="00AC1FDF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724AC8" w:rsidRPr="006B46A0" w:rsidRDefault="006B46A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3" w:name="Par406"/>
      <w:bookmarkEnd w:id="33"/>
      <w:r>
        <w:rPr>
          <w:b/>
          <w:sz w:val="28"/>
          <w:szCs w:val="28"/>
          <w:lang w:val="en-US"/>
        </w:rPr>
        <w:t>III</w:t>
      </w:r>
      <w:r w:rsidRPr="006B46A0">
        <w:rPr>
          <w:b/>
          <w:sz w:val="28"/>
          <w:szCs w:val="28"/>
        </w:rPr>
        <w:t xml:space="preserve">. </w:t>
      </w:r>
      <w:r w:rsidR="00724AC8" w:rsidRPr="006B46A0">
        <w:rPr>
          <w:b/>
          <w:sz w:val="28"/>
          <w:szCs w:val="28"/>
        </w:rPr>
        <w:t>Заключительные положения</w:t>
      </w:r>
    </w:p>
    <w:p w:rsidR="00724AC8" w:rsidRPr="006B46A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AC8" w:rsidRPr="006B46A0" w:rsidRDefault="00724AC8" w:rsidP="006B46A0">
      <w:pPr>
        <w:widowControl w:val="0"/>
        <w:autoSpaceDE w:val="0"/>
        <w:autoSpaceDN w:val="0"/>
        <w:adjustRightInd w:val="0"/>
        <w:ind w:left="2127" w:hanging="1560"/>
        <w:jc w:val="both"/>
        <w:outlineLvl w:val="2"/>
        <w:rPr>
          <w:b/>
          <w:sz w:val="28"/>
          <w:szCs w:val="28"/>
        </w:rPr>
      </w:pPr>
      <w:bookmarkStart w:id="34" w:name="Par408"/>
      <w:bookmarkEnd w:id="34"/>
      <w:r w:rsidRPr="006B46A0">
        <w:rPr>
          <w:b/>
          <w:sz w:val="28"/>
          <w:szCs w:val="28"/>
        </w:rPr>
        <w:t xml:space="preserve">Статья </w:t>
      </w:r>
      <w:r w:rsidR="00A1081C">
        <w:rPr>
          <w:b/>
          <w:sz w:val="28"/>
          <w:szCs w:val="28"/>
        </w:rPr>
        <w:t>27</w:t>
      </w:r>
      <w:r w:rsidRPr="006B46A0">
        <w:rPr>
          <w:b/>
          <w:sz w:val="28"/>
          <w:szCs w:val="28"/>
        </w:rPr>
        <w:t>. Организация приема населения, работа с письменными обращениями граждан</w:t>
      </w:r>
    </w:p>
    <w:p w:rsidR="00724AC8" w:rsidRPr="003B19B3" w:rsidRDefault="00724AC8">
      <w:pPr>
        <w:widowControl w:val="0"/>
        <w:autoSpaceDE w:val="0"/>
        <w:autoSpaceDN w:val="0"/>
        <w:adjustRightInd w:val="0"/>
        <w:ind w:firstLine="540"/>
        <w:jc w:val="both"/>
      </w:pPr>
    </w:p>
    <w:p w:rsidR="00724AC8" w:rsidRPr="006B46A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46A0">
        <w:rPr>
          <w:sz w:val="28"/>
          <w:szCs w:val="28"/>
        </w:rPr>
        <w:t xml:space="preserve">1. Прием граждан осуществляется депутатами </w:t>
      </w:r>
      <w:r w:rsidR="006B46A0" w:rsidRPr="006B46A0">
        <w:rPr>
          <w:sz w:val="28"/>
          <w:szCs w:val="28"/>
        </w:rPr>
        <w:t>Думы</w:t>
      </w:r>
      <w:r w:rsidRPr="006B46A0">
        <w:rPr>
          <w:sz w:val="28"/>
          <w:szCs w:val="28"/>
        </w:rPr>
        <w:t xml:space="preserve"> в соответствии с установленным </w:t>
      </w:r>
      <w:r w:rsidR="006B46A0" w:rsidRPr="006B46A0">
        <w:rPr>
          <w:sz w:val="28"/>
          <w:szCs w:val="28"/>
        </w:rPr>
        <w:t>Думой</w:t>
      </w:r>
      <w:r w:rsidRPr="006B46A0">
        <w:rPr>
          <w:sz w:val="28"/>
          <w:szCs w:val="28"/>
        </w:rPr>
        <w:t xml:space="preserve"> графиком.</w:t>
      </w:r>
    </w:p>
    <w:p w:rsidR="00724AC8" w:rsidRPr="006B46A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46A0">
        <w:rPr>
          <w:sz w:val="28"/>
          <w:szCs w:val="28"/>
        </w:rPr>
        <w:t xml:space="preserve">2. Обращения граждан подлежат рассмотрению в порядке и сроки, установленные Федеральным </w:t>
      </w:r>
      <w:hyperlink r:id="rId21" w:history="1">
        <w:r w:rsidRPr="006B46A0">
          <w:rPr>
            <w:sz w:val="28"/>
            <w:szCs w:val="28"/>
          </w:rPr>
          <w:t>законом</w:t>
        </w:r>
      </w:hyperlink>
      <w:r w:rsidRPr="006B46A0">
        <w:rPr>
          <w:sz w:val="28"/>
          <w:szCs w:val="28"/>
        </w:rPr>
        <w:t xml:space="preserve"> от 2 мая 2006 года N 59-ФЗ "О порядке </w:t>
      </w:r>
      <w:proofErr w:type="gramStart"/>
      <w:r w:rsidRPr="006B46A0">
        <w:rPr>
          <w:sz w:val="28"/>
          <w:szCs w:val="28"/>
        </w:rPr>
        <w:t>рассмотрения обращений граждан Российской Федерации</w:t>
      </w:r>
      <w:proofErr w:type="gramEnd"/>
      <w:r w:rsidRPr="006B46A0">
        <w:rPr>
          <w:sz w:val="28"/>
          <w:szCs w:val="28"/>
        </w:rPr>
        <w:t>".</w:t>
      </w:r>
    </w:p>
    <w:p w:rsidR="009F7846" w:rsidRDefault="009F78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рассмотрению обращений осуществляется депутатами Думы самостоятельно.</w:t>
      </w:r>
    </w:p>
    <w:p w:rsidR="00724AC8" w:rsidRPr="006B46A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46A0">
        <w:rPr>
          <w:sz w:val="28"/>
          <w:szCs w:val="28"/>
        </w:rPr>
        <w:t xml:space="preserve">Организация работы по рассмотрению предложений, заявлений и жалоб, поступающих в адрес </w:t>
      </w:r>
      <w:r w:rsidR="006B46A0">
        <w:rPr>
          <w:sz w:val="28"/>
          <w:szCs w:val="28"/>
        </w:rPr>
        <w:t>Думы</w:t>
      </w:r>
      <w:r w:rsidRPr="006B46A0">
        <w:rPr>
          <w:sz w:val="28"/>
          <w:szCs w:val="28"/>
        </w:rPr>
        <w:t xml:space="preserve">, возлагается </w:t>
      </w:r>
      <w:r w:rsidR="009F7846">
        <w:rPr>
          <w:sz w:val="28"/>
          <w:szCs w:val="28"/>
        </w:rPr>
        <w:t>председателя Думы</w:t>
      </w:r>
      <w:r w:rsidRPr="006B46A0">
        <w:rPr>
          <w:sz w:val="28"/>
          <w:szCs w:val="28"/>
        </w:rPr>
        <w:t>.</w:t>
      </w:r>
    </w:p>
    <w:p w:rsidR="00724AC8" w:rsidRPr="006B46A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AC8" w:rsidRPr="006B46A0" w:rsidRDefault="00724AC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bookmarkStart w:id="35" w:name="Par414"/>
      <w:bookmarkEnd w:id="35"/>
      <w:r w:rsidRPr="006B46A0">
        <w:rPr>
          <w:b/>
          <w:sz w:val="28"/>
          <w:szCs w:val="28"/>
        </w:rPr>
        <w:t xml:space="preserve">Статья </w:t>
      </w:r>
      <w:r w:rsidR="00A1081C">
        <w:rPr>
          <w:b/>
          <w:sz w:val="28"/>
          <w:szCs w:val="28"/>
        </w:rPr>
        <w:t>28</w:t>
      </w:r>
      <w:r w:rsidRPr="006B46A0">
        <w:rPr>
          <w:b/>
          <w:sz w:val="28"/>
          <w:szCs w:val="28"/>
        </w:rPr>
        <w:t xml:space="preserve">. </w:t>
      </w:r>
      <w:r w:rsidR="009F7846">
        <w:rPr>
          <w:b/>
          <w:sz w:val="28"/>
          <w:szCs w:val="28"/>
        </w:rPr>
        <w:t>Заключительные положения</w:t>
      </w:r>
    </w:p>
    <w:p w:rsidR="00724AC8" w:rsidRPr="006B46A0" w:rsidRDefault="0072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6A0" w:rsidRPr="0072717D" w:rsidRDefault="000E4F13" w:rsidP="006B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6B46A0">
        <w:rPr>
          <w:sz w:val="28"/>
          <w:szCs w:val="28"/>
        </w:rPr>
        <w:t xml:space="preserve">Настоящий </w:t>
      </w:r>
      <w:r w:rsidR="00724AC8" w:rsidRPr="006B46A0">
        <w:rPr>
          <w:sz w:val="28"/>
          <w:szCs w:val="28"/>
        </w:rPr>
        <w:t xml:space="preserve">Регламент принимается, изменяется и дополняется решением </w:t>
      </w:r>
      <w:r w:rsidR="006B46A0">
        <w:rPr>
          <w:sz w:val="28"/>
          <w:szCs w:val="28"/>
        </w:rPr>
        <w:t>Думы</w:t>
      </w:r>
      <w:r w:rsidR="00724AC8" w:rsidRPr="006B46A0">
        <w:rPr>
          <w:sz w:val="28"/>
          <w:szCs w:val="28"/>
        </w:rPr>
        <w:t>, приняты</w:t>
      </w:r>
      <w:r w:rsidR="006B46A0">
        <w:rPr>
          <w:sz w:val="28"/>
          <w:szCs w:val="28"/>
        </w:rPr>
        <w:t xml:space="preserve">м большинством голосов </w:t>
      </w:r>
      <w:r w:rsidR="006B46A0" w:rsidRPr="0072717D">
        <w:rPr>
          <w:sz w:val="28"/>
          <w:szCs w:val="28"/>
        </w:rPr>
        <w:t xml:space="preserve">от установленной численности депутатов </w:t>
      </w:r>
      <w:r w:rsidR="006B46A0">
        <w:rPr>
          <w:sz w:val="28"/>
          <w:szCs w:val="28"/>
        </w:rPr>
        <w:t>Думы</w:t>
      </w:r>
      <w:r w:rsidR="006B46A0" w:rsidRPr="0072717D">
        <w:rPr>
          <w:sz w:val="28"/>
          <w:szCs w:val="28"/>
        </w:rPr>
        <w:t>.</w:t>
      </w:r>
    </w:p>
    <w:p w:rsidR="00724AC8" w:rsidRDefault="000E4F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настоящего Регламента  возлагается на председателя Думы. Контроль за соблюдением Регламента во время заседания Думы возлагается на </w:t>
      </w:r>
      <w:proofErr w:type="gramStart"/>
      <w:r>
        <w:rPr>
          <w:sz w:val="28"/>
          <w:szCs w:val="28"/>
        </w:rPr>
        <w:t>председательствующего</w:t>
      </w:r>
      <w:proofErr w:type="gramEnd"/>
      <w:r>
        <w:rPr>
          <w:sz w:val="28"/>
          <w:szCs w:val="28"/>
        </w:rPr>
        <w:t xml:space="preserve"> на заседании.</w:t>
      </w:r>
    </w:p>
    <w:p w:rsidR="001515DC" w:rsidRDefault="001515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1515DC" w:rsidSect="00A464EC">
          <w:headerReference w:type="default" r:id="rId22"/>
          <w:footerReference w:type="even" r:id="rId23"/>
          <w:footerReference w:type="default" r:id="rId24"/>
          <w:pgSz w:w="11906" w:h="16838"/>
          <w:pgMar w:top="993" w:right="566" w:bottom="567" w:left="1560" w:header="709" w:footer="709" w:gutter="0"/>
          <w:cols w:space="708"/>
          <w:titlePg/>
          <w:docGrid w:linePitch="360"/>
        </w:sectPr>
      </w:pPr>
    </w:p>
    <w:p w:rsidR="001515DC" w:rsidRDefault="001515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1515DC" w:rsidSect="000947D1">
          <w:pgSz w:w="11906" w:h="16838"/>
          <w:pgMar w:top="851" w:right="566" w:bottom="567" w:left="1276" w:header="709" w:footer="709" w:gutter="0"/>
          <w:cols w:space="708"/>
          <w:titlePg/>
          <w:docGrid w:linePitch="360"/>
        </w:sectPr>
      </w:pPr>
    </w:p>
    <w:p w:rsidR="006752AF" w:rsidRDefault="0067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0F8C" w:rsidRPr="005E0637" w:rsidRDefault="005E0637" w:rsidP="005E0637">
      <w:pPr>
        <w:tabs>
          <w:tab w:val="left" w:pos="6804"/>
          <w:tab w:val="left" w:pos="9354"/>
        </w:tabs>
        <w:ind w:left="6804" w:right="-2"/>
        <w:jc w:val="right"/>
        <w:rPr>
          <w:sz w:val="28"/>
          <w:szCs w:val="28"/>
        </w:rPr>
      </w:pPr>
      <w:r w:rsidRPr="005E063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5E0637" w:rsidRDefault="00720F8C" w:rsidP="005E0637">
      <w:pPr>
        <w:tabs>
          <w:tab w:val="left" w:pos="6804"/>
          <w:tab w:val="left" w:pos="7088"/>
          <w:tab w:val="left" w:pos="9354"/>
        </w:tabs>
        <w:ind w:right="-2"/>
        <w:jc w:val="right"/>
        <w:rPr>
          <w:sz w:val="28"/>
          <w:szCs w:val="28"/>
        </w:rPr>
      </w:pPr>
      <w:r w:rsidRPr="005E0637">
        <w:rPr>
          <w:sz w:val="28"/>
          <w:szCs w:val="28"/>
        </w:rPr>
        <w:t xml:space="preserve">к Регламенту </w:t>
      </w:r>
      <w:proofErr w:type="spellStart"/>
      <w:r w:rsidR="005E0637" w:rsidRPr="005E0637">
        <w:rPr>
          <w:sz w:val="28"/>
          <w:szCs w:val="28"/>
        </w:rPr>
        <w:t>Кизеловской</w:t>
      </w:r>
      <w:proofErr w:type="spellEnd"/>
      <w:r w:rsidRPr="005E0637">
        <w:rPr>
          <w:sz w:val="28"/>
          <w:szCs w:val="28"/>
        </w:rPr>
        <w:t xml:space="preserve"> городской Думы</w:t>
      </w:r>
      <w:r w:rsidR="005E0637">
        <w:rPr>
          <w:sz w:val="28"/>
          <w:szCs w:val="28"/>
        </w:rPr>
        <w:t xml:space="preserve"> </w:t>
      </w:r>
    </w:p>
    <w:p w:rsidR="00720F8C" w:rsidRDefault="00720F8C" w:rsidP="00720F8C">
      <w:pPr>
        <w:pStyle w:val="af2"/>
        <w:jc w:val="right"/>
        <w:rPr>
          <w:b/>
          <w:szCs w:val="28"/>
        </w:rPr>
      </w:pPr>
    </w:p>
    <w:p w:rsidR="00720F8C" w:rsidRDefault="00720F8C" w:rsidP="00720F8C">
      <w:pPr>
        <w:pStyle w:val="af2"/>
        <w:jc w:val="right"/>
        <w:rPr>
          <w:b/>
          <w:szCs w:val="28"/>
        </w:rPr>
      </w:pPr>
    </w:p>
    <w:p w:rsidR="00720F8C" w:rsidRDefault="00720F8C" w:rsidP="00720F8C">
      <w:pPr>
        <w:pStyle w:val="af2"/>
        <w:jc w:val="right"/>
        <w:rPr>
          <w:b/>
          <w:szCs w:val="28"/>
        </w:rPr>
      </w:pPr>
    </w:p>
    <w:p w:rsidR="005E0637" w:rsidRPr="00824689" w:rsidRDefault="005E0637" w:rsidP="005E0637">
      <w:pPr>
        <w:jc w:val="right"/>
        <w:rPr>
          <w:b/>
          <w:sz w:val="26"/>
          <w:szCs w:val="26"/>
        </w:rPr>
      </w:pPr>
      <w:r w:rsidRPr="00824689">
        <w:rPr>
          <w:b/>
          <w:sz w:val="26"/>
          <w:szCs w:val="26"/>
        </w:rPr>
        <w:t>ПРОЕКТ</w:t>
      </w:r>
    </w:p>
    <w:p w:rsidR="005E0637" w:rsidRPr="00C15A49" w:rsidRDefault="005E0637" w:rsidP="005E0637">
      <w:pPr>
        <w:jc w:val="center"/>
        <w:rPr>
          <w:b/>
          <w:snapToGrid w:val="0"/>
          <w:sz w:val="26"/>
          <w:szCs w:val="26"/>
        </w:rPr>
      </w:pPr>
      <w:r w:rsidRPr="00C15A49">
        <w:rPr>
          <w:b/>
          <w:snapToGrid w:val="0"/>
          <w:sz w:val="26"/>
          <w:szCs w:val="26"/>
        </w:rPr>
        <w:t>КИЗЕЛОВСКАЯ ГОРОДСКАЯ ДУМА I СОЗЫВ</w:t>
      </w:r>
      <w:r>
        <w:rPr>
          <w:b/>
          <w:snapToGrid w:val="0"/>
          <w:sz w:val="26"/>
          <w:szCs w:val="26"/>
        </w:rPr>
        <w:t>А</w:t>
      </w:r>
    </w:p>
    <w:p w:rsidR="005E0637" w:rsidRPr="00824689" w:rsidRDefault="005E0637" w:rsidP="005E0637">
      <w:pPr>
        <w:spacing w:line="360" w:lineRule="auto"/>
        <w:jc w:val="center"/>
        <w:rPr>
          <w:b/>
          <w:sz w:val="32"/>
          <w:szCs w:val="32"/>
        </w:rPr>
      </w:pPr>
      <w:proofErr w:type="gramStart"/>
      <w:r w:rsidRPr="00824689">
        <w:rPr>
          <w:b/>
          <w:sz w:val="32"/>
          <w:szCs w:val="32"/>
        </w:rPr>
        <w:t>Р</w:t>
      </w:r>
      <w:proofErr w:type="gramEnd"/>
      <w:r w:rsidRPr="00824689">
        <w:rPr>
          <w:b/>
          <w:sz w:val="32"/>
          <w:szCs w:val="32"/>
        </w:rPr>
        <w:t xml:space="preserve"> Е Ш Е Н И Е</w:t>
      </w:r>
    </w:p>
    <w:p w:rsidR="005E0637" w:rsidRDefault="005E0637" w:rsidP="005E0637">
      <w:pPr>
        <w:rPr>
          <w:sz w:val="28"/>
          <w:szCs w:val="28"/>
        </w:rPr>
      </w:pPr>
      <w:r>
        <w:rPr>
          <w:sz w:val="28"/>
          <w:szCs w:val="28"/>
        </w:rPr>
        <w:t>___.___.20____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F99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5E0637" w:rsidRPr="00141F99" w:rsidRDefault="005E0637" w:rsidP="005E0637">
      <w:pPr>
        <w:rPr>
          <w:sz w:val="28"/>
          <w:szCs w:val="28"/>
        </w:rPr>
      </w:pPr>
    </w:p>
    <w:p w:rsidR="00720F8C" w:rsidRPr="002C1FD9" w:rsidRDefault="00720F8C" w:rsidP="00720F8C">
      <w:pPr>
        <w:spacing w:line="240" w:lineRule="exact"/>
        <w:jc w:val="center"/>
        <w:rPr>
          <w:szCs w:val="28"/>
        </w:rPr>
      </w:pPr>
    </w:p>
    <w:tbl>
      <w:tblPr>
        <w:tblW w:w="0" w:type="auto"/>
        <w:tblLook w:val="0000"/>
      </w:tblPr>
      <w:tblGrid>
        <w:gridCol w:w="7308"/>
      </w:tblGrid>
      <w:tr w:rsidR="00720F8C" w:rsidRPr="004D6A46" w:rsidTr="005E0637">
        <w:trPr>
          <w:trHeight w:val="350"/>
        </w:trPr>
        <w:tc>
          <w:tcPr>
            <w:tcW w:w="7308" w:type="dxa"/>
          </w:tcPr>
          <w:p w:rsidR="00720F8C" w:rsidRDefault="00720F8C" w:rsidP="005E0637">
            <w:pPr>
              <w:spacing w:line="240" w:lineRule="exact"/>
              <w:ind w:right="2693"/>
              <w:rPr>
                <w:b/>
                <w:sz w:val="28"/>
                <w:szCs w:val="28"/>
                <w:lang w:eastAsia="ar-SA"/>
              </w:rPr>
            </w:pPr>
            <w:r w:rsidRPr="005E0637">
              <w:rPr>
                <w:b/>
                <w:sz w:val="28"/>
                <w:szCs w:val="28"/>
                <w:lang w:eastAsia="ar-SA"/>
              </w:rPr>
              <w:t>Наименование проекта решения</w:t>
            </w:r>
          </w:p>
          <w:p w:rsidR="005E0637" w:rsidRPr="005E0637" w:rsidRDefault="005E0637" w:rsidP="005E0637">
            <w:pPr>
              <w:spacing w:line="240" w:lineRule="exact"/>
              <w:ind w:right="2693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(о ком, о чём)</w:t>
            </w:r>
          </w:p>
          <w:p w:rsidR="00720F8C" w:rsidRPr="004D6A46" w:rsidRDefault="00720F8C" w:rsidP="005E0637">
            <w:pPr>
              <w:spacing w:line="240" w:lineRule="exact"/>
              <w:rPr>
                <w:bCs/>
                <w:szCs w:val="28"/>
              </w:rPr>
            </w:pPr>
          </w:p>
        </w:tc>
      </w:tr>
    </w:tbl>
    <w:p w:rsidR="005E0637" w:rsidRDefault="005E0637" w:rsidP="005E063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E0637" w:rsidRPr="005E0637" w:rsidRDefault="00720F8C" w:rsidP="005E063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E0637">
        <w:rPr>
          <w:sz w:val="28"/>
          <w:szCs w:val="28"/>
        </w:rPr>
        <w:t>В соответствии со  статьей... /во  исполнение...,  на  основании...,</w:t>
      </w:r>
      <w:r w:rsidR="005E0637">
        <w:rPr>
          <w:sz w:val="28"/>
          <w:szCs w:val="28"/>
        </w:rPr>
        <w:t xml:space="preserve"> </w:t>
      </w:r>
      <w:r w:rsidRPr="005E0637">
        <w:rPr>
          <w:sz w:val="28"/>
          <w:szCs w:val="28"/>
        </w:rPr>
        <w:t xml:space="preserve">принимая во внимание.../, </w:t>
      </w:r>
      <w:proofErr w:type="spellStart"/>
      <w:r w:rsidR="005E0637" w:rsidRPr="005E0637">
        <w:rPr>
          <w:sz w:val="28"/>
          <w:szCs w:val="28"/>
        </w:rPr>
        <w:t>Кизеловская</w:t>
      </w:r>
      <w:proofErr w:type="spellEnd"/>
      <w:r w:rsidR="005E0637" w:rsidRPr="005E0637">
        <w:rPr>
          <w:sz w:val="28"/>
          <w:szCs w:val="28"/>
        </w:rPr>
        <w:t xml:space="preserve"> городская Дума</w:t>
      </w:r>
    </w:p>
    <w:p w:rsidR="00720F8C" w:rsidRPr="005E0637" w:rsidRDefault="005E0637" w:rsidP="005E06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0637">
        <w:rPr>
          <w:sz w:val="28"/>
          <w:szCs w:val="28"/>
        </w:rPr>
        <w:t>РЕШИЛА:</w:t>
      </w:r>
    </w:p>
    <w:p w:rsidR="00720F8C" w:rsidRPr="005E0637" w:rsidRDefault="00720F8C" w:rsidP="005E0637">
      <w:pPr>
        <w:tabs>
          <w:tab w:val="left" w:pos="54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 w:rsidRPr="005E0637">
        <w:rPr>
          <w:sz w:val="28"/>
          <w:szCs w:val="28"/>
        </w:rPr>
        <w:t>1</w:t>
      </w:r>
      <w:r w:rsidR="005E0637">
        <w:rPr>
          <w:sz w:val="28"/>
          <w:szCs w:val="28"/>
        </w:rPr>
        <w:t>.</w:t>
      </w:r>
    </w:p>
    <w:p w:rsidR="00720F8C" w:rsidRPr="005E0637" w:rsidRDefault="00720F8C" w:rsidP="005E0637">
      <w:pPr>
        <w:tabs>
          <w:tab w:val="left" w:pos="54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 w:rsidRPr="005E0637">
        <w:rPr>
          <w:sz w:val="28"/>
          <w:szCs w:val="28"/>
        </w:rPr>
        <w:t>2</w:t>
      </w:r>
      <w:r w:rsidR="005E0637">
        <w:rPr>
          <w:sz w:val="28"/>
          <w:szCs w:val="28"/>
        </w:rPr>
        <w:t>.</w:t>
      </w:r>
    </w:p>
    <w:p w:rsidR="00720F8C" w:rsidRPr="005E0637" w:rsidRDefault="00720F8C" w:rsidP="005E0637">
      <w:pPr>
        <w:tabs>
          <w:tab w:val="left" w:pos="54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 w:rsidRPr="005E0637">
        <w:rPr>
          <w:sz w:val="28"/>
          <w:szCs w:val="28"/>
        </w:rPr>
        <w:t>3.</w:t>
      </w:r>
      <w:r w:rsidR="005E0637">
        <w:rPr>
          <w:sz w:val="28"/>
          <w:szCs w:val="28"/>
        </w:rPr>
        <w:t xml:space="preserve"> Обнародовать (о</w:t>
      </w:r>
      <w:r w:rsidRPr="005E0637">
        <w:rPr>
          <w:sz w:val="28"/>
          <w:szCs w:val="28"/>
        </w:rPr>
        <w:t>публиковать</w:t>
      </w:r>
      <w:r w:rsidR="005E0637">
        <w:rPr>
          <w:sz w:val="28"/>
          <w:szCs w:val="28"/>
        </w:rPr>
        <w:t>)</w:t>
      </w:r>
      <w:r w:rsidRPr="005E0637">
        <w:rPr>
          <w:sz w:val="28"/>
          <w:szCs w:val="28"/>
        </w:rPr>
        <w:t xml:space="preserve"> …</w:t>
      </w:r>
    </w:p>
    <w:p w:rsidR="00720F8C" w:rsidRPr="005E0637" w:rsidRDefault="00720F8C" w:rsidP="005E0637">
      <w:pPr>
        <w:tabs>
          <w:tab w:val="left" w:pos="54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 w:rsidRPr="005E0637">
        <w:rPr>
          <w:sz w:val="28"/>
          <w:szCs w:val="28"/>
        </w:rPr>
        <w:t xml:space="preserve">4. Решение вступает в силу </w:t>
      </w:r>
      <w:proofErr w:type="gramStart"/>
      <w:r w:rsidRPr="005E0637">
        <w:rPr>
          <w:sz w:val="28"/>
          <w:szCs w:val="28"/>
        </w:rPr>
        <w:t>с</w:t>
      </w:r>
      <w:proofErr w:type="gramEnd"/>
      <w:r w:rsidRPr="005E0637">
        <w:rPr>
          <w:sz w:val="28"/>
          <w:szCs w:val="28"/>
        </w:rPr>
        <w:t>...</w:t>
      </w:r>
    </w:p>
    <w:p w:rsidR="005E0637" w:rsidRDefault="00720F8C" w:rsidP="005E0637">
      <w:pPr>
        <w:tabs>
          <w:tab w:val="left" w:pos="54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 w:rsidRPr="005E0637">
        <w:rPr>
          <w:sz w:val="28"/>
          <w:szCs w:val="28"/>
        </w:rPr>
        <w:t xml:space="preserve">5. Контроль за исполнением настоящего решения возложить </w:t>
      </w:r>
      <w:proofErr w:type="gramStart"/>
      <w:r w:rsidRPr="005E0637">
        <w:rPr>
          <w:sz w:val="28"/>
          <w:szCs w:val="28"/>
        </w:rPr>
        <w:t>на</w:t>
      </w:r>
      <w:proofErr w:type="gramEnd"/>
      <w:r w:rsidR="005E0637">
        <w:rPr>
          <w:sz w:val="28"/>
          <w:szCs w:val="28"/>
        </w:rPr>
        <w:t xml:space="preserve"> </w:t>
      </w:r>
      <w:r w:rsidRPr="005E0637">
        <w:rPr>
          <w:sz w:val="28"/>
          <w:szCs w:val="28"/>
        </w:rPr>
        <w:t>...</w:t>
      </w:r>
    </w:p>
    <w:p w:rsidR="005E0637" w:rsidRDefault="005E0637" w:rsidP="005E0637">
      <w:pPr>
        <w:tabs>
          <w:tab w:val="left" w:pos="540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E0637" w:rsidRPr="005E0637" w:rsidRDefault="005E0637" w:rsidP="005E0637">
      <w:pPr>
        <w:tabs>
          <w:tab w:val="left" w:pos="540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E0637" w:rsidRPr="005E0637" w:rsidRDefault="005E0637" w:rsidP="00720F8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68"/>
        <w:gridCol w:w="5040"/>
      </w:tblGrid>
      <w:tr w:rsidR="005E0637" w:rsidRPr="005E0637" w:rsidTr="00FF21AC">
        <w:trPr>
          <w:trHeight w:val="1050"/>
        </w:trPr>
        <w:tc>
          <w:tcPr>
            <w:tcW w:w="4968" w:type="dxa"/>
          </w:tcPr>
          <w:p w:rsidR="005E0637" w:rsidRPr="00FF21AC" w:rsidRDefault="005D5A2F" w:rsidP="005E063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E0637" w:rsidRPr="00FF21A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5E0637" w:rsidRPr="00FF21AC">
              <w:rPr>
                <w:sz w:val="28"/>
                <w:szCs w:val="28"/>
              </w:rPr>
              <w:t xml:space="preserve"> города </w:t>
            </w:r>
            <w:proofErr w:type="spellStart"/>
            <w:r w:rsidR="005E0637" w:rsidRPr="00FF21AC">
              <w:rPr>
                <w:sz w:val="28"/>
                <w:szCs w:val="28"/>
              </w:rPr>
              <w:t>Кизела</w:t>
            </w:r>
            <w:proofErr w:type="spellEnd"/>
            <w:r w:rsidR="005E0637" w:rsidRPr="00FF21AC">
              <w:rPr>
                <w:sz w:val="28"/>
                <w:szCs w:val="28"/>
              </w:rPr>
              <w:t xml:space="preserve"> – </w:t>
            </w:r>
          </w:p>
          <w:p w:rsidR="005E0637" w:rsidRPr="00FF21AC" w:rsidRDefault="005D5A2F" w:rsidP="005E0637">
            <w:pPr>
              <w:pStyle w:val="western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FF21AC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F21AC">
              <w:rPr>
                <w:sz w:val="28"/>
                <w:szCs w:val="28"/>
              </w:rPr>
              <w:t xml:space="preserve"> </w:t>
            </w:r>
            <w:r w:rsidR="005E0637" w:rsidRPr="00FF21AC">
              <w:rPr>
                <w:sz w:val="28"/>
                <w:szCs w:val="28"/>
              </w:rPr>
              <w:t xml:space="preserve">администрации города </w:t>
            </w:r>
            <w:proofErr w:type="spellStart"/>
            <w:r w:rsidR="005E0637" w:rsidRPr="00FF21AC">
              <w:rPr>
                <w:sz w:val="28"/>
                <w:szCs w:val="28"/>
              </w:rPr>
              <w:t>Кизела</w:t>
            </w:r>
            <w:proofErr w:type="spellEnd"/>
          </w:p>
          <w:p w:rsidR="005E0637" w:rsidRPr="005E0637" w:rsidRDefault="005E0637" w:rsidP="005E0637">
            <w:pPr>
              <w:pStyle w:val="western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FF21AC">
              <w:rPr>
                <w:sz w:val="28"/>
                <w:szCs w:val="28"/>
              </w:rPr>
              <w:t>И.О.Фамилия</w:t>
            </w:r>
          </w:p>
        </w:tc>
        <w:tc>
          <w:tcPr>
            <w:tcW w:w="5040" w:type="dxa"/>
          </w:tcPr>
          <w:p w:rsidR="005E0637" w:rsidRPr="005E0637" w:rsidRDefault="005E0637" w:rsidP="005E063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5E0637">
              <w:rPr>
                <w:sz w:val="28"/>
                <w:szCs w:val="28"/>
              </w:rPr>
              <w:t xml:space="preserve">Председатель </w:t>
            </w:r>
          </w:p>
          <w:p w:rsidR="005E0637" w:rsidRPr="005E0637" w:rsidRDefault="005E0637" w:rsidP="005E063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E0637">
              <w:rPr>
                <w:sz w:val="28"/>
                <w:szCs w:val="28"/>
              </w:rPr>
              <w:t>Кизеловской</w:t>
            </w:r>
            <w:proofErr w:type="spellEnd"/>
            <w:r w:rsidRPr="005E0637">
              <w:rPr>
                <w:sz w:val="28"/>
                <w:szCs w:val="28"/>
              </w:rPr>
              <w:t xml:space="preserve"> городской Думы</w:t>
            </w:r>
          </w:p>
          <w:p w:rsidR="005E0637" w:rsidRPr="005E0637" w:rsidRDefault="005E0637" w:rsidP="005E0637">
            <w:pPr>
              <w:pStyle w:val="ae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5E0637">
              <w:rPr>
                <w:sz w:val="28"/>
                <w:szCs w:val="28"/>
              </w:rPr>
              <w:t>И.О.Фамилия</w:t>
            </w:r>
          </w:p>
        </w:tc>
      </w:tr>
    </w:tbl>
    <w:p w:rsidR="00720F8C" w:rsidRPr="005E0637" w:rsidRDefault="00720F8C" w:rsidP="00720F8C">
      <w:pPr>
        <w:shd w:val="clear" w:color="auto" w:fill="FFFFFF"/>
        <w:spacing w:line="374" w:lineRule="exact"/>
        <w:ind w:left="1171" w:right="-1" w:hanging="134"/>
        <w:jc w:val="center"/>
        <w:rPr>
          <w:b/>
          <w:bCs/>
          <w:noProof/>
          <w:sz w:val="28"/>
          <w:szCs w:val="28"/>
        </w:rPr>
      </w:pPr>
    </w:p>
    <w:p w:rsidR="00720F8C" w:rsidRPr="005E0637" w:rsidRDefault="00720F8C" w:rsidP="00720F8C">
      <w:pPr>
        <w:shd w:val="clear" w:color="auto" w:fill="FFFFFF"/>
        <w:spacing w:line="374" w:lineRule="exact"/>
        <w:ind w:left="1171" w:right="-1" w:hanging="134"/>
        <w:jc w:val="center"/>
        <w:rPr>
          <w:b/>
          <w:bCs/>
          <w:noProof/>
          <w:sz w:val="28"/>
          <w:szCs w:val="28"/>
        </w:rPr>
      </w:pPr>
    </w:p>
    <w:p w:rsidR="00720F8C" w:rsidRPr="005E0637" w:rsidRDefault="00720F8C" w:rsidP="00720F8C">
      <w:pPr>
        <w:shd w:val="clear" w:color="auto" w:fill="FFFFFF"/>
        <w:spacing w:line="374" w:lineRule="exact"/>
        <w:ind w:left="1171" w:right="-1" w:hanging="134"/>
        <w:jc w:val="center"/>
        <w:rPr>
          <w:b/>
          <w:bCs/>
          <w:noProof/>
          <w:sz w:val="28"/>
          <w:szCs w:val="28"/>
        </w:rPr>
      </w:pPr>
    </w:p>
    <w:p w:rsidR="00720F8C" w:rsidRPr="005E0637" w:rsidRDefault="00720F8C" w:rsidP="00720F8C">
      <w:pPr>
        <w:shd w:val="clear" w:color="auto" w:fill="FFFFFF"/>
        <w:spacing w:line="374" w:lineRule="exact"/>
        <w:ind w:left="1171" w:right="-1" w:hanging="134"/>
        <w:jc w:val="center"/>
        <w:rPr>
          <w:b/>
          <w:bCs/>
          <w:noProof/>
          <w:sz w:val="28"/>
          <w:szCs w:val="28"/>
        </w:rPr>
      </w:pPr>
    </w:p>
    <w:p w:rsidR="00720F8C" w:rsidRPr="005E0637" w:rsidRDefault="00720F8C" w:rsidP="00720F8C">
      <w:pPr>
        <w:shd w:val="clear" w:color="auto" w:fill="FFFFFF"/>
        <w:spacing w:line="374" w:lineRule="exact"/>
        <w:ind w:left="1171" w:right="-1" w:hanging="134"/>
        <w:jc w:val="center"/>
        <w:rPr>
          <w:b/>
          <w:bCs/>
          <w:noProof/>
          <w:sz w:val="28"/>
          <w:szCs w:val="28"/>
        </w:rPr>
      </w:pPr>
    </w:p>
    <w:p w:rsidR="00720F8C" w:rsidRPr="005E0637" w:rsidRDefault="00720F8C" w:rsidP="00720F8C">
      <w:pPr>
        <w:shd w:val="clear" w:color="auto" w:fill="FFFFFF"/>
        <w:spacing w:line="374" w:lineRule="exact"/>
        <w:ind w:left="1171" w:right="-1" w:hanging="134"/>
        <w:jc w:val="center"/>
        <w:rPr>
          <w:b/>
          <w:bCs/>
          <w:noProof/>
          <w:sz w:val="28"/>
          <w:szCs w:val="28"/>
        </w:rPr>
      </w:pPr>
    </w:p>
    <w:p w:rsidR="00720F8C" w:rsidRPr="005E0637" w:rsidRDefault="00720F8C" w:rsidP="00720F8C">
      <w:pPr>
        <w:shd w:val="clear" w:color="auto" w:fill="FFFFFF"/>
        <w:spacing w:line="374" w:lineRule="exact"/>
        <w:ind w:left="1171" w:right="-1" w:hanging="134"/>
        <w:jc w:val="center"/>
        <w:rPr>
          <w:b/>
          <w:bCs/>
          <w:noProof/>
          <w:sz w:val="28"/>
          <w:szCs w:val="28"/>
        </w:rPr>
      </w:pPr>
    </w:p>
    <w:p w:rsidR="00720F8C" w:rsidRPr="005E0637" w:rsidRDefault="00720F8C" w:rsidP="00720F8C">
      <w:pPr>
        <w:shd w:val="clear" w:color="auto" w:fill="FFFFFF"/>
        <w:spacing w:line="374" w:lineRule="exact"/>
        <w:ind w:left="1171" w:right="-1" w:hanging="134"/>
        <w:jc w:val="center"/>
        <w:rPr>
          <w:b/>
          <w:bCs/>
          <w:noProof/>
          <w:sz w:val="28"/>
          <w:szCs w:val="28"/>
        </w:rPr>
      </w:pPr>
    </w:p>
    <w:p w:rsidR="005E0637" w:rsidRDefault="005E0637" w:rsidP="00720F8C">
      <w:pPr>
        <w:shd w:val="clear" w:color="auto" w:fill="FFFFFF"/>
        <w:spacing w:line="374" w:lineRule="exact"/>
        <w:ind w:left="1171" w:right="-1" w:hanging="134"/>
        <w:jc w:val="center"/>
        <w:rPr>
          <w:b/>
          <w:bCs/>
          <w:noProof/>
          <w:sz w:val="28"/>
          <w:szCs w:val="28"/>
        </w:rPr>
        <w:sectPr w:rsidR="005E0637" w:rsidSect="001515DC">
          <w:type w:val="continuous"/>
          <w:pgSz w:w="11906" w:h="16838"/>
          <w:pgMar w:top="851" w:right="566" w:bottom="567" w:left="1276" w:header="709" w:footer="709" w:gutter="0"/>
          <w:cols w:space="708"/>
          <w:titlePg/>
          <w:docGrid w:linePitch="360"/>
        </w:sectPr>
      </w:pPr>
    </w:p>
    <w:p w:rsidR="005E0637" w:rsidRPr="005E0637" w:rsidRDefault="005E0637" w:rsidP="005E0637">
      <w:pPr>
        <w:tabs>
          <w:tab w:val="left" w:pos="6804"/>
          <w:tab w:val="left" w:pos="9354"/>
        </w:tabs>
        <w:ind w:left="6804" w:right="-2"/>
        <w:jc w:val="right"/>
        <w:rPr>
          <w:sz w:val="28"/>
          <w:szCs w:val="28"/>
        </w:rPr>
      </w:pPr>
      <w:r w:rsidRPr="005E063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5E0637" w:rsidRDefault="005E0637" w:rsidP="005E0637">
      <w:pPr>
        <w:tabs>
          <w:tab w:val="left" w:pos="6804"/>
          <w:tab w:val="left" w:pos="7088"/>
          <w:tab w:val="left" w:pos="9354"/>
        </w:tabs>
        <w:ind w:right="-2"/>
        <w:jc w:val="right"/>
        <w:rPr>
          <w:sz w:val="28"/>
          <w:szCs w:val="28"/>
        </w:rPr>
      </w:pPr>
      <w:r w:rsidRPr="005E0637">
        <w:rPr>
          <w:sz w:val="28"/>
          <w:szCs w:val="28"/>
        </w:rPr>
        <w:t xml:space="preserve">к Регламенту </w:t>
      </w:r>
      <w:proofErr w:type="spellStart"/>
      <w:r w:rsidRPr="005E0637">
        <w:rPr>
          <w:sz w:val="28"/>
          <w:szCs w:val="28"/>
        </w:rPr>
        <w:t>Кизеловской</w:t>
      </w:r>
      <w:proofErr w:type="spellEnd"/>
      <w:r w:rsidRPr="005E0637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</w:t>
      </w:r>
    </w:p>
    <w:p w:rsidR="005E0637" w:rsidRDefault="005E0637" w:rsidP="005E0637">
      <w:pPr>
        <w:pStyle w:val="af2"/>
        <w:jc w:val="right"/>
        <w:rPr>
          <w:b/>
          <w:szCs w:val="28"/>
        </w:rPr>
      </w:pPr>
    </w:p>
    <w:p w:rsidR="005E0637" w:rsidRDefault="005E0637" w:rsidP="005E0637">
      <w:pPr>
        <w:pStyle w:val="af2"/>
        <w:jc w:val="right"/>
        <w:rPr>
          <w:b/>
          <w:szCs w:val="28"/>
        </w:rPr>
      </w:pPr>
    </w:p>
    <w:p w:rsidR="00FF21AC" w:rsidRPr="00FF21AC" w:rsidRDefault="00FF21AC" w:rsidP="00FF21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21AC">
        <w:rPr>
          <w:sz w:val="28"/>
          <w:szCs w:val="28"/>
        </w:rPr>
        <w:t xml:space="preserve">ПРЕДЛОЖЕНИЯ с правовым обоснованием  к проекту решения  от _______ </w:t>
      </w:r>
      <w:proofErr w:type="gramStart"/>
      <w:r w:rsidRPr="00FF21AC">
        <w:rPr>
          <w:sz w:val="28"/>
          <w:szCs w:val="28"/>
        </w:rPr>
        <w:t>г</w:t>
      </w:r>
      <w:proofErr w:type="gramEnd"/>
      <w:r w:rsidRPr="00FF21AC">
        <w:rPr>
          <w:sz w:val="28"/>
          <w:szCs w:val="28"/>
        </w:rPr>
        <w:t xml:space="preserve">. </w:t>
      </w:r>
    </w:p>
    <w:p w:rsidR="00FF21AC" w:rsidRPr="00FF21AC" w:rsidRDefault="00FF21AC" w:rsidP="00FF21A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F21AC">
        <w:rPr>
          <w:sz w:val="28"/>
          <w:szCs w:val="28"/>
        </w:rPr>
        <w:t xml:space="preserve">"О внесении изменений в </w:t>
      </w:r>
      <w:r w:rsidR="00187540">
        <w:rPr>
          <w:sz w:val="28"/>
          <w:szCs w:val="28"/>
        </w:rPr>
        <w:t xml:space="preserve">решение </w:t>
      </w:r>
      <w:proofErr w:type="spellStart"/>
      <w:r w:rsidR="00187540">
        <w:rPr>
          <w:sz w:val="28"/>
          <w:szCs w:val="28"/>
        </w:rPr>
        <w:t>Кизеловского</w:t>
      </w:r>
      <w:proofErr w:type="spellEnd"/>
      <w:r w:rsidR="00187540">
        <w:rPr>
          <w:sz w:val="28"/>
          <w:szCs w:val="28"/>
        </w:rPr>
        <w:t xml:space="preserve"> городской Думы от «</w:t>
      </w:r>
      <w:r w:rsidRPr="00FF21AC">
        <w:rPr>
          <w:sz w:val="28"/>
          <w:szCs w:val="28"/>
        </w:rPr>
        <w:t>____</w:t>
      </w:r>
      <w:r w:rsidR="00187540">
        <w:rPr>
          <w:sz w:val="28"/>
          <w:szCs w:val="28"/>
        </w:rPr>
        <w:t xml:space="preserve">» </w:t>
      </w:r>
      <w:r w:rsidRPr="00FF21AC">
        <w:rPr>
          <w:sz w:val="28"/>
          <w:szCs w:val="28"/>
        </w:rPr>
        <w:t>________</w:t>
      </w:r>
      <w:r w:rsidR="00187540">
        <w:rPr>
          <w:sz w:val="28"/>
          <w:szCs w:val="28"/>
        </w:rPr>
        <w:t xml:space="preserve"> 20___ г.</w:t>
      </w:r>
      <w:r w:rsidR="00187540" w:rsidRPr="00187540">
        <w:rPr>
          <w:sz w:val="28"/>
          <w:szCs w:val="28"/>
        </w:rPr>
        <w:t xml:space="preserve"> </w:t>
      </w:r>
      <w:r w:rsidR="00187540">
        <w:rPr>
          <w:sz w:val="28"/>
          <w:szCs w:val="28"/>
        </w:rPr>
        <w:t>№</w:t>
      </w:r>
      <w:r w:rsidR="00187540" w:rsidRPr="00FF21AC">
        <w:rPr>
          <w:sz w:val="28"/>
          <w:szCs w:val="28"/>
        </w:rPr>
        <w:t>__</w:t>
      </w:r>
      <w:r w:rsidR="00187540">
        <w:rPr>
          <w:sz w:val="28"/>
          <w:szCs w:val="28"/>
        </w:rPr>
        <w:t xml:space="preserve"> </w:t>
      </w:r>
      <w:r w:rsidRPr="00FF21AC">
        <w:rPr>
          <w:sz w:val="28"/>
          <w:szCs w:val="28"/>
        </w:rPr>
        <w:t>"</w:t>
      </w:r>
      <w:r w:rsidR="00187540">
        <w:rPr>
          <w:sz w:val="28"/>
          <w:szCs w:val="28"/>
        </w:rPr>
        <w:t>_______________»)</w:t>
      </w:r>
      <w:proofErr w:type="gramEnd"/>
    </w:p>
    <w:p w:rsidR="00FF21AC" w:rsidRDefault="00187540" w:rsidP="00FF21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87540">
        <w:rPr>
          <w:sz w:val="20"/>
          <w:szCs w:val="20"/>
        </w:rPr>
        <w:t>(наименование)</w:t>
      </w:r>
    </w:p>
    <w:p w:rsidR="00187540" w:rsidRDefault="00187540" w:rsidP="00FF21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87540" w:rsidRPr="00187540" w:rsidRDefault="00187540" w:rsidP="00FF21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84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796"/>
        <w:gridCol w:w="1927"/>
        <w:gridCol w:w="3940"/>
        <w:gridCol w:w="4857"/>
        <w:gridCol w:w="4320"/>
      </w:tblGrid>
      <w:tr w:rsidR="00FF21AC" w:rsidRPr="00834417" w:rsidTr="00FF21AC">
        <w:trPr>
          <w:cantSplit/>
          <w:trHeight w:val="728"/>
          <w:tblHeader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F21AC" w:rsidRPr="002D7A3D" w:rsidRDefault="00FF21AC" w:rsidP="00FF21A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7A3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D7A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D7A3D">
              <w:rPr>
                <w:rFonts w:ascii="Times New Roman" w:hAnsi="Times New Roman" w:cs="Times New Roman"/>
              </w:rPr>
              <w:t>/</w:t>
            </w:r>
            <w:proofErr w:type="spellStart"/>
            <w:r w:rsidRPr="002D7A3D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21AC" w:rsidRPr="002D7A3D" w:rsidRDefault="00FF21AC" w:rsidP="00FF21A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7A3D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1AC" w:rsidRPr="002D7A3D" w:rsidRDefault="00FF21AC" w:rsidP="00FF2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7A3D">
              <w:rPr>
                <w:rFonts w:ascii="Times New Roman" w:hAnsi="Times New Roman" w:cs="Times New Roman"/>
              </w:rPr>
              <w:t xml:space="preserve">Статья, часть, пункт, подпункт, абзац 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1AC" w:rsidRPr="002D7A3D" w:rsidRDefault="00FF21AC" w:rsidP="00FF2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7A3D">
              <w:rPr>
                <w:rFonts w:ascii="Times New Roman" w:hAnsi="Times New Roman" w:cs="Times New Roman"/>
              </w:rPr>
              <w:t xml:space="preserve">Старая редакция 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21AC" w:rsidRPr="002D7A3D" w:rsidRDefault="00FF21AC" w:rsidP="00FF2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7A3D">
              <w:rPr>
                <w:rFonts w:ascii="Times New Roman" w:hAnsi="Times New Roman" w:cs="Times New Roman"/>
              </w:rPr>
              <w:t>Предлагаемая редакция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1AC" w:rsidRDefault="00FF21AC" w:rsidP="002067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7A3D">
              <w:rPr>
                <w:rFonts w:ascii="Times New Roman" w:hAnsi="Times New Roman" w:cs="Times New Roman"/>
              </w:rPr>
              <w:t>Правовое</w:t>
            </w:r>
            <w:r w:rsidR="00206764">
              <w:rPr>
                <w:rFonts w:ascii="Times New Roman" w:hAnsi="Times New Roman" w:cs="Times New Roman"/>
              </w:rPr>
              <w:t xml:space="preserve"> </w:t>
            </w:r>
            <w:r w:rsidRPr="002D7A3D">
              <w:rPr>
                <w:rFonts w:ascii="Times New Roman" w:hAnsi="Times New Roman" w:cs="Times New Roman"/>
              </w:rPr>
              <w:t>обоснование</w:t>
            </w:r>
            <w:r w:rsidR="004B2320">
              <w:rPr>
                <w:rFonts w:ascii="Times New Roman" w:hAnsi="Times New Roman" w:cs="Times New Roman"/>
              </w:rPr>
              <w:t xml:space="preserve"> </w:t>
            </w:r>
          </w:p>
          <w:p w:rsidR="004B2320" w:rsidRPr="002D7A3D" w:rsidRDefault="00C37249" w:rsidP="00C37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B2320" w:rsidRPr="002D7A3D">
              <w:rPr>
                <w:rFonts w:ascii="Times New Roman" w:hAnsi="Times New Roman" w:cs="Times New Roman"/>
              </w:rPr>
              <w:t>татья, часть, пункт</w:t>
            </w:r>
            <w:r>
              <w:rPr>
                <w:rFonts w:ascii="Times New Roman" w:hAnsi="Times New Roman" w:cs="Times New Roman"/>
              </w:rPr>
              <w:t xml:space="preserve"> Закона (</w:t>
            </w:r>
            <w:r w:rsidR="004B2320">
              <w:rPr>
                <w:rFonts w:ascii="Times New Roman" w:hAnsi="Times New Roman" w:cs="Times New Roman"/>
              </w:rPr>
              <w:t>правового акта)</w:t>
            </w:r>
          </w:p>
        </w:tc>
      </w:tr>
      <w:tr w:rsidR="00FF21AC" w:rsidRPr="00834417" w:rsidTr="00FF21AC">
        <w:trPr>
          <w:trHeight w:val="1392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AC" w:rsidRPr="002D7A3D" w:rsidRDefault="00FF21AC" w:rsidP="00FF21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D7A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AC" w:rsidRPr="00187C8E" w:rsidRDefault="00FF21AC" w:rsidP="00FF21A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AC" w:rsidRPr="00CE1173" w:rsidRDefault="00FF21AC" w:rsidP="00FF21AC">
            <w:pPr>
              <w:shd w:val="clear" w:color="auto" w:fill="FFFFFF"/>
              <w:ind w:firstLine="709"/>
              <w:jc w:val="both"/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AC" w:rsidRPr="00BD66D5" w:rsidRDefault="00FF21AC" w:rsidP="00FF21A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AC" w:rsidRPr="00133081" w:rsidRDefault="00FF21AC" w:rsidP="00FF21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21AC" w:rsidRPr="00834417" w:rsidTr="00FF21AC">
        <w:trPr>
          <w:trHeight w:val="1392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1AC" w:rsidRDefault="00FF21AC" w:rsidP="00FF21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1AC" w:rsidRPr="00187C8E" w:rsidRDefault="00FF21AC" w:rsidP="00FF21A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1AC" w:rsidRPr="00CE1173" w:rsidRDefault="00FF21AC" w:rsidP="00FF21AC">
            <w:pPr>
              <w:shd w:val="clear" w:color="auto" w:fill="FFFFFF"/>
              <w:ind w:firstLine="709"/>
              <w:jc w:val="both"/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1AC" w:rsidRPr="00BD66D5" w:rsidRDefault="00FF21AC" w:rsidP="00FF21A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1AC" w:rsidRPr="00133081" w:rsidRDefault="00FF21AC" w:rsidP="00FF21A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2AF" w:rsidRPr="00F85023" w:rsidRDefault="006752AF" w:rsidP="00DD6DCB">
      <w:pPr>
        <w:pStyle w:val="text"/>
        <w:ind w:firstLine="709"/>
        <w:jc w:val="right"/>
        <w:rPr>
          <w:bCs/>
        </w:rPr>
      </w:pPr>
    </w:p>
    <w:sectPr w:rsidR="006752AF" w:rsidRPr="00F85023" w:rsidSect="00FF21AC">
      <w:pgSz w:w="16838" w:h="11906" w:orient="landscape"/>
      <w:pgMar w:top="1276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90F" w:rsidRDefault="00EA090F">
      <w:r>
        <w:separator/>
      </w:r>
    </w:p>
  </w:endnote>
  <w:endnote w:type="continuationSeparator" w:id="0">
    <w:p w:rsidR="00EA090F" w:rsidRDefault="00EA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C4" w:rsidRDefault="0053776C" w:rsidP="00092C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38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38C4" w:rsidRDefault="008B38C4" w:rsidP="0067208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C4" w:rsidRDefault="008B38C4" w:rsidP="0067208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90F" w:rsidRDefault="00EA090F">
      <w:r>
        <w:separator/>
      </w:r>
    </w:p>
  </w:footnote>
  <w:footnote w:type="continuationSeparator" w:id="0">
    <w:p w:rsidR="00EA090F" w:rsidRDefault="00EA0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15" w:rsidRDefault="0053776C">
    <w:pPr>
      <w:pStyle w:val="af0"/>
      <w:jc w:val="center"/>
    </w:pPr>
    <w:fldSimple w:instr=" PAGE   \* MERGEFORMAT ">
      <w:r w:rsidR="00B84E06">
        <w:rPr>
          <w:noProof/>
        </w:rPr>
        <w:t>20</w:t>
      </w:r>
    </w:fldSimple>
  </w:p>
  <w:p w:rsidR="008B38C4" w:rsidRDefault="008B38C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40AAC"/>
    <w:multiLevelType w:val="hybridMultilevel"/>
    <w:tmpl w:val="0AAE35B0"/>
    <w:lvl w:ilvl="0" w:tplc="190EB5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22A"/>
    <w:rsid w:val="00005B21"/>
    <w:rsid w:val="0000651E"/>
    <w:rsid w:val="00011E5F"/>
    <w:rsid w:val="000200AB"/>
    <w:rsid w:val="0002164B"/>
    <w:rsid w:val="00040C14"/>
    <w:rsid w:val="00043A15"/>
    <w:rsid w:val="00046D75"/>
    <w:rsid w:val="000566F0"/>
    <w:rsid w:val="00065006"/>
    <w:rsid w:val="000667D7"/>
    <w:rsid w:val="00067942"/>
    <w:rsid w:val="000771DA"/>
    <w:rsid w:val="00085C65"/>
    <w:rsid w:val="00092C48"/>
    <w:rsid w:val="000947D1"/>
    <w:rsid w:val="000A07FB"/>
    <w:rsid w:val="000A27A6"/>
    <w:rsid w:val="000A6EC5"/>
    <w:rsid w:val="000B1969"/>
    <w:rsid w:val="000B19CD"/>
    <w:rsid w:val="000C0944"/>
    <w:rsid w:val="000C11A3"/>
    <w:rsid w:val="000D25DD"/>
    <w:rsid w:val="000D2FE1"/>
    <w:rsid w:val="000E4F13"/>
    <w:rsid w:val="00103031"/>
    <w:rsid w:val="00106078"/>
    <w:rsid w:val="001121E7"/>
    <w:rsid w:val="00114021"/>
    <w:rsid w:val="00120A77"/>
    <w:rsid w:val="00125111"/>
    <w:rsid w:val="00127AE4"/>
    <w:rsid w:val="00133180"/>
    <w:rsid w:val="00133C7A"/>
    <w:rsid w:val="001515DC"/>
    <w:rsid w:val="00160732"/>
    <w:rsid w:val="00163403"/>
    <w:rsid w:val="001636A3"/>
    <w:rsid w:val="001715C8"/>
    <w:rsid w:val="0017520E"/>
    <w:rsid w:val="00187540"/>
    <w:rsid w:val="00193C03"/>
    <w:rsid w:val="001A1D44"/>
    <w:rsid w:val="001A357B"/>
    <w:rsid w:val="001A49FF"/>
    <w:rsid w:val="001B5F83"/>
    <w:rsid w:val="001B7C0D"/>
    <w:rsid w:val="001C0268"/>
    <w:rsid w:val="001E313B"/>
    <w:rsid w:val="001E39C9"/>
    <w:rsid w:val="001E6EAB"/>
    <w:rsid w:val="001F192E"/>
    <w:rsid w:val="001F71A4"/>
    <w:rsid w:val="00206764"/>
    <w:rsid w:val="00207C4C"/>
    <w:rsid w:val="002111D1"/>
    <w:rsid w:val="002137CB"/>
    <w:rsid w:val="002160B4"/>
    <w:rsid w:val="00221A70"/>
    <w:rsid w:val="00224C98"/>
    <w:rsid w:val="002312BF"/>
    <w:rsid w:val="00231712"/>
    <w:rsid w:val="00232732"/>
    <w:rsid w:val="00233C75"/>
    <w:rsid w:val="00235985"/>
    <w:rsid w:val="00236DDA"/>
    <w:rsid w:val="00244510"/>
    <w:rsid w:val="0025009B"/>
    <w:rsid w:val="00273D2E"/>
    <w:rsid w:val="00275B16"/>
    <w:rsid w:val="0028009F"/>
    <w:rsid w:val="00280859"/>
    <w:rsid w:val="00286E86"/>
    <w:rsid w:val="00291B99"/>
    <w:rsid w:val="00294E7B"/>
    <w:rsid w:val="002D3E4F"/>
    <w:rsid w:val="002E03E5"/>
    <w:rsid w:val="002F05FD"/>
    <w:rsid w:val="0030662B"/>
    <w:rsid w:val="00306DFE"/>
    <w:rsid w:val="0032619D"/>
    <w:rsid w:val="00340C2C"/>
    <w:rsid w:val="00342C6B"/>
    <w:rsid w:val="00352DFA"/>
    <w:rsid w:val="00352F37"/>
    <w:rsid w:val="0036221F"/>
    <w:rsid w:val="00364F4A"/>
    <w:rsid w:val="00370338"/>
    <w:rsid w:val="003755B9"/>
    <w:rsid w:val="003779C5"/>
    <w:rsid w:val="00380CC6"/>
    <w:rsid w:val="0038127A"/>
    <w:rsid w:val="003945C3"/>
    <w:rsid w:val="00395B07"/>
    <w:rsid w:val="00396A57"/>
    <w:rsid w:val="003A13C4"/>
    <w:rsid w:val="003A5AB5"/>
    <w:rsid w:val="003A7D2A"/>
    <w:rsid w:val="003B19B3"/>
    <w:rsid w:val="003B62F0"/>
    <w:rsid w:val="003B6549"/>
    <w:rsid w:val="003C431E"/>
    <w:rsid w:val="003C5971"/>
    <w:rsid w:val="003D510D"/>
    <w:rsid w:val="003D7E24"/>
    <w:rsid w:val="003E0533"/>
    <w:rsid w:val="003E384D"/>
    <w:rsid w:val="003E673C"/>
    <w:rsid w:val="003E6CAE"/>
    <w:rsid w:val="003E6F16"/>
    <w:rsid w:val="003F624D"/>
    <w:rsid w:val="004000D1"/>
    <w:rsid w:val="00400567"/>
    <w:rsid w:val="00406F03"/>
    <w:rsid w:val="00415C66"/>
    <w:rsid w:val="004208C0"/>
    <w:rsid w:val="00424146"/>
    <w:rsid w:val="00425E59"/>
    <w:rsid w:val="00425FF7"/>
    <w:rsid w:val="004266CB"/>
    <w:rsid w:val="00430BF9"/>
    <w:rsid w:val="00434AC8"/>
    <w:rsid w:val="00442363"/>
    <w:rsid w:val="00442B51"/>
    <w:rsid w:val="00443051"/>
    <w:rsid w:val="00444108"/>
    <w:rsid w:val="004445A7"/>
    <w:rsid w:val="00447713"/>
    <w:rsid w:val="00451FC3"/>
    <w:rsid w:val="004537CC"/>
    <w:rsid w:val="00454101"/>
    <w:rsid w:val="00454383"/>
    <w:rsid w:val="00456041"/>
    <w:rsid w:val="004579CA"/>
    <w:rsid w:val="0046151C"/>
    <w:rsid w:val="00476115"/>
    <w:rsid w:val="004837B0"/>
    <w:rsid w:val="00483938"/>
    <w:rsid w:val="0049355E"/>
    <w:rsid w:val="004A380F"/>
    <w:rsid w:val="004A5384"/>
    <w:rsid w:val="004B15AD"/>
    <w:rsid w:val="004B2320"/>
    <w:rsid w:val="004B5890"/>
    <w:rsid w:val="004C1966"/>
    <w:rsid w:val="004D3D1B"/>
    <w:rsid w:val="004E4386"/>
    <w:rsid w:val="004E57E7"/>
    <w:rsid w:val="0050127B"/>
    <w:rsid w:val="00504078"/>
    <w:rsid w:val="005050AF"/>
    <w:rsid w:val="00514307"/>
    <w:rsid w:val="005241D9"/>
    <w:rsid w:val="00524814"/>
    <w:rsid w:val="0053776C"/>
    <w:rsid w:val="00541FDD"/>
    <w:rsid w:val="00545F82"/>
    <w:rsid w:val="00547823"/>
    <w:rsid w:val="00547AA3"/>
    <w:rsid w:val="00554410"/>
    <w:rsid w:val="00555A38"/>
    <w:rsid w:val="00572970"/>
    <w:rsid w:val="00590429"/>
    <w:rsid w:val="0059277F"/>
    <w:rsid w:val="00593424"/>
    <w:rsid w:val="00597AF6"/>
    <w:rsid w:val="005A11DC"/>
    <w:rsid w:val="005A1734"/>
    <w:rsid w:val="005A38DA"/>
    <w:rsid w:val="005A4A22"/>
    <w:rsid w:val="005C4300"/>
    <w:rsid w:val="005D4268"/>
    <w:rsid w:val="005D5A2F"/>
    <w:rsid w:val="005E0637"/>
    <w:rsid w:val="005E5675"/>
    <w:rsid w:val="005E613D"/>
    <w:rsid w:val="005F18E1"/>
    <w:rsid w:val="005F6015"/>
    <w:rsid w:val="00607E43"/>
    <w:rsid w:val="00621972"/>
    <w:rsid w:val="006300E1"/>
    <w:rsid w:val="0063272C"/>
    <w:rsid w:val="006345EA"/>
    <w:rsid w:val="00640CBF"/>
    <w:rsid w:val="006410D0"/>
    <w:rsid w:val="0067208A"/>
    <w:rsid w:val="0067322A"/>
    <w:rsid w:val="006752AF"/>
    <w:rsid w:val="00676E62"/>
    <w:rsid w:val="00690B56"/>
    <w:rsid w:val="006A1C27"/>
    <w:rsid w:val="006A649C"/>
    <w:rsid w:val="006B066A"/>
    <w:rsid w:val="006B46A0"/>
    <w:rsid w:val="006B5493"/>
    <w:rsid w:val="006B55A2"/>
    <w:rsid w:val="006C08FA"/>
    <w:rsid w:val="006F056A"/>
    <w:rsid w:val="006F28AF"/>
    <w:rsid w:val="006F361E"/>
    <w:rsid w:val="007153D5"/>
    <w:rsid w:val="00715736"/>
    <w:rsid w:val="00720339"/>
    <w:rsid w:val="00720F8C"/>
    <w:rsid w:val="00724AC8"/>
    <w:rsid w:val="00724EBC"/>
    <w:rsid w:val="0072717D"/>
    <w:rsid w:val="007353C4"/>
    <w:rsid w:val="007420E5"/>
    <w:rsid w:val="00744F23"/>
    <w:rsid w:val="0074592F"/>
    <w:rsid w:val="007478DA"/>
    <w:rsid w:val="00754944"/>
    <w:rsid w:val="00756DF8"/>
    <w:rsid w:val="0076626C"/>
    <w:rsid w:val="00771554"/>
    <w:rsid w:val="00774AA2"/>
    <w:rsid w:val="0078080B"/>
    <w:rsid w:val="0078165E"/>
    <w:rsid w:val="00783EAE"/>
    <w:rsid w:val="0078484C"/>
    <w:rsid w:val="007A38BC"/>
    <w:rsid w:val="007A4772"/>
    <w:rsid w:val="007A65BB"/>
    <w:rsid w:val="007B2F00"/>
    <w:rsid w:val="007C060C"/>
    <w:rsid w:val="007C17D3"/>
    <w:rsid w:val="007D7ACB"/>
    <w:rsid w:val="007E1928"/>
    <w:rsid w:val="007E3C97"/>
    <w:rsid w:val="00805986"/>
    <w:rsid w:val="00810F3C"/>
    <w:rsid w:val="008147C2"/>
    <w:rsid w:val="00814CD3"/>
    <w:rsid w:val="00815A87"/>
    <w:rsid w:val="00824406"/>
    <w:rsid w:val="00826DA1"/>
    <w:rsid w:val="00832E42"/>
    <w:rsid w:val="00841A60"/>
    <w:rsid w:val="00842834"/>
    <w:rsid w:val="0084306A"/>
    <w:rsid w:val="008437DB"/>
    <w:rsid w:val="0085488D"/>
    <w:rsid w:val="00876BC6"/>
    <w:rsid w:val="008817DD"/>
    <w:rsid w:val="0088571B"/>
    <w:rsid w:val="008968DA"/>
    <w:rsid w:val="008A41FC"/>
    <w:rsid w:val="008A707C"/>
    <w:rsid w:val="008B0B36"/>
    <w:rsid w:val="008B38C4"/>
    <w:rsid w:val="008B7A73"/>
    <w:rsid w:val="008C0441"/>
    <w:rsid w:val="008C0B69"/>
    <w:rsid w:val="008C4E75"/>
    <w:rsid w:val="008D2A18"/>
    <w:rsid w:val="008D6F21"/>
    <w:rsid w:val="008E195B"/>
    <w:rsid w:val="008E66DA"/>
    <w:rsid w:val="008E6EAC"/>
    <w:rsid w:val="008F19C9"/>
    <w:rsid w:val="008F2BC7"/>
    <w:rsid w:val="008F384B"/>
    <w:rsid w:val="00904EB7"/>
    <w:rsid w:val="00921047"/>
    <w:rsid w:val="009256B4"/>
    <w:rsid w:val="00926EA4"/>
    <w:rsid w:val="00941DE9"/>
    <w:rsid w:val="009702ED"/>
    <w:rsid w:val="00981A3C"/>
    <w:rsid w:val="00992125"/>
    <w:rsid w:val="00993EB2"/>
    <w:rsid w:val="00994563"/>
    <w:rsid w:val="009A2C6E"/>
    <w:rsid w:val="009A7E00"/>
    <w:rsid w:val="009D4881"/>
    <w:rsid w:val="009D49E9"/>
    <w:rsid w:val="009E08E5"/>
    <w:rsid w:val="009E11CF"/>
    <w:rsid w:val="009E2FA1"/>
    <w:rsid w:val="009E5E71"/>
    <w:rsid w:val="009F5FA5"/>
    <w:rsid w:val="009F7846"/>
    <w:rsid w:val="00A1081C"/>
    <w:rsid w:val="00A17E10"/>
    <w:rsid w:val="00A22C51"/>
    <w:rsid w:val="00A2354A"/>
    <w:rsid w:val="00A26380"/>
    <w:rsid w:val="00A30691"/>
    <w:rsid w:val="00A33709"/>
    <w:rsid w:val="00A464EC"/>
    <w:rsid w:val="00A51CD9"/>
    <w:rsid w:val="00A57C77"/>
    <w:rsid w:val="00A609E4"/>
    <w:rsid w:val="00A60AA7"/>
    <w:rsid w:val="00A61ECF"/>
    <w:rsid w:val="00A67776"/>
    <w:rsid w:val="00A7667D"/>
    <w:rsid w:val="00A770E3"/>
    <w:rsid w:val="00A8037F"/>
    <w:rsid w:val="00A80D4B"/>
    <w:rsid w:val="00A93A75"/>
    <w:rsid w:val="00AA12C3"/>
    <w:rsid w:val="00AA5076"/>
    <w:rsid w:val="00AA7F05"/>
    <w:rsid w:val="00AB1D9C"/>
    <w:rsid w:val="00AB7C4E"/>
    <w:rsid w:val="00AC1D00"/>
    <w:rsid w:val="00AC1FDF"/>
    <w:rsid w:val="00AC2961"/>
    <w:rsid w:val="00AD7912"/>
    <w:rsid w:val="00AE3C27"/>
    <w:rsid w:val="00AF4139"/>
    <w:rsid w:val="00B001FC"/>
    <w:rsid w:val="00B00B7F"/>
    <w:rsid w:val="00B10E65"/>
    <w:rsid w:val="00B15E21"/>
    <w:rsid w:val="00B16748"/>
    <w:rsid w:val="00B17CD9"/>
    <w:rsid w:val="00B307FF"/>
    <w:rsid w:val="00B35826"/>
    <w:rsid w:val="00B51EB0"/>
    <w:rsid w:val="00B527BA"/>
    <w:rsid w:val="00B56E6E"/>
    <w:rsid w:val="00B7699A"/>
    <w:rsid w:val="00B779C9"/>
    <w:rsid w:val="00B8310D"/>
    <w:rsid w:val="00B84E06"/>
    <w:rsid w:val="00B90AA9"/>
    <w:rsid w:val="00B90F1A"/>
    <w:rsid w:val="00B927F8"/>
    <w:rsid w:val="00B96DD2"/>
    <w:rsid w:val="00B9705F"/>
    <w:rsid w:val="00BC0B44"/>
    <w:rsid w:val="00BC54B9"/>
    <w:rsid w:val="00BC7B19"/>
    <w:rsid w:val="00BD547C"/>
    <w:rsid w:val="00BE0C2E"/>
    <w:rsid w:val="00BF08B0"/>
    <w:rsid w:val="00BF3206"/>
    <w:rsid w:val="00C034F6"/>
    <w:rsid w:val="00C04CCA"/>
    <w:rsid w:val="00C06A19"/>
    <w:rsid w:val="00C14A69"/>
    <w:rsid w:val="00C16049"/>
    <w:rsid w:val="00C27A47"/>
    <w:rsid w:val="00C33078"/>
    <w:rsid w:val="00C3680E"/>
    <w:rsid w:val="00C37249"/>
    <w:rsid w:val="00C43EE3"/>
    <w:rsid w:val="00C510F5"/>
    <w:rsid w:val="00C5446C"/>
    <w:rsid w:val="00C615BB"/>
    <w:rsid w:val="00C61E68"/>
    <w:rsid w:val="00C74113"/>
    <w:rsid w:val="00C81C0B"/>
    <w:rsid w:val="00C82046"/>
    <w:rsid w:val="00C93719"/>
    <w:rsid w:val="00C96BE6"/>
    <w:rsid w:val="00CA0B1A"/>
    <w:rsid w:val="00CA5B2D"/>
    <w:rsid w:val="00CC02BE"/>
    <w:rsid w:val="00CC6BCC"/>
    <w:rsid w:val="00CD0BA0"/>
    <w:rsid w:val="00CE4D4C"/>
    <w:rsid w:val="00CF482D"/>
    <w:rsid w:val="00CF4F98"/>
    <w:rsid w:val="00D00D7F"/>
    <w:rsid w:val="00D03781"/>
    <w:rsid w:val="00D06741"/>
    <w:rsid w:val="00D31C38"/>
    <w:rsid w:val="00D4498E"/>
    <w:rsid w:val="00D53431"/>
    <w:rsid w:val="00D54A38"/>
    <w:rsid w:val="00D600FC"/>
    <w:rsid w:val="00D61B57"/>
    <w:rsid w:val="00D625F2"/>
    <w:rsid w:val="00D6653C"/>
    <w:rsid w:val="00D7667E"/>
    <w:rsid w:val="00D900FD"/>
    <w:rsid w:val="00D90886"/>
    <w:rsid w:val="00D910FF"/>
    <w:rsid w:val="00DA5F57"/>
    <w:rsid w:val="00DA6E99"/>
    <w:rsid w:val="00DB332B"/>
    <w:rsid w:val="00DC01DA"/>
    <w:rsid w:val="00DC6BA0"/>
    <w:rsid w:val="00DD6DCB"/>
    <w:rsid w:val="00DD76B6"/>
    <w:rsid w:val="00E10D9E"/>
    <w:rsid w:val="00E14DC3"/>
    <w:rsid w:val="00E21A36"/>
    <w:rsid w:val="00E22E83"/>
    <w:rsid w:val="00E27DF8"/>
    <w:rsid w:val="00E31946"/>
    <w:rsid w:val="00E36211"/>
    <w:rsid w:val="00E41F4C"/>
    <w:rsid w:val="00E42150"/>
    <w:rsid w:val="00E42821"/>
    <w:rsid w:val="00E473DC"/>
    <w:rsid w:val="00E524D1"/>
    <w:rsid w:val="00E52845"/>
    <w:rsid w:val="00E71204"/>
    <w:rsid w:val="00E80E84"/>
    <w:rsid w:val="00E83EEA"/>
    <w:rsid w:val="00EA090F"/>
    <w:rsid w:val="00EA49ED"/>
    <w:rsid w:val="00EB5350"/>
    <w:rsid w:val="00EB7DA1"/>
    <w:rsid w:val="00EC0283"/>
    <w:rsid w:val="00EC778C"/>
    <w:rsid w:val="00ED5CE6"/>
    <w:rsid w:val="00EE44EA"/>
    <w:rsid w:val="00EF67EB"/>
    <w:rsid w:val="00F0457A"/>
    <w:rsid w:val="00F04AF0"/>
    <w:rsid w:val="00F1078D"/>
    <w:rsid w:val="00F15D5F"/>
    <w:rsid w:val="00F1677A"/>
    <w:rsid w:val="00F17BFA"/>
    <w:rsid w:val="00F2250A"/>
    <w:rsid w:val="00F246A3"/>
    <w:rsid w:val="00F25DC4"/>
    <w:rsid w:val="00F26DA0"/>
    <w:rsid w:val="00F27A9E"/>
    <w:rsid w:val="00F313D4"/>
    <w:rsid w:val="00F339BF"/>
    <w:rsid w:val="00F34C01"/>
    <w:rsid w:val="00F422E6"/>
    <w:rsid w:val="00F47663"/>
    <w:rsid w:val="00F50A7B"/>
    <w:rsid w:val="00F52B22"/>
    <w:rsid w:val="00F65434"/>
    <w:rsid w:val="00F7005C"/>
    <w:rsid w:val="00F70BD1"/>
    <w:rsid w:val="00F718AC"/>
    <w:rsid w:val="00F72927"/>
    <w:rsid w:val="00F74C47"/>
    <w:rsid w:val="00F75C23"/>
    <w:rsid w:val="00F81885"/>
    <w:rsid w:val="00F826FA"/>
    <w:rsid w:val="00F83049"/>
    <w:rsid w:val="00F83CC9"/>
    <w:rsid w:val="00F847BE"/>
    <w:rsid w:val="00F85023"/>
    <w:rsid w:val="00F94E34"/>
    <w:rsid w:val="00F95FFB"/>
    <w:rsid w:val="00FA2B8B"/>
    <w:rsid w:val="00FB74A1"/>
    <w:rsid w:val="00FC08BF"/>
    <w:rsid w:val="00FC5E10"/>
    <w:rsid w:val="00FC62E1"/>
    <w:rsid w:val="00FD192A"/>
    <w:rsid w:val="00FD1F77"/>
    <w:rsid w:val="00FE257E"/>
    <w:rsid w:val="00FE67D3"/>
    <w:rsid w:val="00FF21AC"/>
    <w:rsid w:val="00FF51F3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76C"/>
    <w:rPr>
      <w:sz w:val="24"/>
      <w:szCs w:val="24"/>
    </w:rPr>
  </w:style>
  <w:style w:type="paragraph" w:styleId="1">
    <w:name w:val="heading 1"/>
    <w:basedOn w:val="a"/>
    <w:next w:val="a"/>
    <w:qFormat/>
    <w:rsid w:val="006B066A"/>
    <w:pPr>
      <w:keepNext/>
      <w:jc w:val="both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20F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6B066A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322A"/>
    <w:rPr>
      <w:color w:val="0000FF"/>
      <w:u w:val="single"/>
    </w:rPr>
  </w:style>
  <w:style w:type="table" w:styleId="a4">
    <w:name w:val="Table Grid"/>
    <w:basedOn w:val="a1"/>
    <w:rsid w:val="00342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7208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208A"/>
  </w:style>
  <w:style w:type="paragraph" w:customStyle="1" w:styleId="ConsPlusNonformat">
    <w:name w:val="ConsPlusNonformat"/>
    <w:rsid w:val="006A64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FB74A1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AC1FDF"/>
    <w:pPr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AC1FDF"/>
    <w:rPr>
      <w:b/>
      <w:sz w:val="28"/>
    </w:rPr>
  </w:style>
  <w:style w:type="paragraph" w:styleId="aa">
    <w:name w:val="Body Text"/>
    <w:basedOn w:val="a"/>
    <w:link w:val="ab"/>
    <w:rsid w:val="00AC1FDF"/>
    <w:pPr>
      <w:spacing w:line="360" w:lineRule="auto"/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AC1FDF"/>
    <w:rPr>
      <w:sz w:val="24"/>
    </w:rPr>
  </w:style>
  <w:style w:type="paragraph" w:styleId="ac">
    <w:name w:val="List Paragraph"/>
    <w:basedOn w:val="a"/>
    <w:link w:val="ad"/>
    <w:qFormat/>
    <w:rsid w:val="00F7005C"/>
    <w:pPr>
      <w:ind w:left="708"/>
    </w:pPr>
  </w:style>
  <w:style w:type="character" w:customStyle="1" w:styleId="ad">
    <w:name w:val="Абзац списка Знак"/>
    <w:link w:val="ac"/>
    <w:rsid w:val="00F7005C"/>
    <w:rPr>
      <w:sz w:val="24"/>
      <w:szCs w:val="24"/>
    </w:rPr>
  </w:style>
  <w:style w:type="paragraph" w:styleId="ae">
    <w:name w:val="Normal (Web)"/>
    <w:basedOn w:val="a"/>
    <w:uiPriority w:val="99"/>
    <w:unhideWhenUsed/>
    <w:rsid w:val="00B779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7D7ACB"/>
    <w:pPr>
      <w:autoSpaceDE w:val="0"/>
      <w:autoSpaceDN w:val="0"/>
      <w:adjustRightInd w:val="0"/>
      <w:ind w:firstLine="720"/>
    </w:pPr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rsid w:val="007D7A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text">
    <w:name w:val="text"/>
    <w:basedOn w:val="a"/>
    <w:link w:val="text0"/>
    <w:rsid w:val="00771554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771554"/>
    <w:rPr>
      <w:rFonts w:ascii="Arial" w:hAnsi="Arial"/>
      <w:sz w:val="24"/>
      <w:szCs w:val="24"/>
    </w:rPr>
  </w:style>
  <w:style w:type="paragraph" w:customStyle="1" w:styleId="af">
    <w:name w:val="Исполнитель"/>
    <w:basedOn w:val="aa"/>
    <w:rsid w:val="0059277F"/>
    <w:pPr>
      <w:suppressAutoHyphens/>
      <w:spacing w:after="120" w:line="240" w:lineRule="exact"/>
      <w:jc w:val="left"/>
    </w:pPr>
  </w:style>
  <w:style w:type="paragraph" w:styleId="af0">
    <w:name w:val="header"/>
    <w:basedOn w:val="a"/>
    <w:link w:val="af1"/>
    <w:uiPriority w:val="99"/>
    <w:rsid w:val="006B46A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B46A0"/>
    <w:rPr>
      <w:sz w:val="24"/>
      <w:szCs w:val="24"/>
    </w:rPr>
  </w:style>
  <w:style w:type="paragraph" w:styleId="af2">
    <w:name w:val="Title"/>
    <w:basedOn w:val="a"/>
    <w:link w:val="af3"/>
    <w:qFormat/>
    <w:rsid w:val="00720F8C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locked/>
    <w:rsid w:val="00720F8C"/>
    <w:rPr>
      <w:rFonts w:eastAsia="Calibri"/>
      <w:sz w:val="28"/>
      <w:lang w:val="ru-RU" w:eastAsia="ru-RU" w:bidi="ar-SA"/>
    </w:rPr>
  </w:style>
  <w:style w:type="paragraph" w:customStyle="1" w:styleId="western">
    <w:name w:val="western"/>
    <w:basedOn w:val="a"/>
    <w:rsid w:val="005E0637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rsid w:val="00FF21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Revision"/>
    <w:hidden/>
    <w:uiPriority w:val="99"/>
    <w:semiHidden/>
    <w:rsid w:val="005D5A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CD7147D9BFE7DA21B2A37BD7D0343871D514AEECCE5CD2D1A118AEJEF" TargetMode="External"/><Relationship Id="rId13" Type="http://schemas.openxmlformats.org/officeDocument/2006/relationships/hyperlink" Target="consultantplus://offline/ref=51CD7147D9BFE7DA21B2BD76C1BC63357BD64DA6E69A0287D8A410BCCB1438C2E86D9E63E66C0F92AE394754A2J3F" TargetMode="External"/><Relationship Id="rId18" Type="http://schemas.openxmlformats.org/officeDocument/2006/relationships/hyperlink" Target="consultantplus://offline/main?base=LAW;n=113646;fld=134;dst=10124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CD7147D9BFE7DA21B2A37BD7D0343872DA12A9E29C0BD080F416EB94A4J4F" TargetMode="External"/><Relationship Id="rId7" Type="http://schemas.openxmlformats.org/officeDocument/2006/relationships/hyperlink" Target="consultantplus://offline/ref=51CD7147D9BFE7DA21B2BD76C1BC63357BD64DA6E69A0287D8A410BCCB1438C2E86D9E63E66C0F92AE394556A2J4F" TargetMode="External"/><Relationship Id="rId12" Type="http://schemas.openxmlformats.org/officeDocument/2006/relationships/hyperlink" Target="consultantplus://offline/ref=51CD7147D9BFE7DA21B2A37BD7D0343872DB15A9E49A0BD080F416EB94A4J4F" TargetMode="External"/><Relationship Id="rId17" Type="http://schemas.openxmlformats.org/officeDocument/2006/relationships/hyperlink" Target="consultantplus://offline/main?base=LAW;n=113646;fld=134;dst=10124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3646;fld=134;dst=101244" TargetMode="External"/><Relationship Id="rId20" Type="http://schemas.openxmlformats.org/officeDocument/2006/relationships/hyperlink" Target="consultantplus://offline/main?base=LAW;n=113646;fld=134;dst=10124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CD7147D9BFE7DA21B2A37BD7D0343872DA11AEE09D0BD080F416EB94A4J4F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8E35EDC9872F1790E59847861E3AB73C35E427ABDA8F5B970529C99ED44F0F4684F6D8E34E927CB95518099XD24K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51CD7147D9BFE7DA21B2BD76C1BC63357BD64DA6E69A0287D8A410BCCB1438C2E86D9E63E66C0F92AE394754A2J3F" TargetMode="External"/><Relationship Id="rId19" Type="http://schemas.openxmlformats.org/officeDocument/2006/relationships/hyperlink" Target="consultantplus://offline/main?base=LAW;n=113646;fld=134;dst=1012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zel-duma@rambler.ru" TargetMode="External"/><Relationship Id="rId14" Type="http://schemas.openxmlformats.org/officeDocument/2006/relationships/hyperlink" Target="http://admin.permkrai.ru/legalact/info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24</Pages>
  <Words>8109</Words>
  <Characters>46226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54227</CharactersWithSpaces>
  <SharedDoc>false</SharedDoc>
  <HLinks>
    <vt:vector size="102" baseType="variant">
      <vt:variant>
        <vt:i4>4522077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consultantplus://offline/ref=51CD7147D9BFE7DA21B2A37BD7D0343872DA12A9E29C0BD080F416EB94A4J4F</vt:lpwstr>
      </vt:variant>
      <vt:variant>
        <vt:lpwstr/>
      </vt:variant>
      <vt:variant>
        <vt:i4>3539055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consultantplus://offline/main?base=LAW;n=113646;fld=134;dst=101244</vt:lpwstr>
      </vt:variant>
      <vt:variant>
        <vt:lpwstr/>
      </vt:variant>
      <vt:variant>
        <vt:i4>3539055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consultantplus://offline/main?base=LAW;n=113646;fld=134;dst=101244</vt:lpwstr>
      </vt:variant>
      <vt:variant>
        <vt:lpwstr/>
      </vt:variant>
      <vt:variant>
        <vt:i4>3145839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consultantplus://offline/main?base=LAW;n=113646;fld=134;dst=101242</vt:lpwstr>
      </vt:variant>
      <vt:variant>
        <vt:lpwstr/>
      </vt:variant>
      <vt:variant>
        <vt:i4>3539055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consultantplus://offline/main?base=LAW;n=113646;fld=134;dst=101244</vt:lpwstr>
      </vt:variant>
      <vt:variant>
        <vt:lpwstr/>
      </vt:variant>
      <vt:variant>
        <vt:i4>3539055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consultantplus://offline/main?base=LAW;n=113646;fld=134;dst=101244</vt:lpwstr>
      </vt:variant>
      <vt:variant>
        <vt:lpwstr/>
      </vt:variant>
      <vt:variant>
        <vt:i4>6750318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consultantplus://offline/ref=A8E35EDC9872F1790E59847861E3AB73C35E427ABDA8F5B970529C99ED44F0F4684F6D8E34E927CB95518099XD24K</vt:lpwstr>
      </vt:variant>
      <vt:variant>
        <vt:lpwstr/>
      </vt:variant>
      <vt:variant>
        <vt:i4>3145850</vt:i4>
      </vt:variant>
      <vt:variant>
        <vt:i4>27</vt:i4>
      </vt:variant>
      <vt:variant>
        <vt:i4>0</vt:i4>
      </vt:variant>
      <vt:variant>
        <vt:i4>5</vt:i4>
      </vt:variant>
      <vt:variant>
        <vt:lpwstr>http://admin.permkrai.ru/legalact/info/</vt:lpwstr>
      </vt:variant>
      <vt:variant>
        <vt:lpwstr/>
      </vt:variant>
      <vt:variant>
        <vt:i4>2687036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consultantplus://offline/ref=51CD7147D9BFE7DA21B2BD76C1BC63357BD64DA6E69A0287D8A410BCCB1438C2E86D9E63E66C0F92AE394754A2J3F</vt:lpwstr>
      </vt:variant>
      <vt:variant>
        <vt:lpwstr/>
      </vt:variant>
      <vt:variant>
        <vt:i4>4522077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consultantplus://offline/ref=51CD7147D9BFE7DA21B2A37BD7D0343872DB15A9E49A0BD080F416EB94A4J4F</vt:lpwstr>
      </vt:variant>
      <vt:variant>
        <vt:lpwstr/>
      </vt:variant>
      <vt:variant>
        <vt:i4>4521991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consultantplus://offline/ref=51CD7147D9BFE7DA21B2A37BD7D0343872DA11AEE09D0BD080F416EB94A4J4F</vt:lpwstr>
      </vt:variant>
      <vt:variant>
        <vt:lpwstr/>
      </vt:variant>
      <vt:variant>
        <vt:i4>2687036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consultantplus://offline/ref=51CD7147D9BFE7DA21B2BD76C1BC63357BD64DA6E69A0287D8A410BCCB1438C2E86D9E63E66C0F92AE394754A2J3F</vt:lpwstr>
      </vt:variant>
      <vt:variant>
        <vt:lpwstr/>
      </vt:variant>
      <vt:variant>
        <vt:i4>6553655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6815798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7012364</vt:i4>
      </vt:variant>
      <vt:variant>
        <vt:i4>6</vt:i4>
      </vt:variant>
      <vt:variant>
        <vt:i4>0</vt:i4>
      </vt:variant>
      <vt:variant>
        <vt:i4>5</vt:i4>
      </vt:variant>
      <vt:variant>
        <vt:lpwstr>mailto:kizel-duma@rambler.ru</vt:lpwstr>
      </vt:variant>
      <vt:variant>
        <vt:lpwstr/>
      </vt:variant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consultantplus://offline/ref=51CD7147D9BFE7DA21B2A37BD7D0343871D514AEECCE5CD2D1A118AEJEF</vt:lpwstr>
      </vt:variant>
      <vt:variant>
        <vt:lpwstr/>
      </vt:variant>
      <vt:variant>
        <vt:i4>2687035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consultantplus://offline/ref=51CD7147D9BFE7DA21B2BD76C1BC63357BD64DA6E69A0287D8A410BCCB1438C2E86D9E63E66C0F92AE394556A2J4F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Игошев А.А.</dc:creator>
  <cp:lastModifiedBy>User</cp:lastModifiedBy>
  <cp:revision>5</cp:revision>
  <cp:lastPrinted>2018-10-30T03:21:00Z</cp:lastPrinted>
  <dcterms:created xsi:type="dcterms:W3CDTF">2022-04-18T08:35:00Z</dcterms:created>
  <dcterms:modified xsi:type="dcterms:W3CDTF">2022-10-10T10:48:00Z</dcterms:modified>
</cp:coreProperties>
</file>