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9E" w:rsidRDefault="009D459E" w:rsidP="00CE556F">
      <w:pPr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2861945</wp:posOffset>
            </wp:positionH>
            <wp:positionV relativeFrom="paragraph">
              <wp:posOffset>11430</wp:posOffset>
            </wp:positionV>
            <wp:extent cx="381000" cy="447675"/>
            <wp:effectExtent l="19050" t="0" r="0" b="0"/>
            <wp:wrapTight wrapText="bothSides">
              <wp:wrapPolygon edited="0">
                <wp:start x="-1080" y="0"/>
                <wp:lineTo x="-1080" y="21140"/>
                <wp:lineTo x="21600" y="21140"/>
                <wp:lineTo x="21600" y="0"/>
                <wp:lineTo x="-1080" y="0"/>
              </wp:wrapPolygon>
            </wp:wrapTight>
            <wp:docPr id="2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zel-pro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59E" w:rsidRDefault="009D459E" w:rsidP="00CE556F">
      <w:pPr>
        <w:jc w:val="center"/>
        <w:rPr>
          <w:b/>
          <w:snapToGrid w:val="0"/>
          <w:sz w:val="28"/>
          <w:szCs w:val="28"/>
        </w:rPr>
      </w:pPr>
    </w:p>
    <w:p w:rsidR="009D459E" w:rsidRDefault="009D459E" w:rsidP="00CE556F">
      <w:pPr>
        <w:jc w:val="center"/>
        <w:rPr>
          <w:b/>
          <w:snapToGrid w:val="0"/>
          <w:sz w:val="28"/>
          <w:szCs w:val="28"/>
        </w:rPr>
      </w:pPr>
    </w:p>
    <w:p w:rsidR="00CE556F" w:rsidRDefault="00CE556F" w:rsidP="00CE556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ДУМА ГОРОДСКОГО ОКРУГА «ГОРОД КИЗЕЛ»</w:t>
      </w:r>
    </w:p>
    <w:p w:rsidR="00CE556F" w:rsidRPr="00CD4B14" w:rsidRDefault="00CE556F" w:rsidP="00CE556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ПЕРВОГО СОЗЫВА</w:t>
      </w:r>
    </w:p>
    <w:p w:rsidR="00CE556F" w:rsidRDefault="00CE556F" w:rsidP="00CE556F">
      <w:pPr>
        <w:jc w:val="center"/>
        <w:rPr>
          <w:sz w:val="32"/>
          <w:szCs w:val="32"/>
        </w:rPr>
      </w:pPr>
    </w:p>
    <w:p w:rsidR="00CE556F" w:rsidRPr="00CD4B14" w:rsidRDefault="00CE556F" w:rsidP="00CE556F">
      <w:pPr>
        <w:jc w:val="center"/>
        <w:rPr>
          <w:sz w:val="28"/>
          <w:szCs w:val="28"/>
        </w:rPr>
      </w:pPr>
      <w:r w:rsidRPr="00CD4B14">
        <w:rPr>
          <w:sz w:val="28"/>
          <w:szCs w:val="28"/>
        </w:rPr>
        <w:t>РЕШЕНИЕ</w:t>
      </w:r>
    </w:p>
    <w:p w:rsidR="00CE556F" w:rsidRPr="00A44E4F" w:rsidRDefault="00CE556F" w:rsidP="00CE556F">
      <w:pPr>
        <w:rPr>
          <w:sz w:val="28"/>
          <w:szCs w:val="28"/>
        </w:rPr>
      </w:pPr>
      <w:r>
        <w:rPr>
          <w:sz w:val="28"/>
          <w:szCs w:val="28"/>
        </w:rPr>
        <w:t>31.03.2023</w:t>
      </w:r>
      <w:r w:rsidRPr="00A44E4F">
        <w:rPr>
          <w:sz w:val="28"/>
          <w:szCs w:val="28"/>
        </w:rPr>
        <w:tab/>
      </w:r>
      <w:r w:rsidRPr="00A44E4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4E4F">
        <w:rPr>
          <w:sz w:val="28"/>
          <w:szCs w:val="28"/>
        </w:rPr>
        <w:tab/>
      </w:r>
      <w:r w:rsidRPr="00A44E4F">
        <w:rPr>
          <w:sz w:val="28"/>
          <w:szCs w:val="28"/>
        </w:rPr>
        <w:tab/>
      </w:r>
      <w:r w:rsidRPr="00A44E4F">
        <w:rPr>
          <w:sz w:val="28"/>
          <w:szCs w:val="28"/>
        </w:rPr>
        <w:tab/>
      </w:r>
      <w:r w:rsidRPr="00A44E4F">
        <w:rPr>
          <w:sz w:val="28"/>
          <w:szCs w:val="28"/>
        </w:rPr>
        <w:tab/>
      </w:r>
      <w:r w:rsidRPr="00A44E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9D459E">
        <w:rPr>
          <w:sz w:val="28"/>
          <w:szCs w:val="28"/>
        </w:rPr>
        <w:t xml:space="preserve">                  </w:t>
      </w:r>
      <w:r w:rsidRPr="00A44E4F">
        <w:rPr>
          <w:sz w:val="28"/>
          <w:szCs w:val="28"/>
        </w:rPr>
        <w:t xml:space="preserve">№ </w:t>
      </w:r>
      <w:r w:rsidR="009D459E">
        <w:rPr>
          <w:sz w:val="28"/>
          <w:szCs w:val="28"/>
        </w:rPr>
        <w:t>386</w:t>
      </w:r>
    </w:p>
    <w:p w:rsidR="00CE556F" w:rsidRDefault="00CE556F" w:rsidP="00CE556F">
      <w:pPr>
        <w:shd w:val="clear" w:color="auto" w:fill="FFFFFF"/>
        <w:spacing w:line="240" w:lineRule="exact"/>
        <w:ind w:right="3402"/>
        <w:rPr>
          <w:b/>
          <w:color w:val="000000"/>
          <w:sz w:val="28"/>
          <w:szCs w:val="28"/>
        </w:rPr>
      </w:pPr>
    </w:p>
    <w:p w:rsidR="00CE556F" w:rsidRDefault="00CE556F" w:rsidP="00CE556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отчёта о деятельности Думы</w:t>
      </w:r>
    </w:p>
    <w:p w:rsidR="00CE556F" w:rsidRDefault="00CE556F" w:rsidP="00CE556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городского округа «Город </w:t>
      </w:r>
      <w:proofErr w:type="spellStart"/>
      <w:r>
        <w:rPr>
          <w:b/>
          <w:color w:val="000000"/>
          <w:sz w:val="28"/>
          <w:szCs w:val="28"/>
        </w:rPr>
        <w:t>Кизел</w:t>
      </w:r>
      <w:proofErr w:type="spellEnd"/>
      <w:r>
        <w:rPr>
          <w:b/>
          <w:color w:val="000000"/>
          <w:sz w:val="28"/>
          <w:szCs w:val="28"/>
        </w:rPr>
        <w:t>» за 2022 год</w:t>
      </w:r>
    </w:p>
    <w:p w:rsidR="00CE556F" w:rsidRDefault="00CE556F" w:rsidP="00CE556F">
      <w:pPr>
        <w:jc w:val="both"/>
        <w:rPr>
          <w:sz w:val="28"/>
          <w:szCs w:val="28"/>
        </w:rPr>
      </w:pPr>
    </w:p>
    <w:p w:rsidR="00CE556F" w:rsidRPr="0076576E" w:rsidRDefault="00CE556F" w:rsidP="00CE55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председателя Думы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Гилязетдинова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Рауфовича</w:t>
      </w:r>
      <w:proofErr w:type="spellEnd"/>
      <w:r>
        <w:rPr>
          <w:sz w:val="28"/>
          <w:szCs w:val="28"/>
        </w:rPr>
        <w:t xml:space="preserve"> о деятельности Думы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» за 2022 год</w:t>
      </w:r>
      <w:r w:rsidRPr="00417317">
        <w:rPr>
          <w:sz w:val="28"/>
          <w:szCs w:val="28"/>
        </w:rPr>
        <w:t>,</w:t>
      </w:r>
      <w:r>
        <w:rPr>
          <w:sz w:val="28"/>
          <w:szCs w:val="28"/>
        </w:rPr>
        <w:t xml:space="preserve"> Дума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» РЕШИЛА</w:t>
      </w:r>
      <w:r w:rsidRPr="0076576E">
        <w:rPr>
          <w:sz w:val="28"/>
          <w:szCs w:val="28"/>
        </w:rPr>
        <w:t>:</w:t>
      </w:r>
    </w:p>
    <w:p w:rsidR="00CE556F" w:rsidRDefault="00CE556F" w:rsidP="00CE556F">
      <w:pPr>
        <w:pStyle w:val="a3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1. </w:t>
      </w:r>
      <w:r w:rsidR="009D459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0A25FB">
        <w:rPr>
          <w:sz w:val="28"/>
          <w:szCs w:val="28"/>
        </w:rPr>
        <w:t xml:space="preserve"> прилагаемый отчёт о</w:t>
      </w:r>
      <w:r w:rsidRPr="000A25FB">
        <w:rPr>
          <w:b/>
          <w:sz w:val="28"/>
          <w:szCs w:val="28"/>
        </w:rPr>
        <w:t xml:space="preserve"> </w:t>
      </w:r>
      <w:r w:rsidRPr="000A25FB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Думы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» за 2022 год.</w:t>
      </w:r>
    </w:p>
    <w:p w:rsidR="00CE556F" w:rsidRDefault="00CE556F" w:rsidP="00CE556F">
      <w:pPr>
        <w:pStyle w:val="ConsPlusNonformat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25FB">
        <w:rPr>
          <w:rFonts w:ascii="Times New Roman" w:hAnsi="Times New Roman" w:cs="Times New Roman"/>
          <w:sz w:val="28"/>
          <w:szCs w:val="28"/>
        </w:rPr>
        <w:t xml:space="preserve">. </w:t>
      </w:r>
      <w:r w:rsidR="009D459E">
        <w:rPr>
          <w:rFonts w:ascii="Times New Roman" w:hAnsi="Times New Roman" w:cs="Times New Roman"/>
          <w:sz w:val="28"/>
          <w:szCs w:val="28"/>
        </w:rPr>
        <w:t xml:space="preserve"> </w:t>
      </w:r>
      <w:r w:rsidRPr="000A25F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0A25FB">
        <w:rPr>
          <w:rFonts w:ascii="Times New Roman" w:hAnsi="Times New Roman" w:cs="Times New Roman"/>
          <w:sz w:val="28"/>
          <w:szCs w:val="28"/>
        </w:rPr>
        <w:t>.</w:t>
      </w:r>
    </w:p>
    <w:p w:rsidR="009D459E" w:rsidRDefault="00CE556F" w:rsidP="00CE556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D459E">
        <w:rPr>
          <w:sz w:val="28"/>
          <w:szCs w:val="28"/>
        </w:rPr>
        <w:t>.  Обнародовать в МБУ «</w:t>
      </w:r>
      <w:proofErr w:type="spellStart"/>
      <w:r w:rsidR="009D459E">
        <w:rPr>
          <w:sz w:val="28"/>
          <w:szCs w:val="28"/>
        </w:rPr>
        <w:t>Кизеловская</w:t>
      </w:r>
      <w:proofErr w:type="spellEnd"/>
      <w:r w:rsidR="009D459E">
        <w:rPr>
          <w:sz w:val="28"/>
          <w:szCs w:val="28"/>
        </w:rPr>
        <w:t xml:space="preserve"> библиотека»</w:t>
      </w:r>
      <w:proofErr w:type="gramStart"/>
      <w:r w:rsidR="009D459E">
        <w:rPr>
          <w:sz w:val="28"/>
          <w:szCs w:val="28"/>
        </w:rPr>
        <w:t>.</w:t>
      </w:r>
      <w:r w:rsidRPr="000A25FB">
        <w:rPr>
          <w:sz w:val="28"/>
          <w:szCs w:val="28"/>
        </w:rPr>
        <w:t>Р</w:t>
      </w:r>
      <w:proofErr w:type="gramEnd"/>
      <w:r w:rsidRPr="000A25FB">
        <w:rPr>
          <w:sz w:val="28"/>
          <w:szCs w:val="28"/>
        </w:rPr>
        <w:t xml:space="preserve">азместить настоящее решение на официальном сайте </w:t>
      </w:r>
      <w:r>
        <w:rPr>
          <w:sz w:val="28"/>
          <w:szCs w:val="28"/>
        </w:rPr>
        <w:t xml:space="preserve">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»</w:t>
      </w:r>
      <w:r w:rsidRPr="000A25FB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</w:t>
      </w:r>
      <w:r w:rsidR="009D459E">
        <w:rPr>
          <w:sz w:val="28"/>
          <w:szCs w:val="28"/>
        </w:rPr>
        <w:t>»</w:t>
      </w:r>
    </w:p>
    <w:p w:rsidR="00CE556F" w:rsidRPr="000A25FB" w:rsidRDefault="00CE556F" w:rsidP="00CE556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Думы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» по правовым вопросам.</w:t>
      </w:r>
    </w:p>
    <w:p w:rsidR="00CE556F" w:rsidRDefault="00CE556F" w:rsidP="00CE556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E556F" w:rsidRDefault="00CE556F" w:rsidP="00CE556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E556F" w:rsidRPr="00144447" w:rsidRDefault="00CE556F" w:rsidP="00CE556F">
      <w:pPr>
        <w:shd w:val="clear" w:color="auto" w:fill="FFFFFF"/>
        <w:spacing w:before="240"/>
        <w:ind w:right="567"/>
        <w:jc w:val="center"/>
        <w:rPr>
          <w:color w:val="000000"/>
          <w:sz w:val="28"/>
          <w:szCs w:val="28"/>
        </w:rPr>
      </w:pPr>
    </w:p>
    <w:p w:rsidR="00CE556F" w:rsidRDefault="00CE556F" w:rsidP="00CE556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Думы </w:t>
      </w:r>
      <w:r>
        <w:rPr>
          <w:sz w:val="28"/>
          <w:szCs w:val="28"/>
        </w:rPr>
        <w:tab/>
      </w:r>
    </w:p>
    <w:p w:rsidR="00CE556F" w:rsidRDefault="00CE556F" w:rsidP="00CE556F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Р.Р.Гилязетдинов</w:t>
      </w:r>
      <w:proofErr w:type="spellEnd"/>
    </w:p>
    <w:p w:rsidR="00CE556F" w:rsidRDefault="00CE556F" w:rsidP="00CE556F">
      <w:pPr>
        <w:rPr>
          <w:sz w:val="28"/>
          <w:szCs w:val="28"/>
        </w:rPr>
      </w:pPr>
    </w:p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40641F" w:rsidRDefault="0040641F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p w:rsidR="00017368" w:rsidRDefault="00017368"/>
    <w:sectPr w:rsidR="00017368" w:rsidSect="00132D98">
      <w:type w:val="continuous"/>
      <w:pgSz w:w="11910" w:h="16840"/>
      <w:pgMar w:top="567" w:right="567" w:bottom="567" w:left="1418" w:header="720" w:footer="720" w:gutter="0"/>
      <w:cols w:num="2" w:space="720" w:equalWidth="0">
        <w:col w:w="9689" w:space="-1"/>
        <w:col w:w="-1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E556F"/>
    <w:rsid w:val="00017368"/>
    <w:rsid w:val="00117A62"/>
    <w:rsid w:val="00132D98"/>
    <w:rsid w:val="003E703C"/>
    <w:rsid w:val="0040641F"/>
    <w:rsid w:val="00652B21"/>
    <w:rsid w:val="007B79EE"/>
    <w:rsid w:val="00962A36"/>
    <w:rsid w:val="009D459E"/>
    <w:rsid w:val="00CE556F"/>
    <w:rsid w:val="00D50DBE"/>
    <w:rsid w:val="00F45E41"/>
    <w:rsid w:val="00F50B54"/>
    <w:rsid w:val="00F65460"/>
    <w:rsid w:val="00FA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56F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E55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E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2023-04-03T11:41:00Z</cp:lastPrinted>
  <dcterms:created xsi:type="dcterms:W3CDTF">2023-03-21T03:58:00Z</dcterms:created>
  <dcterms:modified xsi:type="dcterms:W3CDTF">2023-04-03T11:41:00Z</dcterms:modified>
</cp:coreProperties>
</file>