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68" w:rsidRDefault="00815168" w:rsidP="001756D9">
      <w:pPr>
        <w:ind w:firstLine="0"/>
        <w:jc w:val="center"/>
        <w:rPr>
          <w:rFonts w:cs="Times New Roman"/>
        </w:rPr>
      </w:pPr>
    </w:p>
    <w:p w:rsidR="00815168" w:rsidRDefault="00815168" w:rsidP="007F340C">
      <w:pPr>
        <w:rPr>
          <w:rFonts w:cs="Times New Roman"/>
          <w:b/>
        </w:rPr>
      </w:pPr>
    </w:p>
    <w:p w:rsidR="00815168" w:rsidRPr="00E977A3" w:rsidRDefault="00815168" w:rsidP="00E977A3">
      <w:pPr>
        <w:spacing w:after="120" w:line="276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kzel-pro-g" style="position:absolute;left:0;text-align:left;margin-left:225pt;margin-top:-45pt;width:36pt;height:42pt;z-index:-251658240;visibility:visible" wrapcoords="-450 0 -450 21214 21600 21214 21600 0 -450 0">
            <v:imagedata r:id="rId7" o:title=""/>
            <w10:wrap type="tight"/>
          </v:shape>
        </w:pict>
      </w:r>
      <w:r w:rsidRPr="00E977A3">
        <w:rPr>
          <w:rFonts w:cs="Times New Roman"/>
          <w:b/>
          <w:szCs w:val="28"/>
          <w:lang w:eastAsia="ru-RU"/>
        </w:rPr>
        <w:t>АДМИНИСТРАЦИЯ ГОРОДСКОГО ОКРУГА «ГОРОД КИЗЕЛ»</w:t>
      </w:r>
    </w:p>
    <w:p w:rsidR="00815168" w:rsidRPr="00E977A3" w:rsidRDefault="00815168" w:rsidP="00E977A3">
      <w:pPr>
        <w:spacing w:after="120" w:line="276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E977A3">
        <w:rPr>
          <w:rFonts w:cs="Times New Roman"/>
          <w:b/>
          <w:szCs w:val="28"/>
          <w:lang w:eastAsia="ru-RU"/>
        </w:rPr>
        <w:t>П О С Т АН О В Л Е Н И Е</w:t>
      </w:r>
    </w:p>
    <w:p w:rsidR="00815168" w:rsidRPr="00E977A3" w:rsidRDefault="00815168" w:rsidP="00E977A3">
      <w:pPr>
        <w:spacing w:before="24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30.11</w:t>
      </w:r>
      <w:r w:rsidRPr="00E977A3">
        <w:rPr>
          <w:rFonts w:cs="Times New Roman"/>
          <w:szCs w:val="28"/>
          <w:lang w:eastAsia="ru-RU"/>
        </w:rPr>
        <w:t xml:space="preserve">.2022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    </w:t>
      </w:r>
      <w:r>
        <w:rPr>
          <w:rFonts w:cs="Times New Roman"/>
          <w:szCs w:val="28"/>
          <w:lang w:eastAsia="ru-RU"/>
        </w:rPr>
        <w:tab/>
        <w:t xml:space="preserve">              № 473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Об утверждении П</w:t>
      </w:r>
      <w:r w:rsidRPr="00BF5701">
        <w:rPr>
          <w:rStyle w:val="FontStyle12"/>
          <w:bCs/>
          <w:sz w:val="28"/>
          <w:szCs w:val="28"/>
        </w:rPr>
        <w:t xml:space="preserve">рограммы профилактики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 w:rsidRPr="00BF5701">
        <w:rPr>
          <w:rStyle w:val="FontStyle12"/>
          <w:bCs/>
          <w:sz w:val="28"/>
          <w:szCs w:val="28"/>
        </w:rPr>
        <w:t xml:space="preserve">рисков причинения вреда (ущерба)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 w:rsidRPr="00BF5701">
        <w:rPr>
          <w:rStyle w:val="FontStyle12"/>
          <w:bCs/>
          <w:sz w:val="28"/>
          <w:szCs w:val="28"/>
        </w:rPr>
        <w:t xml:space="preserve">охраняемым законом ценностям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при осуществлении муниципального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контроля в сфере благоустройства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территории городского округа </w:t>
      </w:r>
    </w:p>
    <w:p w:rsidR="00815168" w:rsidRDefault="00815168" w:rsidP="00185A4A">
      <w:pPr>
        <w:pStyle w:val="Style4"/>
        <w:widowControl/>
        <w:spacing w:line="240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«Город Кизел» на 2023 год</w:t>
      </w:r>
    </w:p>
    <w:p w:rsidR="00815168" w:rsidRDefault="00815168" w:rsidP="00B21211">
      <w:pPr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</w:p>
    <w:p w:rsidR="00815168" w:rsidRPr="00BF5701" w:rsidRDefault="00815168" w:rsidP="00B21211">
      <w:pPr>
        <w:tabs>
          <w:tab w:val="left" w:pos="0"/>
          <w:tab w:val="left" w:pos="1134"/>
          <w:tab w:val="left" w:pos="1276"/>
        </w:tabs>
        <w:jc w:val="both"/>
        <w:rPr>
          <w:rFonts w:cs="Times New Roman"/>
          <w:szCs w:val="28"/>
        </w:rPr>
      </w:pPr>
      <w:r>
        <w:rPr>
          <w:szCs w:val="28"/>
        </w:rPr>
        <w:t>В соответствии с Ф</w:t>
      </w:r>
      <w:r w:rsidRPr="005D3BD6">
        <w:rPr>
          <w:szCs w:val="28"/>
        </w:rPr>
        <w:t>едеральными законами</w:t>
      </w:r>
      <w:r w:rsidRPr="0092257E">
        <w:rPr>
          <w:rFonts w:cs="Times New Roman"/>
          <w:szCs w:val="28"/>
        </w:rPr>
        <w:t xml:space="preserve"> от 06.10.2003 </w:t>
      </w:r>
      <w:hyperlink r:id="rId8" w:history="1">
        <w:r w:rsidRPr="0092257E">
          <w:rPr>
            <w:rFonts w:cs="Times New Roman"/>
            <w:szCs w:val="28"/>
          </w:rPr>
          <w:t>№ 131-ФЗ</w:t>
        </w:r>
      </w:hyperlink>
      <w:r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szCs w:val="28"/>
        </w:rPr>
        <w:t>, руководствуясь пункта 11 части 2 стать 44 Устава</w:t>
      </w:r>
      <w:r w:rsidRPr="00BF570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городского</w:t>
      </w:r>
      <w:r w:rsidRPr="00BF5701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а</w:t>
      </w:r>
      <w:r w:rsidRPr="00BF5701">
        <w:rPr>
          <w:rFonts w:cs="Times New Roman"/>
          <w:szCs w:val="28"/>
        </w:rPr>
        <w:t xml:space="preserve"> «Город Кизел»</w:t>
      </w:r>
      <w:r>
        <w:rPr>
          <w:rFonts w:cs="Times New Roman"/>
          <w:szCs w:val="28"/>
        </w:rPr>
        <w:t xml:space="preserve"> Пермского края</w:t>
      </w:r>
      <w:r w:rsidRPr="00BF570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BF5701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города Кизела</w:t>
      </w:r>
    </w:p>
    <w:p w:rsidR="00815168" w:rsidRPr="0092257E" w:rsidRDefault="00815168" w:rsidP="0018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75B3E">
        <w:rPr>
          <w:rFonts w:ascii="Times New Roman" w:hAnsi="Times New Roman" w:cs="Times New Roman"/>
          <w:sz w:val="28"/>
          <w:szCs w:val="28"/>
        </w:rPr>
        <w:t>:</w:t>
      </w:r>
    </w:p>
    <w:p w:rsidR="00815168" w:rsidRPr="00BF5701" w:rsidRDefault="00815168" w:rsidP="00C46156">
      <w:pPr>
        <w:pStyle w:val="Style4"/>
        <w:widowControl/>
        <w:spacing w:line="240" w:lineRule="auto"/>
        <w:jc w:val="both"/>
        <w:rPr>
          <w:rStyle w:val="FontStyle12"/>
          <w:bCs/>
          <w:sz w:val="28"/>
          <w:szCs w:val="28"/>
        </w:rPr>
      </w:pPr>
      <w:r w:rsidRPr="00BF5701">
        <w:rPr>
          <w:sz w:val="28"/>
        </w:rPr>
        <w:tab/>
        <w:t xml:space="preserve"> 1.Утвердить </w:t>
      </w:r>
      <w:r>
        <w:rPr>
          <w:sz w:val="28"/>
        </w:rPr>
        <w:t>П</w:t>
      </w:r>
      <w:r w:rsidRPr="00BF5701">
        <w:rPr>
          <w:sz w:val="28"/>
        </w:rPr>
        <w:t xml:space="preserve">рограмму  профилактики рисков причинения вреда (ущерба) охраняемым законом ценностям </w:t>
      </w:r>
      <w:r>
        <w:rPr>
          <w:sz w:val="28"/>
        </w:rPr>
        <w:t>при осуществлении муниципального контроля в сфере благоустройства территории городского округа «Город Кизел» на 2023 год.</w:t>
      </w:r>
    </w:p>
    <w:p w:rsidR="00815168" w:rsidRPr="00BF5701" w:rsidRDefault="00815168" w:rsidP="00C46156">
      <w:pPr>
        <w:jc w:val="both"/>
        <w:rPr>
          <w:rFonts w:cs="Times New Roman"/>
          <w:color w:val="000000"/>
          <w:szCs w:val="28"/>
        </w:rPr>
      </w:pPr>
      <w:r w:rsidRPr="00BF5701">
        <w:rPr>
          <w:rFonts w:cs="Times New Roman"/>
        </w:rPr>
        <w:t xml:space="preserve">2. </w:t>
      </w:r>
      <w:r w:rsidRPr="00BF5701">
        <w:rPr>
          <w:rFonts w:cs="Times New Roman"/>
          <w:szCs w:val="28"/>
        </w:rPr>
        <w:t xml:space="preserve">Настоящее постановление обнародовать в МБУ «Кизеловская              библиотека» и разместить на официальном сайте администрации города Кизела – </w:t>
      </w:r>
      <w:hyperlink r:id="rId9" w:history="1">
        <w:r w:rsidRPr="00BF5701">
          <w:rPr>
            <w:rStyle w:val="Hyperlink"/>
            <w:color w:val="000000"/>
            <w:szCs w:val="28"/>
            <w:lang w:val="en-US"/>
          </w:rPr>
          <w:t>http</w:t>
        </w:r>
        <w:r w:rsidRPr="00BF5701">
          <w:rPr>
            <w:rStyle w:val="Hyperlink"/>
            <w:color w:val="000000"/>
            <w:szCs w:val="28"/>
          </w:rPr>
          <w:t>://</w:t>
        </w:r>
        <w:r w:rsidRPr="00BF5701">
          <w:rPr>
            <w:rStyle w:val="Hyperlink"/>
            <w:color w:val="000000"/>
            <w:szCs w:val="28"/>
            <w:lang w:val="en-US"/>
          </w:rPr>
          <w:t>www</w:t>
        </w:r>
        <w:r w:rsidRPr="00BF5701">
          <w:rPr>
            <w:rStyle w:val="Hyperlink"/>
            <w:color w:val="000000"/>
            <w:szCs w:val="28"/>
          </w:rPr>
          <w:t>.</w:t>
        </w:r>
        <w:r w:rsidRPr="00BF5701">
          <w:rPr>
            <w:rStyle w:val="Hyperlink"/>
            <w:color w:val="000000"/>
            <w:szCs w:val="28"/>
            <w:lang w:val="en-US"/>
          </w:rPr>
          <w:t>kizelraion</w:t>
        </w:r>
        <w:r w:rsidRPr="00BF5701">
          <w:rPr>
            <w:rStyle w:val="Hyperlink"/>
            <w:color w:val="000000"/>
            <w:szCs w:val="28"/>
          </w:rPr>
          <w:t>.</w:t>
        </w:r>
        <w:r w:rsidRPr="00BF5701">
          <w:rPr>
            <w:rStyle w:val="Hyperlink"/>
            <w:color w:val="000000"/>
            <w:szCs w:val="28"/>
            <w:lang w:val="en-US"/>
          </w:rPr>
          <w:t>ru</w:t>
        </w:r>
      </w:hyperlink>
      <w:r w:rsidRPr="00BF5701">
        <w:rPr>
          <w:rFonts w:cs="Times New Roman"/>
          <w:color w:val="000000"/>
          <w:szCs w:val="28"/>
        </w:rPr>
        <w:t>.</w:t>
      </w:r>
    </w:p>
    <w:p w:rsidR="00815168" w:rsidRPr="005676CC" w:rsidRDefault="00815168" w:rsidP="00C46156">
      <w:pPr>
        <w:jc w:val="both"/>
      </w:pPr>
      <w:r w:rsidRPr="00BF5701">
        <w:rPr>
          <w:rFonts w:cs="Times New Roman"/>
        </w:rPr>
        <w:t xml:space="preserve">3. </w:t>
      </w:r>
      <w:r>
        <w:rPr>
          <w:rFonts w:cs="Times New Roman"/>
        </w:rPr>
        <w:t xml:space="preserve"> </w:t>
      </w:r>
      <w:r w:rsidRPr="00BF5701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 xml:space="preserve">с </w:t>
      </w:r>
      <w:r>
        <w:t>01 января 2023 года.</w:t>
      </w:r>
    </w:p>
    <w:p w:rsidR="00815168" w:rsidRPr="00BF5701" w:rsidRDefault="00815168" w:rsidP="00C46156">
      <w:pPr>
        <w:jc w:val="both"/>
        <w:rPr>
          <w:rFonts w:cs="Times New Roman"/>
        </w:rPr>
      </w:pPr>
      <w:r w:rsidRPr="00BF5701">
        <w:rPr>
          <w:rFonts w:cs="Times New Roman"/>
        </w:rPr>
        <w:t xml:space="preserve">4. Контроль за исполнением настоящего постановления возложить на </w:t>
      </w:r>
      <w:r>
        <w:rPr>
          <w:rFonts w:cs="Times New Roman"/>
        </w:rPr>
        <w:t>з</w:t>
      </w:r>
      <w:r w:rsidRPr="00BF5701">
        <w:rPr>
          <w:rFonts w:cs="Times New Roman"/>
        </w:rPr>
        <w:t xml:space="preserve">аместителя главы администрации города Кизела по инфраструктуре и ЖКХ </w:t>
      </w:r>
      <w:r>
        <w:rPr>
          <w:rFonts w:cs="Times New Roman"/>
        </w:rPr>
        <w:t>Пихтовникова И.Ю.</w:t>
      </w:r>
    </w:p>
    <w:p w:rsidR="00815168" w:rsidRDefault="00815168" w:rsidP="00F75B3E">
      <w:pPr>
        <w:widowControl w:val="0"/>
        <w:jc w:val="both"/>
        <w:rPr>
          <w:rFonts w:cs="Times New Roman"/>
          <w:szCs w:val="28"/>
        </w:rPr>
      </w:pPr>
    </w:p>
    <w:p w:rsidR="00815168" w:rsidRDefault="00815168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168" w:rsidRDefault="00815168" w:rsidP="005676CC">
      <w:pPr>
        <w:ind w:firstLine="0"/>
        <w:jc w:val="both"/>
        <w:rPr>
          <w:szCs w:val="28"/>
        </w:rPr>
      </w:pPr>
      <w:r>
        <w:rPr>
          <w:szCs w:val="28"/>
        </w:rPr>
        <w:t>И.о.главы города Кизела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С.Е.Гинтер </w:t>
      </w:r>
    </w:p>
    <w:p w:rsidR="00815168" w:rsidRDefault="00815168" w:rsidP="003A23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115495">
      <w:pPr>
        <w:tabs>
          <w:tab w:val="left" w:pos="5500"/>
          <w:tab w:val="left" w:pos="5760"/>
        </w:tabs>
        <w:autoSpaceDE w:val="0"/>
        <w:autoSpaceDN w:val="0"/>
        <w:adjustRightInd w:val="0"/>
        <w:rPr>
          <w:bCs/>
          <w:szCs w:val="28"/>
        </w:rPr>
      </w:pPr>
      <w:r w:rsidRPr="00185A4A">
        <w:rPr>
          <w:rFonts w:cs="Times New Roman"/>
          <w:szCs w:val="28"/>
          <w:lang w:eastAsia="ru-RU"/>
        </w:rPr>
        <w:t xml:space="preserve">                                                             </w:t>
      </w:r>
      <w:r>
        <w:rPr>
          <w:rFonts w:cs="Times New Roman"/>
          <w:szCs w:val="28"/>
          <w:lang w:eastAsia="ru-RU"/>
        </w:rPr>
        <w:t xml:space="preserve">           </w:t>
      </w:r>
      <w:r w:rsidRPr="00CB2FDC">
        <w:rPr>
          <w:bCs/>
          <w:szCs w:val="28"/>
        </w:rPr>
        <w:t>У</w:t>
      </w:r>
      <w:r>
        <w:rPr>
          <w:bCs/>
          <w:szCs w:val="28"/>
        </w:rPr>
        <w:t>ТВЕРЖДЕНА</w:t>
      </w:r>
    </w:p>
    <w:p w:rsidR="00815168" w:rsidRDefault="00815168" w:rsidP="0011549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постановлением администрации </w:t>
      </w:r>
    </w:p>
    <w:p w:rsidR="00815168" w:rsidRDefault="00815168" w:rsidP="0011549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городского округа «Город Кизел» </w:t>
      </w:r>
    </w:p>
    <w:p w:rsidR="00815168" w:rsidRPr="00185A4A" w:rsidRDefault="00815168" w:rsidP="00115495">
      <w:pPr>
        <w:widowControl w:val="0"/>
        <w:autoSpaceDE w:val="0"/>
        <w:autoSpaceDN w:val="0"/>
        <w:ind w:left="459" w:firstLine="0"/>
        <w:rPr>
          <w:rFonts w:cs="Times New Roman"/>
          <w:szCs w:val="28"/>
          <w:lang w:eastAsia="ru-RU"/>
        </w:rPr>
      </w:pPr>
      <w:r>
        <w:rPr>
          <w:bCs/>
          <w:szCs w:val="28"/>
        </w:rPr>
        <w:t xml:space="preserve">                                                                             от  30.11.2022 № 473             </w:t>
      </w: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4C5125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815168" w:rsidRDefault="00815168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815168" w:rsidRDefault="00815168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 w:rsidRPr="00AF381B">
        <w:rPr>
          <w:b/>
          <w:szCs w:val="28"/>
        </w:rPr>
        <w:t>профилактики</w:t>
      </w:r>
      <w:r w:rsidRPr="00AF381B">
        <w:rPr>
          <w:rFonts w:cs="Times New Roman"/>
          <w:b/>
          <w:bCs/>
          <w:color w:val="000000"/>
          <w:szCs w:val="28"/>
        </w:rPr>
        <w:t xml:space="preserve"> рисков причинения вреда (ущерба) охраняемым законом ценностям при осуществлении</w:t>
      </w:r>
      <w:r w:rsidRPr="00AF381B">
        <w:rPr>
          <w:b/>
          <w:szCs w:val="28"/>
        </w:rPr>
        <w:t xml:space="preserve"> муниципального контроля </w:t>
      </w:r>
      <w:r w:rsidRPr="00E05A22">
        <w:rPr>
          <w:rFonts w:cs="Times New Roman"/>
          <w:b/>
          <w:szCs w:val="28"/>
          <w:lang w:eastAsia="ru-RU"/>
        </w:rPr>
        <w:t>в с</w:t>
      </w:r>
      <w:r>
        <w:rPr>
          <w:rFonts w:cs="Times New Roman"/>
          <w:b/>
          <w:szCs w:val="28"/>
          <w:lang w:eastAsia="ru-RU"/>
        </w:rPr>
        <w:t>ф</w:t>
      </w:r>
      <w:r w:rsidRPr="00E05A22">
        <w:rPr>
          <w:rFonts w:cs="Times New Roman"/>
          <w:b/>
          <w:szCs w:val="28"/>
          <w:lang w:eastAsia="ru-RU"/>
        </w:rPr>
        <w:t>ере благоустройства</w:t>
      </w:r>
      <w:r>
        <w:rPr>
          <w:rFonts w:cs="Times New Roman"/>
          <w:b/>
          <w:szCs w:val="28"/>
          <w:lang w:eastAsia="ru-RU"/>
        </w:rPr>
        <w:t xml:space="preserve"> </w:t>
      </w:r>
      <w:r>
        <w:rPr>
          <w:b/>
          <w:szCs w:val="28"/>
        </w:rPr>
        <w:t>территории городского округа «Город Кизел»</w:t>
      </w:r>
    </w:p>
    <w:p w:rsidR="00815168" w:rsidRPr="00E05A22" w:rsidRDefault="00815168" w:rsidP="005C2BF1">
      <w:pPr>
        <w:widowControl w:val="0"/>
        <w:autoSpaceDE w:val="0"/>
        <w:autoSpaceDN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Pr="00AF381B">
        <w:rPr>
          <w:b/>
          <w:szCs w:val="28"/>
        </w:rPr>
        <w:t xml:space="preserve"> г</w:t>
      </w:r>
      <w:r>
        <w:rPr>
          <w:b/>
          <w:szCs w:val="28"/>
        </w:rPr>
        <w:t>од</w:t>
      </w:r>
    </w:p>
    <w:p w:rsidR="00815168" w:rsidRPr="00757747" w:rsidRDefault="00815168" w:rsidP="005C2BF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815168" w:rsidRPr="000314BF" w:rsidRDefault="00815168" w:rsidP="005C2BF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1. Общие положения</w:t>
      </w:r>
    </w:p>
    <w:p w:rsidR="00815168" w:rsidRPr="00757747" w:rsidRDefault="00815168" w:rsidP="00365D7D">
      <w:pPr>
        <w:widowControl w:val="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815168" w:rsidRDefault="00815168" w:rsidP="00365D7D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1.1. </w:t>
      </w:r>
      <w:r w:rsidRPr="00AB73A9">
        <w:rPr>
          <w:rFonts w:cs="Times New Roman"/>
          <w:color w:val="000000"/>
          <w:szCs w:val="28"/>
          <w:lang w:eastAsia="ru-RU"/>
        </w:rPr>
        <w:t xml:space="preserve">Настоящая </w:t>
      </w:r>
      <w:r>
        <w:rPr>
          <w:rFonts w:cs="Times New Roman"/>
          <w:color w:val="000000"/>
          <w:szCs w:val="28"/>
          <w:lang w:eastAsia="ru-RU"/>
        </w:rPr>
        <w:t>П</w:t>
      </w:r>
      <w:r w:rsidRPr="00AB73A9">
        <w:rPr>
          <w:rFonts w:cs="Times New Roman"/>
          <w:color w:val="000000"/>
          <w:szCs w:val="28"/>
          <w:lang w:eastAsia="ru-RU"/>
        </w:rPr>
        <w:t>рограмма профилактики рисков причинения вреда (ущерба) охраняемым законом ценностям при осуществлении </w:t>
      </w:r>
      <w:r w:rsidRPr="00AB73A9">
        <w:rPr>
          <w:bCs/>
          <w:szCs w:val="28"/>
        </w:rPr>
        <w:t xml:space="preserve"> муниципального контроля </w:t>
      </w:r>
      <w:r>
        <w:rPr>
          <w:bCs/>
          <w:szCs w:val="28"/>
        </w:rPr>
        <w:t xml:space="preserve">в </w:t>
      </w:r>
      <w:r w:rsidRPr="00E05A22">
        <w:rPr>
          <w:rFonts w:ascii="PT Astra Serif" w:hAnsi="PT Astra Serif" w:cs="Times New Roman"/>
          <w:szCs w:val="28"/>
          <w:lang w:eastAsia="ru-RU"/>
        </w:rPr>
        <w:t xml:space="preserve"> сфере благоустройства</w:t>
      </w:r>
      <w:r>
        <w:rPr>
          <w:szCs w:val="28"/>
        </w:rPr>
        <w:t xml:space="preserve"> территории </w:t>
      </w:r>
      <w:r>
        <w:rPr>
          <w:bCs/>
          <w:szCs w:val="28"/>
        </w:rPr>
        <w:t xml:space="preserve"> городского округа «Город Кизел» </w:t>
      </w:r>
      <w:r>
        <w:rPr>
          <w:szCs w:val="28"/>
        </w:rPr>
        <w:t>на 2023 год</w:t>
      </w:r>
      <w:r>
        <w:rPr>
          <w:rFonts w:cs="Times New Roman"/>
          <w:color w:val="000000"/>
          <w:szCs w:val="28"/>
          <w:lang w:eastAsia="ru-RU"/>
        </w:rPr>
        <w:t xml:space="preserve"> (далее - Программа)</w:t>
      </w:r>
      <w:r w:rsidRPr="00AB73A9">
        <w:rPr>
          <w:rFonts w:cs="Times New Roman"/>
          <w:color w:val="000000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B73A9">
        <w:rPr>
          <w:bCs/>
          <w:szCs w:val="28"/>
        </w:rPr>
        <w:t xml:space="preserve">муниципального контроля </w:t>
      </w:r>
      <w:r w:rsidRPr="00E05A22">
        <w:rPr>
          <w:rFonts w:ascii="PT Astra Serif" w:hAnsi="PT Astra Serif" w:cs="Times New Roman"/>
          <w:szCs w:val="28"/>
          <w:lang w:eastAsia="ru-RU"/>
        </w:rPr>
        <w:t>в сфере благоустройства</w:t>
      </w:r>
      <w:r>
        <w:rPr>
          <w:rFonts w:ascii="PT Astra Serif" w:hAnsi="PT Astra Serif" w:cs="Times New Roman"/>
          <w:szCs w:val="28"/>
          <w:lang w:eastAsia="ru-RU"/>
        </w:rPr>
        <w:t xml:space="preserve"> территории </w:t>
      </w:r>
      <w:r>
        <w:rPr>
          <w:bCs/>
          <w:szCs w:val="28"/>
        </w:rPr>
        <w:t xml:space="preserve">городского округа «Город Кизел» </w:t>
      </w:r>
      <w:r w:rsidRPr="00AB73A9">
        <w:rPr>
          <w:rFonts w:cs="Times New Roman"/>
          <w:color w:val="000000"/>
          <w:szCs w:val="28"/>
          <w:lang w:eastAsia="ru-RU"/>
        </w:rPr>
        <w:t>(далее – муниципальный контроль).</w:t>
      </w:r>
    </w:p>
    <w:p w:rsidR="00815168" w:rsidRPr="00757747" w:rsidRDefault="00815168" w:rsidP="00AF381B">
      <w:pPr>
        <w:ind w:firstLine="710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815168" w:rsidRDefault="00815168" w:rsidP="00A20D1D">
      <w:pPr>
        <w:ind w:firstLine="0"/>
        <w:jc w:val="center"/>
        <w:rPr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2</w:t>
      </w:r>
      <w:r w:rsidRPr="00471455">
        <w:rPr>
          <w:rFonts w:cs="Times New Roman"/>
          <w:b/>
          <w:color w:val="000000"/>
          <w:szCs w:val="28"/>
          <w:lang w:eastAsia="ru-RU"/>
        </w:rPr>
        <w:t xml:space="preserve">. </w:t>
      </w:r>
      <w:r>
        <w:rPr>
          <w:rFonts w:cs="Times New Roman"/>
          <w:b/>
          <w:color w:val="000000"/>
          <w:szCs w:val="28"/>
          <w:lang w:eastAsia="ru-RU"/>
        </w:rPr>
        <w:t>О</w:t>
      </w:r>
      <w:r w:rsidRPr="00471455">
        <w:rPr>
          <w:b/>
          <w:szCs w:val="28"/>
        </w:rPr>
        <w:t xml:space="preserve">писание текущего развития профилактической деятельности </w:t>
      </w:r>
      <w:r>
        <w:rPr>
          <w:b/>
          <w:szCs w:val="28"/>
        </w:rPr>
        <w:t>а</w:t>
      </w:r>
      <w:r w:rsidRPr="00471455">
        <w:rPr>
          <w:b/>
          <w:szCs w:val="28"/>
        </w:rPr>
        <w:t>дминистрац</w:t>
      </w:r>
      <w:r>
        <w:rPr>
          <w:b/>
          <w:szCs w:val="28"/>
        </w:rPr>
        <w:t>ии</w:t>
      </w:r>
      <w:r w:rsidRPr="00471455">
        <w:rPr>
          <w:b/>
          <w:szCs w:val="28"/>
        </w:rPr>
        <w:t xml:space="preserve"> </w:t>
      </w:r>
      <w:r>
        <w:rPr>
          <w:b/>
          <w:szCs w:val="28"/>
        </w:rPr>
        <w:t>городского округа «Город Кизел»</w:t>
      </w:r>
    </w:p>
    <w:p w:rsidR="00815168" w:rsidRPr="00757747" w:rsidRDefault="00815168" w:rsidP="00471455">
      <w:pPr>
        <w:ind w:firstLine="710"/>
        <w:jc w:val="center"/>
        <w:rPr>
          <w:rFonts w:cs="Times New Roman"/>
          <w:b/>
          <w:color w:val="000000"/>
          <w:sz w:val="24"/>
          <w:szCs w:val="24"/>
          <w:lang w:eastAsia="ru-RU"/>
        </w:rPr>
      </w:pPr>
    </w:p>
    <w:p w:rsidR="00815168" w:rsidRDefault="00815168" w:rsidP="00AF381B">
      <w:pPr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2.1. </w:t>
      </w:r>
      <w:r w:rsidRPr="00AB73A9">
        <w:rPr>
          <w:rFonts w:cs="Times New Roman"/>
          <w:color w:val="000000"/>
          <w:szCs w:val="28"/>
          <w:lang w:eastAsia="ru-RU"/>
        </w:rPr>
        <w:t xml:space="preserve">Объектами при осуществлении муниципального контроля являются: </w:t>
      </w:r>
    </w:p>
    <w:p w:rsidR="00815168" w:rsidRDefault="00815168" w:rsidP="00F35A71">
      <w:pPr>
        <w:jc w:val="both"/>
      </w:pPr>
      <w:r>
        <w:rPr>
          <w:szCs w:val="28"/>
        </w:rPr>
        <w:t xml:space="preserve">- </w:t>
      </w:r>
      <w:r>
        <w:rPr>
          <w:rFonts w:cs="Times New Roman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15168" w:rsidRDefault="00815168" w:rsidP="005B11CD">
      <w:pPr>
        <w:contextualSpacing/>
        <w:jc w:val="both"/>
        <w:rPr>
          <w:szCs w:val="28"/>
        </w:rPr>
      </w:pPr>
      <w:r>
        <w:rPr>
          <w:rFonts w:cs="Times New Roman"/>
          <w:szCs w:val="28"/>
        </w:rPr>
        <w:t>-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815168" w:rsidRPr="00AB73A9" w:rsidRDefault="00815168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2.2. </w:t>
      </w:r>
      <w:r w:rsidRPr="00AB73A9">
        <w:rPr>
          <w:rFonts w:cs="Times New Roman"/>
          <w:color w:val="000000"/>
          <w:szCs w:val="28"/>
          <w:lang w:eastAsia="ru-RU"/>
        </w:rPr>
        <w:t>Главной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задачей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B857E6">
        <w:rPr>
          <w:szCs w:val="28"/>
        </w:rPr>
        <w:t>городского округа «Город Кизел»</w:t>
      </w:r>
      <w:r>
        <w:rPr>
          <w:rFonts w:cs="Times New Roman"/>
          <w:color w:val="000000"/>
          <w:szCs w:val="28"/>
          <w:lang w:eastAsia="ru-RU"/>
        </w:rPr>
        <w:t xml:space="preserve"> (далее – администрация округа)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15168" w:rsidRPr="00757747" w:rsidRDefault="00815168" w:rsidP="00AF381B">
      <w:pPr>
        <w:ind w:firstLine="710"/>
        <w:jc w:val="center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p w:rsidR="00815168" w:rsidRDefault="00815168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3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>.</w:t>
      </w:r>
      <w:r w:rsidRPr="00AB73A9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>Цели и задачи реализации Программы</w:t>
      </w:r>
    </w:p>
    <w:p w:rsidR="00815168" w:rsidRPr="00757747" w:rsidRDefault="00815168" w:rsidP="00AF381B">
      <w:pPr>
        <w:ind w:firstLine="71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Pr="00185A4A">
        <w:rPr>
          <w:rFonts w:cs="Times New Roman"/>
          <w:color w:val="000000"/>
          <w:szCs w:val="28"/>
          <w:lang w:eastAsia="ru-RU"/>
        </w:rPr>
        <w:t> стимулирование добросовестного соблюдения обязательных требований всеми контролируемыми лицами;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Pr="00185A4A">
        <w:rPr>
          <w:rFonts w:cs="Times New Roman"/>
          <w:color w:val="000000"/>
          <w:szCs w:val="28"/>
          <w:lang w:eastAsia="ru-RU"/>
        </w:rPr>
        <w:t>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Pr="00185A4A">
        <w:rPr>
          <w:rFonts w:cs="Times New Roman"/>
          <w:color w:val="000000"/>
          <w:szCs w:val="28"/>
          <w:lang w:eastAsia="ru-RU"/>
        </w:rPr>
        <w:t>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3.2. Задачами Программы являются: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- укрепление системы профилактики нарушений обязательных требований;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5168" w:rsidRPr="00185A4A" w:rsidRDefault="00815168" w:rsidP="001E2FDE">
      <w:pPr>
        <w:widowControl w:val="0"/>
        <w:shd w:val="clear" w:color="auto" w:fill="FFFFFF"/>
        <w:jc w:val="both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815168" w:rsidRPr="00757747" w:rsidRDefault="00815168" w:rsidP="00AF381B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815168" w:rsidRPr="00AB73A9" w:rsidRDefault="00815168" w:rsidP="00F7216C">
      <w:pPr>
        <w:ind w:firstLine="0"/>
        <w:jc w:val="center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4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>. Перечень профилактических мероприятий, сроки</w:t>
      </w:r>
    </w:p>
    <w:p w:rsidR="00815168" w:rsidRDefault="00815168" w:rsidP="00F7216C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AB73A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815168" w:rsidRPr="00757747" w:rsidRDefault="00815168" w:rsidP="00AF381B">
      <w:pPr>
        <w:ind w:firstLine="568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815168" w:rsidRPr="00AB73A9" w:rsidRDefault="00815168" w:rsidP="00F35A71">
      <w:pPr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</w:t>
      </w:r>
      <w:r w:rsidRPr="00AB73A9">
        <w:rPr>
          <w:rFonts w:cs="Times New Roman"/>
          <w:color w:val="000000"/>
          <w:szCs w:val="28"/>
          <w:lang w:eastAsia="ru-RU"/>
        </w:rPr>
        <w:t>1. В соответствии с </w:t>
      </w:r>
      <w:r>
        <w:rPr>
          <w:rFonts w:cs="Times New Roman"/>
          <w:color w:val="000000"/>
          <w:szCs w:val="28"/>
          <w:lang w:eastAsia="ru-RU"/>
        </w:rPr>
        <w:t>р</w:t>
      </w:r>
      <w:r w:rsidRPr="00AB73A9">
        <w:rPr>
          <w:rFonts w:cs="Times New Roman"/>
          <w:color w:val="000000"/>
          <w:szCs w:val="28"/>
          <w:lang w:eastAsia="ru-RU"/>
        </w:rPr>
        <w:t xml:space="preserve">ешением </w:t>
      </w:r>
      <w:r>
        <w:rPr>
          <w:rFonts w:cs="Times New Roman"/>
          <w:color w:val="000000"/>
          <w:szCs w:val="28"/>
          <w:lang w:eastAsia="ru-RU"/>
        </w:rPr>
        <w:t>Думы городского округа «Город Кизел»                  от 19.11</w:t>
      </w:r>
      <w:r w:rsidRPr="00394C77">
        <w:rPr>
          <w:rFonts w:cs="Times New Roman"/>
          <w:color w:val="000000"/>
          <w:szCs w:val="28"/>
          <w:lang w:eastAsia="ru-RU"/>
        </w:rPr>
        <w:t>.2021 №</w:t>
      </w:r>
      <w:r>
        <w:rPr>
          <w:rFonts w:cs="Times New Roman"/>
          <w:color w:val="000000"/>
          <w:szCs w:val="28"/>
          <w:lang w:eastAsia="ru-RU"/>
        </w:rPr>
        <w:t xml:space="preserve"> 292 «Об утверждении </w:t>
      </w:r>
      <w:r w:rsidRPr="00AB73A9">
        <w:rPr>
          <w:rFonts w:cs="Times New Roman"/>
          <w:color w:val="000000"/>
          <w:szCs w:val="28"/>
          <w:lang w:eastAsia="ru-RU"/>
        </w:rPr>
        <w:t>Положени</w:t>
      </w:r>
      <w:r>
        <w:rPr>
          <w:rFonts w:cs="Times New Roman"/>
          <w:color w:val="000000"/>
          <w:szCs w:val="28"/>
          <w:lang w:eastAsia="ru-RU"/>
        </w:rPr>
        <w:t>я</w:t>
      </w:r>
      <w:r w:rsidRPr="00AB73A9">
        <w:rPr>
          <w:rFonts w:cs="Times New Roman"/>
          <w:color w:val="000000"/>
          <w:szCs w:val="28"/>
          <w:lang w:eastAsia="ru-RU"/>
        </w:rPr>
        <w:t xml:space="preserve"> о</w:t>
      </w:r>
      <w:r w:rsidRPr="008D2C7B">
        <w:rPr>
          <w:szCs w:val="28"/>
        </w:rPr>
        <w:t xml:space="preserve"> муниципально</w:t>
      </w:r>
      <w:r>
        <w:rPr>
          <w:szCs w:val="28"/>
        </w:rPr>
        <w:t>м</w:t>
      </w:r>
      <w:r w:rsidRPr="008D2C7B">
        <w:rPr>
          <w:szCs w:val="28"/>
        </w:rPr>
        <w:t xml:space="preserve"> контрол</w:t>
      </w:r>
      <w:r>
        <w:rPr>
          <w:szCs w:val="28"/>
        </w:rPr>
        <w:t xml:space="preserve">е </w:t>
      </w:r>
      <w:r w:rsidRPr="00E05A22">
        <w:rPr>
          <w:rFonts w:ascii="PT Astra Serif" w:hAnsi="PT Astra Serif" w:cs="Times New Roman"/>
          <w:szCs w:val="28"/>
          <w:lang w:eastAsia="ru-RU"/>
        </w:rPr>
        <w:t>в сфере благоустройства</w:t>
      </w:r>
      <w:r>
        <w:rPr>
          <w:rFonts w:ascii="PT Astra Serif" w:hAnsi="PT Astra Serif" w:cs="Times New Roman"/>
          <w:szCs w:val="28"/>
          <w:lang w:eastAsia="ru-RU"/>
        </w:rPr>
        <w:t xml:space="preserve"> на территории</w:t>
      </w:r>
      <w:r>
        <w:rPr>
          <w:bCs/>
          <w:szCs w:val="28"/>
        </w:rPr>
        <w:t xml:space="preserve"> городского округа «Город Кизел» </w:t>
      </w:r>
      <w:r w:rsidRPr="00AB73A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815168" w:rsidRPr="005B11CD" w:rsidRDefault="00815168" w:rsidP="00F35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1CD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815168" w:rsidRDefault="00815168" w:rsidP="00F35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168" w:rsidRPr="005B11CD" w:rsidRDefault="00815168" w:rsidP="00F35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15168" w:rsidRPr="005B11CD" w:rsidRDefault="00815168" w:rsidP="00F35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815168" w:rsidRPr="005B11CD" w:rsidRDefault="00815168" w:rsidP="00F35A71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5B11CD">
        <w:rPr>
          <w:rFonts w:cs="Times New Roman"/>
          <w:szCs w:val="28"/>
        </w:rPr>
        <w:t>объявление предостережения</w:t>
      </w:r>
      <w:r>
        <w:rPr>
          <w:rFonts w:cs="Times New Roman"/>
          <w:szCs w:val="28"/>
        </w:rPr>
        <w:t>.</w:t>
      </w:r>
    </w:p>
    <w:p w:rsidR="00815168" w:rsidRDefault="00815168" w:rsidP="00F35A71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</w:t>
      </w:r>
      <w:r w:rsidRPr="00AB73A9">
        <w:rPr>
          <w:rFonts w:cs="Times New Roman"/>
          <w:color w:val="000000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15168" w:rsidRPr="00757747" w:rsidRDefault="00815168" w:rsidP="00AF381B">
      <w:pPr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815168" w:rsidRDefault="00815168" w:rsidP="00AF381B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  <w:bCs/>
          <w:color w:val="000000"/>
          <w:szCs w:val="28"/>
          <w:lang w:eastAsia="ru-RU"/>
        </w:rPr>
        <w:t>5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>. Показатели результативности и эффективности Программы</w:t>
      </w:r>
    </w:p>
    <w:p w:rsidR="00815168" w:rsidRPr="00757747" w:rsidRDefault="00815168" w:rsidP="00AF381B">
      <w:pPr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815168" w:rsidRPr="00AB73A9" w:rsidRDefault="00815168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Pr="00AB73A9">
        <w:rPr>
          <w:rFonts w:cs="Times New Roman"/>
          <w:color w:val="000000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15168" w:rsidRPr="00AB73A9" w:rsidRDefault="00815168" w:rsidP="00AF381B">
      <w:pPr>
        <w:ind w:firstLine="708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Pr="00AB73A9">
        <w:rPr>
          <w:rFonts w:cs="Times New Roman"/>
          <w:color w:val="000000"/>
          <w:szCs w:val="28"/>
          <w:lang w:eastAsia="ru-RU"/>
        </w:rPr>
        <w:t xml:space="preserve"> количество проведенных профилактических мероприятий;</w:t>
      </w:r>
    </w:p>
    <w:p w:rsidR="00815168" w:rsidRPr="00AB73A9" w:rsidRDefault="00815168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Pr="00AB73A9">
        <w:rPr>
          <w:rFonts w:cs="Times New Roman"/>
          <w:color w:val="000000"/>
          <w:szCs w:val="28"/>
          <w:lang w:eastAsia="ru-RU"/>
        </w:rPr>
        <w:t>оказатель рассчитывается как обще</w:t>
      </w:r>
      <w:r>
        <w:rPr>
          <w:rFonts w:cs="Times New Roman"/>
          <w:color w:val="000000"/>
          <w:szCs w:val="28"/>
          <w:lang w:eastAsia="ru-RU"/>
        </w:rPr>
        <w:t>е</w:t>
      </w:r>
      <w:r w:rsidRPr="00AB73A9">
        <w:rPr>
          <w:rFonts w:cs="Times New Roman"/>
          <w:color w:val="000000"/>
          <w:szCs w:val="28"/>
          <w:lang w:eastAsia="ru-RU"/>
        </w:rPr>
        <w:t xml:space="preserve"> количеств</w:t>
      </w:r>
      <w:r>
        <w:rPr>
          <w:rFonts w:cs="Times New Roman"/>
          <w:color w:val="000000"/>
          <w:szCs w:val="28"/>
          <w:lang w:eastAsia="ru-RU"/>
        </w:rPr>
        <w:t>о</w:t>
      </w:r>
      <w:r w:rsidRPr="00AB73A9">
        <w:rPr>
          <w:rFonts w:cs="Times New Roman"/>
          <w:color w:val="000000"/>
          <w:szCs w:val="28"/>
          <w:lang w:eastAsia="ru-RU"/>
        </w:rPr>
        <w:t xml:space="preserve">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Pr="00AB73A9">
        <w:rPr>
          <w:rFonts w:cs="Times New Roman"/>
          <w:color w:val="000000"/>
          <w:szCs w:val="28"/>
          <w:lang w:eastAsia="ru-RU"/>
        </w:rPr>
        <w:t>;</w:t>
      </w:r>
    </w:p>
    <w:p w:rsidR="00815168" w:rsidRPr="00AB73A9" w:rsidRDefault="00815168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</w:t>
      </w:r>
      <w:r w:rsidRPr="00AB73A9">
        <w:rPr>
          <w:rFonts w:cs="Times New Roman"/>
          <w:color w:val="000000"/>
          <w:szCs w:val="28"/>
          <w:lang w:eastAsia="ru-RU"/>
        </w:rPr>
        <w:t xml:space="preserve"> доля профилактических мероприятий в объеме </w:t>
      </w:r>
      <w:r>
        <w:rPr>
          <w:rFonts w:cs="Times New Roman"/>
          <w:color w:val="000000"/>
          <w:szCs w:val="28"/>
          <w:lang w:eastAsia="ru-RU"/>
        </w:rPr>
        <w:t>контрольных мероприятий;</w:t>
      </w:r>
    </w:p>
    <w:p w:rsidR="00815168" w:rsidRPr="00AB73A9" w:rsidRDefault="00815168" w:rsidP="00AF381B">
      <w:pPr>
        <w:ind w:firstLine="71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(п</w:t>
      </w:r>
      <w:r w:rsidRPr="00AB73A9">
        <w:rPr>
          <w:rFonts w:cs="Times New Roman"/>
          <w:color w:val="000000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cs="Times New Roman"/>
          <w:color w:val="000000"/>
          <w:szCs w:val="28"/>
          <w:lang w:eastAsia="ru-RU"/>
        </w:rPr>
        <w:t>)</w:t>
      </w:r>
      <w:r w:rsidRPr="00AB73A9">
        <w:rPr>
          <w:rFonts w:cs="Times New Roman"/>
          <w:color w:val="000000"/>
          <w:szCs w:val="28"/>
          <w:lang w:eastAsia="ru-RU"/>
        </w:rPr>
        <w:t>. </w:t>
      </w:r>
    </w:p>
    <w:p w:rsidR="00815168" w:rsidRDefault="00815168" w:rsidP="00112AD4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</w:t>
      </w:r>
      <w:r w:rsidRPr="00AB73A9">
        <w:rPr>
          <w:rFonts w:cs="Times New Roman"/>
          <w:color w:val="000000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rFonts w:cs="Times New Roman"/>
          <w:color w:val="000000"/>
          <w:szCs w:val="28"/>
          <w:lang w:eastAsia="ru-RU"/>
        </w:rPr>
        <w:t xml:space="preserve"> округа</w:t>
      </w:r>
      <w:r w:rsidRPr="00AB73A9">
        <w:rPr>
          <w:rFonts w:cs="Times New Roman"/>
          <w:color w:val="000000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7F340C">
        <w:rPr>
          <w:rFonts w:cs="Times New Roman"/>
          <w:szCs w:val="28"/>
        </w:rPr>
        <w:t xml:space="preserve">от 31.07.2020 № </w:t>
      </w:r>
      <w:r w:rsidRPr="001756D9">
        <w:rPr>
          <w:rFonts w:cs="Times New Roman"/>
          <w:color w:val="000000"/>
          <w:szCs w:val="28"/>
          <w:lang w:eastAsia="ru-RU"/>
        </w:rPr>
        <w:t>248-ФЗ</w:t>
      </w:r>
      <w:r w:rsidRPr="00AB73A9">
        <w:rPr>
          <w:rFonts w:cs="Times New Roman"/>
          <w:color w:val="000000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Федерации».</w:t>
      </w:r>
    </w:p>
    <w:p w:rsidR="00815168" w:rsidRDefault="00815168" w:rsidP="00112AD4">
      <w:pPr>
        <w:widowControl w:val="0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815168" w:rsidRPr="007B7017" w:rsidRDefault="00815168" w:rsidP="007B7017">
      <w:pPr>
        <w:rPr>
          <w:rFonts w:cs="Times New Roman"/>
          <w:sz w:val="20"/>
          <w:szCs w:val="20"/>
          <w:lang w:eastAsia="ru-RU"/>
        </w:rPr>
      </w:pPr>
    </w:p>
    <w:p w:rsidR="00815168" w:rsidRPr="007B7017" w:rsidRDefault="00815168" w:rsidP="007B7017">
      <w:pPr>
        <w:ind w:firstLine="0"/>
        <w:rPr>
          <w:rFonts w:cs="Times New Roman"/>
          <w:sz w:val="20"/>
          <w:szCs w:val="20"/>
          <w:lang w:eastAsia="ru-RU"/>
        </w:rPr>
        <w:sectPr w:rsidR="00815168" w:rsidRPr="007B7017" w:rsidSect="007B7017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0" w:footer="0" w:gutter="0"/>
          <w:cols w:space="708"/>
          <w:titlePg/>
          <w:docGrid w:linePitch="360"/>
        </w:sectPr>
      </w:pPr>
    </w:p>
    <w:p w:rsidR="00815168" w:rsidRPr="00AB73A9" w:rsidRDefault="00815168" w:rsidP="007B7017">
      <w:pPr>
        <w:ind w:firstLine="0"/>
        <w:rPr>
          <w:rFonts w:cs="Times New Roman"/>
          <w:color w:val="000000"/>
          <w:sz w:val="20"/>
          <w:szCs w:val="20"/>
          <w:lang w:eastAsia="ru-RU"/>
        </w:rPr>
      </w:pPr>
    </w:p>
    <w:p w:rsidR="00815168" w:rsidRPr="00185A4A" w:rsidRDefault="00815168" w:rsidP="005676CC">
      <w:pPr>
        <w:widowControl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color w:val="000000"/>
          <w:szCs w:val="28"/>
          <w:lang w:eastAsia="ru-RU"/>
        </w:rPr>
        <w:t>Приложение</w:t>
      </w:r>
    </w:p>
    <w:p w:rsidR="00815168" w:rsidRDefault="00815168" w:rsidP="005676CC">
      <w:pPr>
        <w:ind w:firstLine="0"/>
        <w:jc w:val="right"/>
        <w:rPr>
          <w:rFonts w:cs="Times New Roman"/>
          <w:bCs/>
          <w:color w:val="000000"/>
          <w:szCs w:val="28"/>
        </w:rPr>
      </w:pPr>
      <w:r w:rsidRPr="00185A4A">
        <w:rPr>
          <w:rFonts w:cs="Times New Roman"/>
          <w:color w:val="000000"/>
          <w:szCs w:val="28"/>
          <w:lang w:eastAsia="ru-RU"/>
        </w:rPr>
        <w:t xml:space="preserve">к Программе </w:t>
      </w:r>
      <w:r w:rsidRPr="00185A4A">
        <w:rPr>
          <w:szCs w:val="28"/>
        </w:rPr>
        <w:t xml:space="preserve">профилактики </w:t>
      </w:r>
      <w:r w:rsidRPr="00185A4A">
        <w:rPr>
          <w:rFonts w:cs="Times New Roman"/>
          <w:bCs/>
          <w:color w:val="000000"/>
          <w:szCs w:val="28"/>
        </w:rPr>
        <w:t xml:space="preserve">рисков </w:t>
      </w:r>
    </w:p>
    <w:p w:rsidR="00815168" w:rsidRDefault="00815168" w:rsidP="005676CC">
      <w:pPr>
        <w:ind w:firstLine="0"/>
        <w:jc w:val="right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                                                                        причинения </w:t>
      </w:r>
      <w:r w:rsidRPr="00185A4A">
        <w:rPr>
          <w:rFonts w:cs="Times New Roman"/>
          <w:bCs/>
          <w:color w:val="000000"/>
          <w:szCs w:val="28"/>
        </w:rPr>
        <w:t>вреда (ущерба) охраняемым</w:t>
      </w:r>
    </w:p>
    <w:p w:rsidR="00815168" w:rsidRDefault="00815168" w:rsidP="005676CC">
      <w:pPr>
        <w:ind w:firstLine="0"/>
        <w:jc w:val="right"/>
        <w:rPr>
          <w:szCs w:val="28"/>
        </w:rPr>
      </w:pPr>
      <w:r w:rsidRPr="00185A4A">
        <w:rPr>
          <w:rFonts w:cs="Times New Roman"/>
          <w:bCs/>
          <w:color w:val="000000"/>
          <w:szCs w:val="28"/>
        </w:rPr>
        <w:t xml:space="preserve"> законом ценностям при осуществлении</w:t>
      </w:r>
      <w:r w:rsidRPr="00185A4A">
        <w:rPr>
          <w:szCs w:val="28"/>
        </w:rPr>
        <w:t xml:space="preserve"> </w:t>
      </w:r>
    </w:p>
    <w:p w:rsidR="00815168" w:rsidRDefault="00815168" w:rsidP="005676CC">
      <w:pPr>
        <w:ind w:firstLine="0"/>
        <w:jc w:val="right"/>
        <w:rPr>
          <w:rFonts w:cs="Times New Roman"/>
          <w:szCs w:val="28"/>
          <w:lang w:eastAsia="ru-RU"/>
        </w:rPr>
      </w:pPr>
      <w:r w:rsidRPr="00185A4A">
        <w:rPr>
          <w:szCs w:val="28"/>
        </w:rPr>
        <w:t xml:space="preserve">муниципального контроля </w:t>
      </w:r>
      <w:r w:rsidRPr="00185A4A">
        <w:rPr>
          <w:rFonts w:cs="Times New Roman"/>
          <w:szCs w:val="28"/>
          <w:lang w:eastAsia="ru-RU"/>
        </w:rPr>
        <w:t xml:space="preserve">в сфере </w:t>
      </w:r>
    </w:p>
    <w:p w:rsidR="00815168" w:rsidRDefault="00815168" w:rsidP="005676CC">
      <w:pPr>
        <w:ind w:firstLine="0"/>
        <w:jc w:val="right"/>
        <w:rPr>
          <w:szCs w:val="28"/>
        </w:rPr>
      </w:pPr>
      <w:r w:rsidRPr="00185A4A">
        <w:rPr>
          <w:rFonts w:cs="Times New Roman"/>
          <w:szCs w:val="28"/>
          <w:lang w:eastAsia="ru-RU"/>
        </w:rPr>
        <w:t>благоустройства</w:t>
      </w:r>
      <w:r w:rsidRPr="00185A4A">
        <w:rPr>
          <w:szCs w:val="28"/>
        </w:rPr>
        <w:t xml:space="preserve"> территории  городского </w:t>
      </w:r>
    </w:p>
    <w:p w:rsidR="00815168" w:rsidRDefault="00815168" w:rsidP="005676CC">
      <w:pPr>
        <w:ind w:firstLine="0"/>
        <w:jc w:val="right"/>
        <w:rPr>
          <w:szCs w:val="28"/>
        </w:rPr>
      </w:pPr>
      <w:r w:rsidRPr="00185A4A">
        <w:rPr>
          <w:szCs w:val="28"/>
        </w:rPr>
        <w:t>округа «город Кизел» на 2023 год</w:t>
      </w:r>
    </w:p>
    <w:p w:rsidR="00815168" w:rsidRDefault="00815168" w:rsidP="005B11CD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815168" w:rsidRDefault="00815168" w:rsidP="005B11CD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p w:rsidR="00815168" w:rsidRPr="00185A4A" w:rsidRDefault="00815168" w:rsidP="005B11CD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185A4A">
        <w:rPr>
          <w:rFonts w:cs="Times New Roman"/>
          <w:b/>
          <w:bCs/>
          <w:color w:val="000000"/>
          <w:szCs w:val="28"/>
          <w:lang w:eastAsia="ru-RU"/>
        </w:rPr>
        <w:t>Перечень профилактических мероприятий,</w:t>
      </w:r>
    </w:p>
    <w:p w:rsidR="00815168" w:rsidRPr="00185A4A" w:rsidRDefault="00815168" w:rsidP="005B11CD">
      <w:pPr>
        <w:ind w:firstLine="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185A4A">
        <w:rPr>
          <w:rFonts w:cs="Times New Roman"/>
          <w:b/>
          <w:bCs/>
          <w:color w:val="000000"/>
          <w:szCs w:val="28"/>
          <w:lang w:eastAsia="ru-RU"/>
        </w:rPr>
        <w:t>сроки (периодичность) их проведения</w:t>
      </w:r>
    </w:p>
    <w:p w:rsidR="00815168" w:rsidRPr="00185A4A" w:rsidRDefault="00815168" w:rsidP="00AF381B">
      <w:pPr>
        <w:jc w:val="center"/>
        <w:rPr>
          <w:rFonts w:cs="Times New Roman"/>
          <w:color w:val="000000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"/>
        <w:gridCol w:w="1930"/>
        <w:gridCol w:w="3237"/>
        <w:gridCol w:w="2551"/>
        <w:gridCol w:w="1843"/>
      </w:tblGrid>
      <w:tr w:rsidR="00815168" w:rsidRPr="00185A4A" w:rsidTr="007B701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b/>
                <w:szCs w:val="28"/>
              </w:rPr>
            </w:pPr>
            <w:r w:rsidRPr="00185A4A">
              <w:rPr>
                <w:rFonts w:cs="Times New Roman"/>
                <w:b/>
                <w:szCs w:val="28"/>
              </w:rPr>
              <w:t>№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b/>
                <w:szCs w:val="28"/>
              </w:rPr>
            </w:pPr>
            <w:r w:rsidRPr="00185A4A">
              <w:rPr>
                <w:rFonts w:cs="Times New Roman"/>
                <w:b/>
                <w:szCs w:val="28"/>
              </w:rPr>
              <w:t>Вид мероприятия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b/>
                <w:szCs w:val="28"/>
              </w:rPr>
            </w:pPr>
            <w:r w:rsidRPr="00185A4A">
              <w:rPr>
                <w:rFonts w:cs="Times New Roman"/>
                <w:b/>
                <w:szCs w:val="28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724273">
            <w:pPr>
              <w:ind w:firstLine="9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b/>
                <w:szCs w:val="28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724273">
            <w:pPr>
              <w:ind w:firstLine="9"/>
              <w:jc w:val="center"/>
              <w:rPr>
                <w:rFonts w:cs="Times New Roman"/>
                <w:b/>
                <w:szCs w:val="28"/>
              </w:rPr>
            </w:pPr>
            <w:r w:rsidRPr="00185A4A">
              <w:rPr>
                <w:rFonts w:cs="Times New Roman"/>
                <w:b/>
                <w:szCs w:val="28"/>
              </w:rPr>
              <w:t>Сроки (периодичность) их проведения</w:t>
            </w:r>
          </w:p>
        </w:tc>
      </w:tr>
      <w:tr w:rsidR="00815168" w:rsidRPr="00185A4A" w:rsidTr="007B7017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4C44EA">
            <w:pPr>
              <w:ind w:firstLine="9"/>
              <w:jc w:val="center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724273">
            <w:pPr>
              <w:ind w:firstLine="9"/>
              <w:jc w:val="center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68" w:rsidRPr="00185A4A" w:rsidRDefault="00815168" w:rsidP="00724273">
            <w:pPr>
              <w:ind w:firstLine="9"/>
              <w:jc w:val="center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5</w:t>
            </w:r>
          </w:p>
        </w:tc>
      </w:tr>
      <w:tr w:rsidR="00815168" w:rsidRPr="00185A4A" w:rsidTr="007B7017">
        <w:trPr>
          <w:trHeight w:val="1465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F35A71">
            <w:pPr>
              <w:ind w:left="-25" w:firstLine="8"/>
              <w:jc w:val="center"/>
              <w:rPr>
                <w:rFonts w:cs="Times New Roman"/>
                <w:b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Информирование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szCs w:val="28"/>
              </w:rPr>
              <w:t>отдел коммунального хозяйства, природопользования и дорожной деятельности администрации городского округа «Город Кизел»</w:t>
            </w: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 xml:space="preserve"> (далее-уполномоченный орган)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По мере необходимости в течение года</w:t>
            </w:r>
          </w:p>
          <w:p w:rsidR="00815168" w:rsidRPr="00185A4A" w:rsidRDefault="00815168" w:rsidP="00724273">
            <w:pPr>
              <w:ind w:firstLine="9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815168" w:rsidRPr="00185A4A" w:rsidTr="007B7017">
        <w:trPr>
          <w:trHeight w:val="1770"/>
        </w:trPr>
        <w:tc>
          <w:tcPr>
            <w:tcW w:w="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5168" w:rsidRPr="00185A4A" w:rsidRDefault="00815168" w:rsidP="00F35A71">
            <w:pPr>
              <w:ind w:left="-25" w:firstLine="2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8" w:rsidRPr="00185A4A" w:rsidRDefault="00815168" w:rsidP="00724273">
            <w:pPr>
              <w:ind w:firstLine="9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B211BD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 xml:space="preserve">Размещение и поддержание в актуальном состоянии на официальном сайте городского округа «город Кизел» </w:t>
            </w:r>
            <w:r w:rsidRPr="00185A4A">
              <w:rPr>
                <w:rFonts w:cs="Times New Roman"/>
                <w:szCs w:val="28"/>
              </w:rPr>
              <w:t>в информационно-телекоммуникационной сети «Интернет»</w:t>
            </w:r>
            <w:r>
              <w:rPr>
                <w:rFonts w:cs="Times New Roman"/>
                <w:szCs w:val="28"/>
              </w:rPr>
              <w:t xml:space="preserve"> </w:t>
            </w: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информации, перечень которой предусмотрен Положением</w:t>
            </w:r>
            <w:r w:rsidRPr="00185A4A">
              <w:rPr>
                <w:rFonts w:cs="Times New Roman"/>
                <w:szCs w:val="28"/>
              </w:rPr>
              <w:t xml:space="preserve"> об осуществлении муниципального контроля </w:t>
            </w:r>
            <w:r w:rsidRPr="00185A4A">
              <w:rPr>
                <w:rFonts w:cs="Times New Roman"/>
                <w:szCs w:val="28"/>
                <w:lang w:eastAsia="ru-RU"/>
              </w:rPr>
              <w:t>в сфере благоустройства территории</w:t>
            </w:r>
            <w:r w:rsidRPr="00185A4A">
              <w:rPr>
                <w:rFonts w:cs="Times New Roman"/>
                <w:bCs/>
                <w:szCs w:val="28"/>
              </w:rPr>
              <w:t xml:space="preserve"> городского округа «город Кизел»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24273">
            <w:pPr>
              <w:ind w:firstLine="9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По мере обновления</w:t>
            </w:r>
          </w:p>
        </w:tc>
      </w:tr>
      <w:tr w:rsidR="00815168" w:rsidRPr="00185A4A" w:rsidTr="007B7017">
        <w:trPr>
          <w:trHeight w:val="438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168" w:rsidRPr="00185A4A" w:rsidRDefault="00815168" w:rsidP="00F35A71">
            <w:pPr>
              <w:ind w:left="-25" w:firstLine="2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szCs w:val="28"/>
              </w:rPr>
              <w:t>Обобщение правоприменительной практики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результатах, поступивших в уполномоченный орган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szCs w:val="28"/>
              </w:rPr>
              <w:t>в срок до 1 апреля за предыдущий календарный год на официальном сайте</w:t>
            </w:r>
          </w:p>
        </w:tc>
      </w:tr>
      <w:tr w:rsidR="00815168" w:rsidRPr="00185A4A" w:rsidTr="007B7017">
        <w:trPr>
          <w:trHeight w:val="438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168" w:rsidRPr="00185A4A" w:rsidRDefault="00815168" w:rsidP="00F35A71">
            <w:pPr>
              <w:ind w:left="-25" w:firstLine="2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Консультирование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Консультирование (разъяснения по вопросам, связанным с организацией и осуществлением муниципального контроля) осуществляется должностным лицом по обращениям контролируемых лиц и их представителей без взимания платы. Консультирование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185A4A">
              <w:rPr>
                <w:rFonts w:cs="Times New Roman"/>
                <w:szCs w:val="28"/>
              </w:rPr>
              <w:t>осуществляется как в устной форме по телефо</w:t>
            </w:r>
            <w:r>
              <w:rPr>
                <w:rFonts w:cs="Times New Roman"/>
                <w:szCs w:val="28"/>
              </w:rPr>
              <w:t>ну, посредством видео-конференц</w:t>
            </w:r>
            <w:r w:rsidRPr="00185A4A">
              <w:rPr>
                <w:rFonts w:cs="Times New Roman"/>
                <w:szCs w:val="28"/>
              </w:rPr>
              <w:t>связи, на личном приеме либо в ходе проведения профилактического мероприятия, контрольного мероприятия, так и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B70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4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815168" w:rsidRPr="00185A4A" w:rsidRDefault="00815168" w:rsidP="007B7017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в форме устных и письменных разъяснений</w:t>
            </w:r>
          </w:p>
        </w:tc>
      </w:tr>
      <w:tr w:rsidR="00815168" w:rsidRPr="00185A4A" w:rsidTr="007B7017">
        <w:trPr>
          <w:trHeight w:val="255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5168" w:rsidRPr="00185A4A" w:rsidRDefault="00815168" w:rsidP="00F35A71">
            <w:pPr>
              <w:ind w:firstLine="9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szCs w:val="28"/>
              </w:rPr>
              <w:t>Профилактический визит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112AD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 xml:space="preserve">Профилактический визит проводится должностным лицом в форме </w:t>
            </w:r>
            <w:r>
              <w:rPr>
                <w:rFonts w:cs="Times New Roman"/>
                <w:szCs w:val="28"/>
              </w:rPr>
              <w:t>п</w:t>
            </w:r>
            <w:r w:rsidRPr="00185A4A">
              <w:rPr>
                <w:rFonts w:cs="Times New Roman"/>
                <w:szCs w:val="28"/>
              </w:rPr>
              <w:t>рофилактической беседы по месту осуществления деятельности контролируемого лица либо путе</w:t>
            </w:r>
            <w:r>
              <w:rPr>
                <w:rFonts w:cs="Times New Roman"/>
                <w:szCs w:val="28"/>
              </w:rPr>
              <w:t>м использования видео-конференц</w:t>
            </w:r>
            <w:r w:rsidRPr="00185A4A">
              <w:rPr>
                <w:rFonts w:cs="Times New Roman"/>
                <w:szCs w:val="28"/>
              </w:rPr>
              <w:t>связи</w:t>
            </w:r>
          </w:p>
          <w:p w:rsidR="00815168" w:rsidRPr="00185A4A" w:rsidRDefault="00815168" w:rsidP="00112AD4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F446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Подлежат проведению в течение года (при наличии оснований).</w:t>
            </w:r>
          </w:p>
          <w:p w:rsidR="00815168" w:rsidRPr="00185A4A" w:rsidRDefault="00815168" w:rsidP="00F44693">
            <w:pPr>
              <w:widowControl w:val="0"/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szCs w:val="28"/>
              </w:rPr>
              <w:t>Обязательные профилактические визиты проводятся в течении 1 рабочего дня</w:t>
            </w:r>
          </w:p>
        </w:tc>
      </w:tr>
      <w:tr w:rsidR="00815168" w:rsidRPr="00185A4A" w:rsidTr="007B7017">
        <w:trPr>
          <w:trHeight w:val="137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168" w:rsidRPr="00185A4A" w:rsidRDefault="00815168" w:rsidP="00F35A71">
            <w:pPr>
              <w:ind w:left="-25" w:firstLine="25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185A4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Объявление предостережения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112AD4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Уполномоченный орган объявляет </w:t>
            </w:r>
            <w:r w:rsidRPr="00185A4A">
              <w:rPr>
                <w:rFonts w:cs="Times New Roman"/>
                <w:szCs w:val="28"/>
              </w:rPr>
              <w:t xml:space="preserve">контролируемому лицу предостережение о недопустимости </w:t>
            </w:r>
            <w:r>
              <w:rPr>
                <w:rFonts w:cs="Times New Roman"/>
                <w:szCs w:val="28"/>
              </w:rPr>
              <w:t>н</w:t>
            </w:r>
            <w:r w:rsidRPr="00185A4A">
              <w:rPr>
                <w:rFonts w:cs="Times New Roman"/>
                <w:szCs w:val="28"/>
              </w:rPr>
              <w:t xml:space="preserve">арушения обязательных требований и предлагает принять меры по обеспечению </w:t>
            </w:r>
            <w:r>
              <w:rPr>
                <w:rFonts w:cs="Times New Roman"/>
                <w:szCs w:val="28"/>
              </w:rPr>
              <w:t>с</w:t>
            </w:r>
            <w:r w:rsidRPr="00185A4A">
              <w:rPr>
                <w:rFonts w:cs="Times New Roman"/>
                <w:szCs w:val="28"/>
              </w:rPr>
              <w:t xml:space="preserve">облюдения обязательных </w:t>
            </w:r>
            <w:r>
              <w:rPr>
                <w:rFonts w:cs="Times New Roman"/>
                <w:szCs w:val="28"/>
              </w:rPr>
              <w:t>т</w:t>
            </w:r>
            <w:r w:rsidRPr="00185A4A">
              <w:rPr>
                <w:rFonts w:cs="Times New Roman"/>
                <w:szCs w:val="28"/>
              </w:rPr>
              <w:t>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168" w:rsidRPr="00185A4A" w:rsidRDefault="00815168" w:rsidP="00713DBA">
            <w:pPr>
              <w:ind w:firstLine="9"/>
              <w:jc w:val="both"/>
              <w:rPr>
                <w:rFonts w:cs="Times New Roman"/>
                <w:szCs w:val="28"/>
              </w:rPr>
            </w:pPr>
            <w:r w:rsidRPr="00185A4A">
              <w:rPr>
                <w:rFonts w:cs="Times New Roman"/>
                <w:szCs w:val="28"/>
              </w:rPr>
              <w:t>В течение года (при наличии оснований)</w:t>
            </w:r>
          </w:p>
        </w:tc>
      </w:tr>
    </w:tbl>
    <w:p w:rsidR="00815168" w:rsidRPr="00185A4A" w:rsidRDefault="00815168" w:rsidP="00713DBA">
      <w:pPr>
        <w:ind w:firstLine="0"/>
        <w:rPr>
          <w:rFonts w:cs="Times New Roman"/>
          <w:szCs w:val="28"/>
        </w:rPr>
      </w:pPr>
    </w:p>
    <w:p w:rsidR="00815168" w:rsidRPr="00185A4A" w:rsidRDefault="00815168" w:rsidP="00713DBA">
      <w:pPr>
        <w:ind w:firstLine="0"/>
        <w:rPr>
          <w:rFonts w:cs="Times New Roman"/>
          <w:szCs w:val="28"/>
        </w:rPr>
      </w:pPr>
    </w:p>
    <w:p w:rsidR="00815168" w:rsidRPr="00185A4A" w:rsidRDefault="00815168" w:rsidP="00713DBA">
      <w:pPr>
        <w:ind w:firstLine="0"/>
        <w:rPr>
          <w:rFonts w:cs="Times New Roman"/>
          <w:szCs w:val="28"/>
        </w:rPr>
      </w:pPr>
    </w:p>
    <w:p w:rsidR="00815168" w:rsidRPr="00185A4A" w:rsidRDefault="00815168" w:rsidP="00713DBA">
      <w:pPr>
        <w:ind w:firstLine="0"/>
        <w:rPr>
          <w:rFonts w:cs="Times New Roman"/>
          <w:szCs w:val="28"/>
        </w:rPr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713DBA">
      <w:pPr>
        <w:ind w:firstLine="0"/>
      </w:pPr>
    </w:p>
    <w:p w:rsidR="00815168" w:rsidRDefault="00815168" w:rsidP="00185A4A">
      <w:pPr>
        <w:widowControl w:val="0"/>
        <w:ind w:firstLine="0"/>
      </w:pPr>
    </w:p>
    <w:p w:rsidR="00815168" w:rsidRDefault="00815168" w:rsidP="00185A4A">
      <w:pPr>
        <w:widowControl w:val="0"/>
        <w:ind w:firstLine="0"/>
        <w:jc w:val="right"/>
        <w:rPr>
          <w:rFonts w:cs="Times New Roman"/>
          <w:color w:val="000000"/>
          <w:szCs w:val="28"/>
          <w:lang w:eastAsia="ru-RU"/>
        </w:rPr>
      </w:pPr>
    </w:p>
    <w:p w:rsidR="00815168" w:rsidRDefault="00815168" w:rsidP="00185A4A">
      <w:pPr>
        <w:widowControl w:val="0"/>
        <w:ind w:firstLine="0"/>
        <w:jc w:val="right"/>
        <w:rPr>
          <w:rFonts w:cs="Times New Roman"/>
          <w:color w:val="000000"/>
          <w:szCs w:val="28"/>
          <w:lang w:eastAsia="ru-RU"/>
        </w:rPr>
      </w:pPr>
    </w:p>
    <w:p w:rsidR="00815168" w:rsidRPr="00185A4A" w:rsidRDefault="00815168" w:rsidP="007B7017">
      <w:pPr>
        <w:widowControl w:val="0"/>
        <w:ind w:right="-2" w:firstLine="0"/>
        <w:jc w:val="right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  <w:r w:rsidRPr="00185A4A">
        <w:rPr>
          <w:rFonts w:cs="Times New Roman"/>
          <w:color w:val="000000"/>
          <w:szCs w:val="28"/>
          <w:lang w:eastAsia="ru-RU"/>
        </w:rPr>
        <w:t>Приложение</w:t>
      </w:r>
    </w:p>
    <w:p w:rsidR="00815168" w:rsidRDefault="00815168" w:rsidP="00185A4A">
      <w:pPr>
        <w:ind w:firstLine="0"/>
        <w:jc w:val="right"/>
        <w:rPr>
          <w:rFonts w:cs="Times New Roman"/>
          <w:bCs/>
          <w:color w:val="000000"/>
          <w:szCs w:val="28"/>
        </w:rPr>
      </w:pPr>
      <w:r w:rsidRPr="00185A4A">
        <w:rPr>
          <w:rFonts w:cs="Times New Roman"/>
          <w:color w:val="000000"/>
          <w:szCs w:val="28"/>
          <w:lang w:eastAsia="ru-RU"/>
        </w:rPr>
        <w:t xml:space="preserve">к Программе </w:t>
      </w:r>
      <w:r w:rsidRPr="00185A4A">
        <w:rPr>
          <w:szCs w:val="28"/>
        </w:rPr>
        <w:t xml:space="preserve">профилактики </w:t>
      </w:r>
      <w:r w:rsidRPr="00185A4A">
        <w:rPr>
          <w:rFonts w:cs="Times New Roman"/>
          <w:bCs/>
          <w:color w:val="000000"/>
          <w:szCs w:val="28"/>
        </w:rPr>
        <w:t xml:space="preserve">рисков </w:t>
      </w:r>
    </w:p>
    <w:p w:rsidR="00815168" w:rsidRDefault="00815168" w:rsidP="00185A4A">
      <w:pPr>
        <w:ind w:firstLine="0"/>
        <w:jc w:val="center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                                                                        причинения </w:t>
      </w:r>
      <w:r w:rsidRPr="00185A4A">
        <w:rPr>
          <w:rFonts w:cs="Times New Roman"/>
          <w:bCs/>
          <w:color w:val="000000"/>
          <w:szCs w:val="28"/>
        </w:rPr>
        <w:t>вреда (ущерба) охраняемым</w:t>
      </w:r>
    </w:p>
    <w:p w:rsidR="00815168" w:rsidRDefault="00815168" w:rsidP="00185A4A">
      <w:pPr>
        <w:ind w:firstLine="0"/>
        <w:jc w:val="right"/>
        <w:rPr>
          <w:szCs w:val="28"/>
        </w:rPr>
      </w:pPr>
      <w:r w:rsidRPr="00185A4A">
        <w:rPr>
          <w:rFonts w:cs="Times New Roman"/>
          <w:bCs/>
          <w:color w:val="000000"/>
          <w:szCs w:val="28"/>
        </w:rPr>
        <w:t xml:space="preserve"> законом ценностям при осуществлении</w:t>
      </w:r>
      <w:r w:rsidRPr="00185A4A">
        <w:rPr>
          <w:szCs w:val="28"/>
        </w:rPr>
        <w:t xml:space="preserve"> </w:t>
      </w:r>
    </w:p>
    <w:p w:rsidR="00815168" w:rsidRDefault="00815168" w:rsidP="00185A4A">
      <w:pPr>
        <w:ind w:firstLine="0"/>
        <w:jc w:val="right"/>
        <w:rPr>
          <w:rFonts w:cs="Times New Roman"/>
          <w:szCs w:val="28"/>
          <w:lang w:eastAsia="ru-RU"/>
        </w:rPr>
      </w:pPr>
      <w:r w:rsidRPr="00185A4A">
        <w:rPr>
          <w:szCs w:val="28"/>
        </w:rPr>
        <w:t xml:space="preserve">муниципального контроля </w:t>
      </w:r>
      <w:r w:rsidRPr="00185A4A">
        <w:rPr>
          <w:rFonts w:cs="Times New Roman"/>
          <w:szCs w:val="28"/>
          <w:lang w:eastAsia="ru-RU"/>
        </w:rPr>
        <w:t xml:space="preserve">в сфере </w:t>
      </w:r>
    </w:p>
    <w:p w:rsidR="00815168" w:rsidRDefault="00815168" w:rsidP="00185A4A">
      <w:pPr>
        <w:ind w:firstLine="0"/>
        <w:jc w:val="right"/>
        <w:rPr>
          <w:szCs w:val="28"/>
        </w:rPr>
      </w:pPr>
      <w:r w:rsidRPr="00185A4A">
        <w:rPr>
          <w:rFonts w:cs="Times New Roman"/>
          <w:szCs w:val="28"/>
          <w:lang w:eastAsia="ru-RU"/>
        </w:rPr>
        <w:t>благоустройства</w:t>
      </w:r>
      <w:r w:rsidRPr="00185A4A">
        <w:rPr>
          <w:szCs w:val="28"/>
        </w:rPr>
        <w:t xml:space="preserve"> территории  городского </w:t>
      </w:r>
    </w:p>
    <w:p w:rsidR="00815168" w:rsidRDefault="00815168" w:rsidP="00185A4A">
      <w:pPr>
        <w:ind w:firstLine="0"/>
        <w:jc w:val="right"/>
        <w:rPr>
          <w:szCs w:val="28"/>
        </w:rPr>
      </w:pPr>
      <w:r w:rsidRPr="00185A4A">
        <w:rPr>
          <w:szCs w:val="28"/>
        </w:rPr>
        <w:t>округа «город Кизел» на 2023 год</w:t>
      </w:r>
    </w:p>
    <w:p w:rsidR="00815168" w:rsidRPr="00185A4A" w:rsidRDefault="00815168" w:rsidP="00185A4A">
      <w:pPr>
        <w:ind w:firstLine="0"/>
        <w:jc w:val="right"/>
        <w:rPr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1356"/>
        <w:gridCol w:w="2915"/>
        <w:gridCol w:w="2978"/>
        <w:gridCol w:w="1858"/>
      </w:tblGrid>
      <w:tr w:rsidR="00815168" w:rsidRPr="00185A4A" w:rsidTr="007B7017">
        <w:trPr>
          <w:trHeight w:val="606"/>
        </w:trPr>
        <w:tc>
          <w:tcPr>
            <w:tcW w:w="337" w:type="pct"/>
          </w:tcPr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№</w:t>
            </w:r>
          </w:p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п/п</w:t>
            </w:r>
          </w:p>
        </w:tc>
        <w:tc>
          <w:tcPr>
            <w:tcW w:w="707" w:type="pct"/>
          </w:tcPr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Пункт</w:t>
            </w:r>
          </w:p>
        </w:tc>
        <w:tc>
          <w:tcPr>
            <w:tcW w:w="1484" w:type="pct"/>
          </w:tcPr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Редакция программы</w:t>
            </w:r>
          </w:p>
        </w:tc>
        <w:tc>
          <w:tcPr>
            <w:tcW w:w="1515" w:type="pct"/>
          </w:tcPr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Предлагаемая редакция</w:t>
            </w:r>
          </w:p>
        </w:tc>
        <w:tc>
          <w:tcPr>
            <w:tcW w:w="958" w:type="pct"/>
          </w:tcPr>
          <w:p w:rsidR="00815168" w:rsidRPr="00185A4A" w:rsidRDefault="00815168" w:rsidP="00185A4A">
            <w:pPr>
              <w:ind w:firstLine="0"/>
              <w:jc w:val="center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Основания</w:t>
            </w:r>
          </w:p>
        </w:tc>
      </w:tr>
      <w:tr w:rsidR="00815168" w:rsidRPr="00185A4A" w:rsidTr="007B7017">
        <w:tc>
          <w:tcPr>
            <w:tcW w:w="337" w:type="pct"/>
          </w:tcPr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</w:tc>
        <w:tc>
          <w:tcPr>
            <w:tcW w:w="707" w:type="pct"/>
          </w:tcPr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</w:tc>
        <w:tc>
          <w:tcPr>
            <w:tcW w:w="1484" w:type="pct"/>
          </w:tcPr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</w:tc>
        <w:tc>
          <w:tcPr>
            <w:tcW w:w="1515" w:type="pct"/>
          </w:tcPr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</w:tc>
        <w:tc>
          <w:tcPr>
            <w:tcW w:w="958" w:type="pct"/>
          </w:tcPr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  <w:p w:rsidR="00815168" w:rsidRPr="00185A4A" w:rsidRDefault="00815168" w:rsidP="00C94B1B">
            <w:pPr>
              <w:rPr>
                <w:color w:val="000000"/>
                <w:szCs w:val="28"/>
              </w:rPr>
            </w:pPr>
          </w:p>
        </w:tc>
      </w:tr>
    </w:tbl>
    <w:p w:rsidR="00815168" w:rsidRDefault="00815168" w:rsidP="00185A4A">
      <w:pPr>
        <w:shd w:val="clear" w:color="auto" w:fill="FFFFFF"/>
        <w:ind w:firstLine="0"/>
        <w:rPr>
          <w:color w:val="000000"/>
          <w:szCs w:val="28"/>
        </w:rPr>
      </w:pPr>
    </w:p>
    <w:p w:rsidR="00815168" w:rsidRPr="00185A4A" w:rsidRDefault="00815168" w:rsidP="00185A4A">
      <w:pPr>
        <w:shd w:val="clear" w:color="auto" w:fill="FFFFFF"/>
        <w:ind w:firstLine="0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763"/>
      </w:tblGrid>
      <w:tr w:rsidR="00815168" w:rsidRPr="00185A4A" w:rsidTr="005676CC">
        <w:tc>
          <w:tcPr>
            <w:tcW w:w="2268" w:type="dxa"/>
          </w:tcPr>
          <w:p w:rsidR="00815168" w:rsidRPr="00185A4A" w:rsidRDefault="00815168" w:rsidP="008060A9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 xml:space="preserve">Фамилия, имя, отчество </w:t>
            </w:r>
          </w:p>
        </w:tc>
        <w:tc>
          <w:tcPr>
            <w:tcW w:w="7763" w:type="dxa"/>
          </w:tcPr>
          <w:p w:rsidR="00815168" w:rsidRPr="00185A4A" w:rsidRDefault="00815168" w:rsidP="00C94B1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815168" w:rsidRPr="00185A4A" w:rsidTr="005676CC">
        <w:tc>
          <w:tcPr>
            <w:tcW w:w="2268" w:type="dxa"/>
          </w:tcPr>
          <w:p w:rsidR="00815168" w:rsidRPr="00185A4A" w:rsidRDefault="00815168" w:rsidP="008060A9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Год рождения</w:t>
            </w:r>
          </w:p>
        </w:tc>
        <w:tc>
          <w:tcPr>
            <w:tcW w:w="7763" w:type="dxa"/>
          </w:tcPr>
          <w:p w:rsidR="00815168" w:rsidRPr="00185A4A" w:rsidRDefault="00815168" w:rsidP="00C94B1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815168" w:rsidRPr="00185A4A" w:rsidTr="005676CC">
        <w:tc>
          <w:tcPr>
            <w:tcW w:w="2268" w:type="dxa"/>
          </w:tcPr>
          <w:p w:rsidR="00815168" w:rsidRPr="00185A4A" w:rsidRDefault="00815168" w:rsidP="008060A9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 xml:space="preserve">Адрес места жительства </w:t>
            </w:r>
          </w:p>
        </w:tc>
        <w:tc>
          <w:tcPr>
            <w:tcW w:w="7763" w:type="dxa"/>
          </w:tcPr>
          <w:p w:rsidR="00815168" w:rsidRPr="00185A4A" w:rsidRDefault="00815168" w:rsidP="00C94B1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815168" w:rsidRPr="00185A4A" w:rsidTr="005676CC">
        <w:tc>
          <w:tcPr>
            <w:tcW w:w="2268" w:type="dxa"/>
          </w:tcPr>
          <w:p w:rsidR="00815168" w:rsidRPr="00185A4A" w:rsidRDefault="00815168" w:rsidP="008060A9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 xml:space="preserve">Личная подпись </w:t>
            </w:r>
          </w:p>
        </w:tc>
        <w:tc>
          <w:tcPr>
            <w:tcW w:w="7763" w:type="dxa"/>
          </w:tcPr>
          <w:p w:rsidR="00815168" w:rsidRPr="00185A4A" w:rsidRDefault="00815168" w:rsidP="00C94B1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815168" w:rsidRPr="00185A4A" w:rsidTr="005676CC">
        <w:tc>
          <w:tcPr>
            <w:tcW w:w="2268" w:type="dxa"/>
          </w:tcPr>
          <w:p w:rsidR="00815168" w:rsidRPr="00185A4A" w:rsidRDefault="00815168" w:rsidP="008060A9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85A4A">
              <w:rPr>
                <w:color w:val="000000"/>
                <w:szCs w:val="28"/>
              </w:rPr>
              <w:t>Дата</w:t>
            </w:r>
          </w:p>
        </w:tc>
        <w:tc>
          <w:tcPr>
            <w:tcW w:w="7763" w:type="dxa"/>
          </w:tcPr>
          <w:p w:rsidR="00815168" w:rsidRPr="00185A4A" w:rsidRDefault="00815168" w:rsidP="00C94B1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</w:tbl>
    <w:p w:rsidR="00815168" w:rsidRPr="00185A4A" w:rsidRDefault="00815168" w:rsidP="00713DBA">
      <w:pPr>
        <w:ind w:firstLine="0"/>
        <w:rPr>
          <w:szCs w:val="28"/>
        </w:rPr>
      </w:pPr>
    </w:p>
    <w:sectPr w:rsidR="00815168" w:rsidRPr="00185A4A" w:rsidSect="007B7017"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68" w:rsidRDefault="00815168" w:rsidP="00CF5840">
      <w:r>
        <w:separator/>
      </w:r>
    </w:p>
  </w:endnote>
  <w:endnote w:type="continuationSeparator" w:id="0">
    <w:p w:rsidR="00815168" w:rsidRDefault="00815168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68" w:rsidRPr="00E977A3" w:rsidRDefault="00815168" w:rsidP="007B7017">
    <w:pPr>
      <w:tabs>
        <w:tab w:val="left" w:pos="4260"/>
      </w:tabs>
      <w:spacing w:after="200" w:line="276" w:lineRule="auto"/>
      <w:ind w:firstLine="0"/>
      <w:jc w:val="both"/>
      <w:rPr>
        <w:rFonts w:cs="Times New Roman"/>
        <w:sz w:val="20"/>
        <w:szCs w:val="20"/>
        <w:lang w:eastAsia="ru-RU"/>
      </w:rPr>
    </w:pPr>
    <w:r w:rsidRPr="00E977A3">
      <w:rPr>
        <w:rFonts w:cs="Times New Roman"/>
        <w:sz w:val="20"/>
        <w:szCs w:val="20"/>
        <w:lang w:eastAsia="ru-RU"/>
      </w:rPr>
      <w:t>ЖКХ-постановление №</w:t>
    </w:r>
    <w:r>
      <w:rPr>
        <w:rFonts w:cs="Times New Roman"/>
        <w:sz w:val="20"/>
        <w:szCs w:val="20"/>
        <w:lang w:eastAsia="ru-RU"/>
      </w:rPr>
      <w:t xml:space="preserve"> 473</w:t>
    </w:r>
    <w:r w:rsidRPr="00E977A3">
      <w:rPr>
        <w:rFonts w:cs="Times New Roman"/>
        <w:sz w:val="20"/>
        <w:szCs w:val="20"/>
        <w:lang w:eastAsia="ru-RU"/>
      </w:rPr>
      <w:t xml:space="preserve"> от</w:t>
    </w:r>
    <w:r>
      <w:rPr>
        <w:rFonts w:cs="Times New Roman"/>
        <w:sz w:val="20"/>
        <w:szCs w:val="20"/>
        <w:lang w:eastAsia="ru-RU"/>
      </w:rPr>
      <w:t xml:space="preserve"> 30</w:t>
    </w:r>
    <w:r w:rsidRPr="00E977A3">
      <w:rPr>
        <w:rFonts w:cs="Times New Roman"/>
        <w:sz w:val="20"/>
        <w:szCs w:val="20"/>
        <w:lang w:eastAsia="ru-RU"/>
      </w:rPr>
      <w:t>.</w:t>
    </w:r>
    <w:r>
      <w:rPr>
        <w:rFonts w:cs="Times New Roman"/>
        <w:sz w:val="20"/>
        <w:szCs w:val="20"/>
        <w:lang w:eastAsia="ru-RU"/>
      </w:rPr>
      <w:t>11</w:t>
    </w:r>
    <w:r w:rsidRPr="00E977A3">
      <w:rPr>
        <w:rFonts w:cs="Times New Roman"/>
        <w:sz w:val="20"/>
        <w:szCs w:val="20"/>
        <w:lang w:eastAsia="ru-RU"/>
      </w:rPr>
      <w:t>.2022, лг</w:t>
    </w:r>
  </w:p>
  <w:p w:rsidR="00815168" w:rsidRDefault="00815168">
    <w:pPr>
      <w:pStyle w:val="Footer"/>
    </w:pPr>
  </w:p>
  <w:p w:rsidR="00815168" w:rsidRDefault="00815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68" w:rsidRPr="007B6D1C" w:rsidRDefault="00815168" w:rsidP="005676CC">
    <w:pPr>
      <w:tabs>
        <w:tab w:val="left" w:pos="4260"/>
      </w:tabs>
      <w:ind w:firstLine="0"/>
      <w:jc w:val="both"/>
      <w:rPr>
        <w:sz w:val="20"/>
        <w:szCs w:val="20"/>
      </w:rPr>
    </w:pPr>
    <w:r w:rsidRPr="007B6D1C">
      <w:rPr>
        <w:sz w:val="20"/>
        <w:szCs w:val="20"/>
      </w:rPr>
      <w:t xml:space="preserve">ЖКХ-постановление № </w:t>
    </w:r>
    <w:r>
      <w:rPr>
        <w:sz w:val="20"/>
        <w:szCs w:val="20"/>
      </w:rPr>
      <w:t>473</w:t>
    </w:r>
    <w:r w:rsidRPr="007B6D1C">
      <w:rPr>
        <w:sz w:val="20"/>
        <w:szCs w:val="20"/>
      </w:rPr>
      <w:t xml:space="preserve"> от </w:t>
    </w:r>
    <w:r>
      <w:rPr>
        <w:sz w:val="20"/>
        <w:szCs w:val="20"/>
      </w:rPr>
      <w:t>30</w:t>
    </w:r>
    <w:r w:rsidRPr="007B6D1C">
      <w:rPr>
        <w:sz w:val="20"/>
        <w:szCs w:val="20"/>
      </w:rPr>
      <w:t>.11.2022, лг</w:t>
    </w:r>
  </w:p>
  <w:p w:rsidR="00815168" w:rsidRDefault="00815168">
    <w:pPr>
      <w:pStyle w:val="Footer"/>
    </w:pPr>
  </w:p>
  <w:p w:rsidR="00815168" w:rsidRDefault="00815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68" w:rsidRDefault="00815168" w:rsidP="00CF5840">
      <w:r>
        <w:separator/>
      </w:r>
    </w:p>
  </w:footnote>
  <w:footnote w:type="continuationSeparator" w:id="0">
    <w:p w:rsidR="00815168" w:rsidRDefault="00815168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68" w:rsidRPr="0058247A" w:rsidRDefault="00815168" w:rsidP="0058247A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822"/>
    <w:multiLevelType w:val="hybridMultilevel"/>
    <w:tmpl w:val="0B0AF148"/>
    <w:lvl w:ilvl="0" w:tplc="FF982A2A">
      <w:start w:val="3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A1E1FAE"/>
    <w:multiLevelType w:val="hybridMultilevel"/>
    <w:tmpl w:val="87D21FD0"/>
    <w:lvl w:ilvl="0" w:tplc="8A1270FA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F37074"/>
    <w:multiLevelType w:val="hybridMultilevel"/>
    <w:tmpl w:val="E56C0818"/>
    <w:lvl w:ilvl="0" w:tplc="98521688">
      <w:start w:val="2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8D25F61"/>
    <w:multiLevelType w:val="hybridMultilevel"/>
    <w:tmpl w:val="EF38CDC2"/>
    <w:lvl w:ilvl="0" w:tplc="277E7904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DA86A40"/>
    <w:multiLevelType w:val="hybridMultilevel"/>
    <w:tmpl w:val="EC10C2F2"/>
    <w:lvl w:ilvl="0" w:tplc="30187182">
      <w:start w:val="1"/>
      <w:numFmt w:val="upperRoman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48C5"/>
    <w:rsid w:val="0000609F"/>
    <w:rsid w:val="00007DCA"/>
    <w:rsid w:val="00026CC9"/>
    <w:rsid w:val="00026CE5"/>
    <w:rsid w:val="000309D9"/>
    <w:rsid w:val="00031361"/>
    <w:rsid w:val="000314BF"/>
    <w:rsid w:val="00037F99"/>
    <w:rsid w:val="00047B3A"/>
    <w:rsid w:val="00052561"/>
    <w:rsid w:val="00070BC3"/>
    <w:rsid w:val="00083B4E"/>
    <w:rsid w:val="0009352F"/>
    <w:rsid w:val="000952A0"/>
    <w:rsid w:val="000A2A16"/>
    <w:rsid w:val="000A750E"/>
    <w:rsid w:val="000C7953"/>
    <w:rsid w:val="000D609C"/>
    <w:rsid w:val="000E2376"/>
    <w:rsid w:val="000F7A8D"/>
    <w:rsid w:val="00102969"/>
    <w:rsid w:val="00112AD4"/>
    <w:rsid w:val="00113E6F"/>
    <w:rsid w:val="00115495"/>
    <w:rsid w:val="00123ACB"/>
    <w:rsid w:val="00126CB0"/>
    <w:rsid w:val="001347C5"/>
    <w:rsid w:val="001351C6"/>
    <w:rsid w:val="00145956"/>
    <w:rsid w:val="00147E4D"/>
    <w:rsid w:val="00163B3C"/>
    <w:rsid w:val="001707B3"/>
    <w:rsid w:val="001756D9"/>
    <w:rsid w:val="00185A4A"/>
    <w:rsid w:val="001A31C1"/>
    <w:rsid w:val="001A68C2"/>
    <w:rsid w:val="001B6AAD"/>
    <w:rsid w:val="001C569D"/>
    <w:rsid w:val="001C78DA"/>
    <w:rsid w:val="001D450B"/>
    <w:rsid w:val="001D74FB"/>
    <w:rsid w:val="001E2FDE"/>
    <w:rsid w:val="00202BDF"/>
    <w:rsid w:val="00215CB0"/>
    <w:rsid w:val="00221D46"/>
    <w:rsid w:val="002259CE"/>
    <w:rsid w:val="002306C4"/>
    <w:rsid w:val="00231830"/>
    <w:rsid w:val="00233F90"/>
    <w:rsid w:val="002465D9"/>
    <w:rsid w:val="00247D6A"/>
    <w:rsid w:val="002576DC"/>
    <w:rsid w:val="00260038"/>
    <w:rsid w:val="0027112E"/>
    <w:rsid w:val="00271164"/>
    <w:rsid w:val="0028128C"/>
    <w:rsid w:val="00295C74"/>
    <w:rsid w:val="002C7512"/>
    <w:rsid w:val="002F30DD"/>
    <w:rsid w:val="002F6DDE"/>
    <w:rsid w:val="00301366"/>
    <w:rsid w:val="003105D5"/>
    <w:rsid w:val="0032345A"/>
    <w:rsid w:val="003246AA"/>
    <w:rsid w:val="00325DBC"/>
    <w:rsid w:val="00335E6D"/>
    <w:rsid w:val="00361B88"/>
    <w:rsid w:val="003656CE"/>
    <w:rsid w:val="00365D7D"/>
    <w:rsid w:val="00381164"/>
    <w:rsid w:val="003928D1"/>
    <w:rsid w:val="00392C09"/>
    <w:rsid w:val="00394C77"/>
    <w:rsid w:val="003A23E6"/>
    <w:rsid w:val="003A2DCC"/>
    <w:rsid w:val="003C40F7"/>
    <w:rsid w:val="003C4491"/>
    <w:rsid w:val="003C4669"/>
    <w:rsid w:val="003C53D2"/>
    <w:rsid w:val="003D1E8D"/>
    <w:rsid w:val="003D51D4"/>
    <w:rsid w:val="003F43C8"/>
    <w:rsid w:val="003F65E2"/>
    <w:rsid w:val="0040585E"/>
    <w:rsid w:val="0040656C"/>
    <w:rsid w:val="00422B19"/>
    <w:rsid w:val="0042638D"/>
    <w:rsid w:val="00434AD9"/>
    <w:rsid w:val="00453441"/>
    <w:rsid w:val="00460A8F"/>
    <w:rsid w:val="004644FC"/>
    <w:rsid w:val="00470773"/>
    <w:rsid w:val="00471455"/>
    <w:rsid w:val="00487DAB"/>
    <w:rsid w:val="00497D1C"/>
    <w:rsid w:val="00497E74"/>
    <w:rsid w:val="004A31F7"/>
    <w:rsid w:val="004A46D8"/>
    <w:rsid w:val="004B003F"/>
    <w:rsid w:val="004C03FE"/>
    <w:rsid w:val="004C21D2"/>
    <w:rsid w:val="004C44EA"/>
    <w:rsid w:val="004C5125"/>
    <w:rsid w:val="004E490A"/>
    <w:rsid w:val="004F186C"/>
    <w:rsid w:val="004F76F1"/>
    <w:rsid w:val="00500736"/>
    <w:rsid w:val="005024A2"/>
    <w:rsid w:val="00513E9B"/>
    <w:rsid w:val="005237AE"/>
    <w:rsid w:val="00540802"/>
    <w:rsid w:val="00542D1E"/>
    <w:rsid w:val="00546B4D"/>
    <w:rsid w:val="00547508"/>
    <w:rsid w:val="00550B1B"/>
    <w:rsid w:val="00567376"/>
    <w:rsid w:val="005676CC"/>
    <w:rsid w:val="00570FBB"/>
    <w:rsid w:val="00581F8B"/>
    <w:rsid w:val="0058247A"/>
    <w:rsid w:val="0058558E"/>
    <w:rsid w:val="005862FB"/>
    <w:rsid w:val="005879F1"/>
    <w:rsid w:val="00596054"/>
    <w:rsid w:val="005B11CD"/>
    <w:rsid w:val="005C2BF1"/>
    <w:rsid w:val="005D0750"/>
    <w:rsid w:val="005D0CB9"/>
    <w:rsid w:val="005D3BD6"/>
    <w:rsid w:val="005D4AE9"/>
    <w:rsid w:val="005D7A60"/>
    <w:rsid w:val="005F0654"/>
    <w:rsid w:val="005F2543"/>
    <w:rsid w:val="00604698"/>
    <w:rsid w:val="006106ED"/>
    <w:rsid w:val="006157BF"/>
    <w:rsid w:val="00615BE8"/>
    <w:rsid w:val="00631ABE"/>
    <w:rsid w:val="006323B9"/>
    <w:rsid w:val="00634373"/>
    <w:rsid w:val="006548E6"/>
    <w:rsid w:val="00681496"/>
    <w:rsid w:val="00693E80"/>
    <w:rsid w:val="006942FB"/>
    <w:rsid w:val="00694F0C"/>
    <w:rsid w:val="006A65CC"/>
    <w:rsid w:val="006C2BEC"/>
    <w:rsid w:val="006C4CC7"/>
    <w:rsid w:val="006D1FA2"/>
    <w:rsid w:val="006D21AB"/>
    <w:rsid w:val="006E03CB"/>
    <w:rsid w:val="006F3618"/>
    <w:rsid w:val="007020CB"/>
    <w:rsid w:val="00713DBA"/>
    <w:rsid w:val="00724273"/>
    <w:rsid w:val="00727D03"/>
    <w:rsid w:val="00733D7E"/>
    <w:rsid w:val="007341B3"/>
    <w:rsid w:val="00736F36"/>
    <w:rsid w:val="00737E26"/>
    <w:rsid w:val="00741D3B"/>
    <w:rsid w:val="00757747"/>
    <w:rsid w:val="0078220B"/>
    <w:rsid w:val="00796C37"/>
    <w:rsid w:val="007A0B37"/>
    <w:rsid w:val="007A2BBC"/>
    <w:rsid w:val="007B0EC3"/>
    <w:rsid w:val="007B212A"/>
    <w:rsid w:val="007B6D1C"/>
    <w:rsid w:val="007B7017"/>
    <w:rsid w:val="007C4090"/>
    <w:rsid w:val="007D08CF"/>
    <w:rsid w:val="007E45C3"/>
    <w:rsid w:val="007F18BF"/>
    <w:rsid w:val="007F340C"/>
    <w:rsid w:val="007F3535"/>
    <w:rsid w:val="007F61C3"/>
    <w:rsid w:val="008054B4"/>
    <w:rsid w:val="008060A9"/>
    <w:rsid w:val="00810833"/>
    <w:rsid w:val="00815168"/>
    <w:rsid w:val="00855819"/>
    <w:rsid w:val="00856CDD"/>
    <w:rsid w:val="008632E3"/>
    <w:rsid w:val="008663A8"/>
    <w:rsid w:val="00870BA0"/>
    <w:rsid w:val="00881DAC"/>
    <w:rsid w:val="008862D2"/>
    <w:rsid w:val="008961D7"/>
    <w:rsid w:val="008A29A5"/>
    <w:rsid w:val="008A613B"/>
    <w:rsid w:val="008A737B"/>
    <w:rsid w:val="008C1CB8"/>
    <w:rsid w:val="008C5C70"/>
    <w:rsid w:val="008C70D9"/>
    <w:rsid w:val="008D2C7B"/>
    <w:rsid w:val="008D5A9A"/>
    <w:rsid w:val="008E097D"/>
    <w:rsid w:val="008F0776"/>
    <w:rsid w:val="008F0E27"/>
    <w:rsid w:val="008F6833"/>
    <w:rsid w:val="00911FDA"/>
    <w:rsid w:val="009134E3"/>
    <w:rsid w:val="00921A8E"/>
    <w:rsid w:val="0092257E"/>
    <w:rsid w:val="00923519"/>
    <w:rsid w:val="00933FB7"/>
    <w:rsid w:val="0093418B"/>
    <w:rsid w:val="00944479"/>
    <w:rsid w:val="009461FA"/>
    <w:rsid w:val="00947B3A"/>
    <w:rsid w:val="009776EF"/>
    <w:rsid w:val="00986722"/>
    <w:rsid w:val="009A5348"/>
    <w:rsid w:val="009A668E"/>
    <w:rsid w:val="009B3242"/>
    <w:rsid w:val="009B4A25"/>
    <w:rsid w:val="009C2164"/>
    <w:rsid w:val="009C4847"/>
    <w:rsid w:val="009D1506"/>
    <w:rsid w:val="009F037F"/>
    <w:rsid w:val="009F10A6"/>
    <w:rsid w:val="009F26F3"/>
    <w:rsid w:val="00A030BE"/>
    <w:rsid w:val="00A05DB7"/>
    <w:rsid w:val="00A20D1D"/>
    <w:rsid w:val="00A32EF0"/>
    <w:rsid w:val="00A36AF5"/>
    <w:rsid w:val="00A41F0E"/>
    <w:rsid w:val="00A42C54"/>
    <w:rsid w:val="00A43A96"/>
    <w:rsid w:val="00A477F4"/>
    <w:rsid w:val="00A61D0F"/>
    <w:rsid w:val="00A74EC8"/>
    <w:rsid w:val="00A76458"/>
    <w:rsid w:val="00A83D83"/>
    <w:rsid w:val="00A922D1"/>
    <w:rsid w:val="00A92C51"/>
    <w:rsid w:val="00A94EBB"/>
    <w:rsid w:val="00AB4000"/>
    <w:rsid w:val="00AB651A"/>
    <w:rsid w:val="00AB73A9"/>
    <w:rsid w:val="00AD3C96"/>
    <w:rsid w:val="00AD6724"/>
    <w:rsid w:val="00AE40C1"/>
    <w:rsid w:val="00AE62E1"/>
    <w:rsid w:val="00AF104A"/>
    <w:rsid w:val="00AF381B"/>
    <w:rsid w:val="00B134A5"/>
    <w:rsid w:val="00B14FEF"/>
    <w:rsid w:val="00B211BD"/>
    <w:rsid w:val="00B21211"/>
    <w:rsid w:val="00B22D70"/>
    <w:rsid w:val="00B307A1"/>
    <w:rsid w:val="00B4648E"/>
    <w:rsid w:val="00B55589"/>
    <w:rsid w:val="00B63150"/>
    <w:rsid w:val="00B70E2E"/>
    <w:rsid w:val="00B857E6"/>
    <w:rsid w:val="00B90652"/>
    <w:rsid w:val="00BA0B82"/>
    <w:rsid w:val="00BA68D8"/>
    <w:rsid w:val="00BB1812"/>
    <w:rsid w:val="00BB38FE"/>
    <w:rsid w:val="00BC7EAE"/>
    <w:rsid w:val="00BD353E"/>
    <w:rsid w:val="00BD3826"/>
    <w:rsid w:val="00BE7C98"/>
    <w:rsid w:val="00BF5701"/>
    <w:rsid w:val="00C16DAC"/>
    <w:rsid w:val="00C208D9"/>
    <w:rsid w:val="00C37B2B"/>
    <w:rsid w:val="00C4062D"/>
    <w:rsid w:val="00C46156"/>
    <w:rsid w:val="00C50FCF"/>
    <w:rsid w:val="00C62F6E"/>
    <w:rsid w:val="00C64C36"/>
    <w:rsid w:val="00C72F03"/>
    <w:rsid w:val="00C8016F"/>
    <w:rsid w:val="00C817F1"/>
    <w:rsid w:val="00C94B1B"/>
    <w:rsid w:val="00C954E4"/>
    <w:rsid w:val="00CB2FDC"/>
    <w:rsid w:val="00CC39D8"/>
    <w:rsid w:val="00CF39F6"/>
    <w:rsid w:val="00CF5840"/>
    <w:rsid w:val="00D00EFB"/>
    <w:rsid w:val="00D06430"/>
    <w:rsid w:val="00D15FE2"/>
    <w:rsid w:val="00D27246"/>
    <w:rsid w:val="00D427D4"/>
    <w:rsid w:val="00D438D5"/>
    <w:rsid w:val="00DA0F6A"/>
    <w:rsid w:val="00DB0E5F"/>
    <w:rsid w:val="00DC1D29"/>
    <w:rsid w:val="00DC392D"/>
    <w:rsid w:val="00DD2688"/>
    <w:rsid w:val="00DD3BF6"/>
    <w:rsid w:val="00E05A22"/>
    <w:rsid w:val="00E136E0"/>
    <w:rsid w:val="00E13803"/>
    <w:rsid w:val="00E1407E"/>
    <w:rsid w:val="00E15DD1"/>
    <w:rsid w:val="00E22479"/>
    <w:rsid w:val="00E303E4"/>
    <w:rsid w:val="00E36A9B"/>
    <w:rsid w:val="00E423B4"/>
    <w:rsid w:val="00E52DB9"/>
    <w:rsid w:val="00E531CF"/>
    <w:rsid w:val="00E60FF2"/>
    <w:rsid w:val="00E908BC"/>
    <w:rsid w:val="00E977A3"/>
    <w:rsid w:val="00EA4762"/>
    <w:rsid w:val="00ED633F"/>
    <w:rsid w:val="00EE296B"/>
    <w:rsid w:val="00EE78B1"/>
    <w:rsid w:val="00EF10A2"/>
    <w:rsid w:val="00EF3CDA"/>
    <w:rsid w:val="00EF64BC"/>
    <w:rsid w:val="00F044AB"/>
    <w:rsid w:val="00F24227"/>
    <w:rsid w:val="00F25573"/>
    <w:rsid w:val="00F2657C"/>
    <w:rsid w:val="00F32E20"/>
    <w:rsid w:val="00F35A71"/>
    <w:rsid w:val="00F37008"/>
    <w:rsid w:val="00F40A34"/>
    <w:rsid w:val="00F44693"/>
    <w:rsid w:val="00F567A4"/>
    <w:rsid w:val="00F56C75"/>
    <w:rsid w:val="00F6318B"/>
    <w:rsid w:val="00F67CAE"/>
    <w:rsid w:val="00F7216C"/>
    <w:rsid w:val="00F75B3E"/>
    <w:rsid w:val="00F76479"/>
    <w:rsid w:val="00F80647"/>
    <w:rsid w:val="00F82462"/>
    <w:rsid w:val="00F82D65"/>
    <w:rsid w:val="00F91DE8"/>
    <w:rsid w:val="00FA29FE"/>
    <w:rsid w:val="00FA5866"/>
    <w:rsid w:val="00FA7AAC"/>
    <w:rsid w:val="00FC6ECA"/>
    <w:rsid w:val="00FD43A3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6AA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6AA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81083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0833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365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465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65D9"/>
    <w:rPr>
      <w:rFonts w:eastAsia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65D9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6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65D9"/>
    <w:rPr>
      <w:b/>
    </w:rPr>
  </w:style>
  <w:style w:type="paragraph" w:styleId="Revision">
    <w:name w:val="Revision"/>
    <w:hidden/>
    <w:uiPriority w:val="99"/>
    <w:semiHidden/>
    <w:rsid w:val="002465D9"/>
    <w:rPr>
      <w:rFonts w:ascii="Times New Roman" w:eastAsia="Times New Roman" w:hAnsi="Times New Roman" w:cs="Calibri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65D9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5D9"/>
    <w:rPr>
      <w:rFonts w:ascii="Tahoma" w:hAnsi="Tahoma"/>
      <w:sz w:val="16"/>
    </w:rPr>
  </w:style>
  <w:style w:type="table" w:customStyle="1" w:styleId="1">
    <w:name w:val="Сетка таблицы1"/>
    <w:uiPriority w:val="99"/>
    <w:rsid w:val="004C5125"/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125"/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F34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msolistparagraphmrcssattr">
    <w:name w:val="msolistparagraph_mr_css_attr"/>
    <w:basedOn w:val="Normal"/>
    <w:uiPriority w:val="99"/>
    <w:rsid w:val="001C569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105D5"/>
    <w:rPr>
      <w:lang w:eastAsia="en-US"/>
    </w:rPr>
  </w:style>
  <w:style w:type="character" w:styleId="Hyperlink">
    <w:name w:val="Hyperlink"/>
    <w:basedOn w:val="DefaultParagraphFont"/>
    <w:uiPriority w:val="99"/>
    <w:rsid w:val="000A2A16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C64C36"/>
    <w:pPr>
      <w:widowControl w:val="0"/>
      <w:autoSpaceDE w:val="0"/>
      <w:autoSpaceDN w:val="0"/>
      <w:adjustRightInd w:val="0"/>
      <w:spacing w:line="242" w:lineRule="exact"/>
      <w:ind w:firstLine="0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64C36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zel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15</TotalTime>
  <Pages>8</Pages>
  <Words>1434</Words>
  <Characters>8177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Ольга</cp:lastModifiedBy>
  <cp:revision>13</cp:revision>
  <cp:lastPrinted>2022-12-01T05:59:00Z</cp:lastPrinted>
  <dcterms:created xsi:type="dcterms:W3CDTF">2022-11-21T10:41:00Z</dcterms:created>
  <dcterms:modified xsi:type="dcterms:W3CDTF">2022-12-01T05:59:00Z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03.02.2012 № 50-п</vt:lpwstr>
  </property>
  <property fmtid="{D5CDD505-2E9C-101B-9397-08002B2CF9AE}" pid="6" name="ContentTypeId">
    <vt:lpwstr>0x010100CF11C98A6F80F74DBBA56EA509AF9EDA</vt:lpwstr>
  </property>
  <property fmtid="{D5CDD505-2E9C-101B-9397-08002B2CF9AE}" pid="7" name="DocDate">
    <vt:lpwstr>2021-06-22T02:00:00Z</vt:lpwstr>
  </property>
  <property fmtid="{D5CDD505-2E9C-101B-9397-08002B2CF9AE}" pid="8" name="Description">
    <vt:lpwstr/>
  </property>
  <property fmtid="{D5CDD505-2E9C-101B-9397-08002B2CF9AE}" pid="9" name="docType">
    <vt:lpwstr>20</vt:lpwstr>
  </property>
</Properties>
</file>