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53" w:rsidRDefault="00A70A53" w:rsidP="00A70A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Вступили в силу изменения в ст. 2</w:t>
      </w:r>
      <w:r w:rsidR="008E6F3F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>.1 УК РФ</w:t>
      </w:r>
    </w:p>
    <w:p w:rsidR="005859F7" w:rsidRDefault="005859F7" w:rsidP="00515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A53" w:rsidRDefault="00A70A53" w:rsidP="00A7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12.07.2021 в силу вступили изменения в ст. </w:t>
      </w:r>
      <w:r w:rsidR="008E6F3F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>.1 УК РФ, внесенные Федеральным законом от 01.07.2021 № 2</w:t>
      </w:r>
      <w:r w:rsidR="008E6F3F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-ФЗ.</w:t>
      </w:r>
    </w:p>
    <w:p w:rsidR="00A70A53" w:rsidRDefault="00A70A53" w:rsidP="00A7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ранее по </w:t>
      </w:r>
      <w:r w:rsidR="008E6F3F">
        <w:rPr>
          <w:rFonts w:ascii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hAnsi="Times New Roman" w:cs="Times New Roman"/>
          <w:sz w:val="28"/>
          <w:szCs w:val="28"/>
        </w:rPr>
        <w:t>ст. 2</w:t>
      </w:r>
      <w:r w:rsidR="008E6F3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 УК РФ «</w:t>
      </w:r>
      <w:r w:rsidR="008E6F3F">
        <w:rPr>
          <w:rFonts w:ascii="Times New Roman" w:hAnsi="Times New Roman" w:cs="Times New Roman"/>
          <w:sz w:val="28"/>
          <w:szCs w:val="28"/>
        </w:rPr>
        <w:t xml:space="preserve">Незаконные приобретение, передача, сбыт, хранение, перевозка или ношение взрывчатых веществ или взрывных устройств» </w:t>
      </w:r>
      <w:r>
        <w:rPr>
          <w:rFonts w:ascii="Times New Roman" w:hAnsi="Times New Roman" w:cs="Times New Roman"/>
          <w:sz w:val="28"/>
          <w:szCs w:val="28"/>
        </w:rPr>
        <w:t>были предусмотрены наказания в виде:</w:t>
      </w:r>
    </w:p>
    <w:p w:rsidR="00A70A53" w:rsidRDefault="00A70A53" w:rsidP="00A7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256">
        <w:rPr>
          <w:rFonts w:ascii="Times New Roman" w:hAnsi="Times New Roman" w:cs="Times New Roman"/>
          <w:sz w:val="28"/>
          <w:szCs w:val="28"/>
        </w:rPr>
        <w:t>лишения свободы на срок до 5 лет со штрафом до 100 000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A53" w:rsidRDefault="00A70A53" w:rsidP="00A7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в новой редакции </w:t>
      </w:r>
      <w:r w:rsidR="005B2256">
        <w:rPr>
          <w:rFonts w:ascii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hAnsi="Times New Roman" w:cs="Times New Roman"/>
          <w:sz w:val="28"/>
          <w:szCs w:val="28"/>
        </w:rPr>
        <w:t>ст. 2</w:t>
      </w:r>
      <w:r w:rsidR="005B225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 УК РФ предусмотрено наказание в виде:</w:t>
      </w:r>
    </w:p>
    <w:p w:rsidR="005B2256" w:rsidRDefault="00A70A53" w:rsidP="00A7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256">
        <w:rPr>
          <w:rFonts w:ascii="Times New Roman" w:hAnsi="Times New Roman" w:cs="Times New Roman"/>
          <w:sz w:val="28"/>
          <w:szCs w:val="28"/>
        </w:rPr>
        <w:t>лишения свободы на срок от 6 до 8 лет со штрафом в размере до 100 000 рублей.</w:t>
      </w:r>
    </w:p>
    <w:p w:rsidR="005B2256" w:rsidRDefault="005B2256" w:rsidP="00A7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еще раз обращаем внимание всех охотников и любителей спортивной стрельбы на то, что охотничий порох, в том числе охотничий бездымный порох марки «Сокол», законодателем также отнесен к взрывчатым веществам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Соответственно, если у Вас отсутствуют соответствующее разрешение, либо срок его истек, но у вас имеются подобные вещества, Вы можете быть привлечены к уголовной ответственности.</w:t>
      </w:r>
    </w:p>
    <w:p w:rsidR="005B2256" w:rsidRDefault="005B2256" w:rsidP="00A7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примечания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к ст. 222.1 УК РФ, лицо, добровольно сдавшее предметы, указанные в статье, освобождается от уголовной ответственности.</w:t>
      </w:r>
    </w:p>
    <w:p w:rsidR="002657C6" w:rsidRDefault="00A70A53" w:rsidP="00A3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A53" w:rsidRPr="002657C6" w:rsidRDefault="00A70A53" w:rsidP="00A3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F4D" w:rsidRDefault="00A70A53" w:rsidP="0010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10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прокурора г. Кизела</w:t>
      </w:r>
    </w:p>
    <w:p w:rsidR="00100F4D" w:rsidRDefault="00100F4D" w:rsidP="0010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4D" w:rsidRDefault="00100F4D" w:rsidP="0010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юрист 1 класса                                                                             </w:t>
      </w:r>
      <w:r w:rsidR="005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К.С. Цыгвинцев   </w:t>
      </w:r>
    </w:p>
    <w:p w:rsidR="002657C6" w:rsidRDefault="002657C6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948" w:rsidRDefault="00880948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948" w:rsidRDefault="00880948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E49" w:rsidRDefault="00D31E49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E49" w:rsidRDefault="00D31E49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E49" w:rsidRDefault="00D31E49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998" w:rsidRDefault="006E6998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998" w:rsidRDefault="006E6998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E6998" w:rsidSect="006F643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C27"/>
    <w:multiLevelType w:val="hybridMultilevel"/>
    <w:tmpl w:val="87E8383E"/>
    <w:lvl w:ilvl="0" w:tplc="74C659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695CBE"/>
    <w:multiLevelType w:val="hybridMultilevel"/>
    <w:tmpl w:val="079E8F36"/>
    <w:lvl w:ilvl="0" w:tplc="6D049D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9F"/>
    <w:rsid w:val="00100F4D"/>
    <w:rsid w:val="00130F63"/>
    <w:rsid w:val="001D1A93"/>
    <w:rsid w:val="002657C6"/>
    <w:rsid w:val="00380340"/>
    <w:rsid w:val="003E18A2"/>
    <w:rsid w:val="00515DF7"/>
    <w:rsid w:val="0055737B"/>
    <w:rsid w:val="005859F7"/>
    <w:rsid w:val="005B2256"/>
    <w:rsid w:val="005E10FF"/>
    <w:rsid w:val="006E6998"/>
    <w:rsid w:val="00761878"/>
    <w:rsid w:val="007F169F"/>
    <w:rsid w:val="00826A95"/>
    <w:rsid w:val="00832FB2"/>
    <w:rsid w:val="00880948"/>
    <w:rsid w:val="008E6F3F"/>
    <w:rsid w:val="0096455D"/>
    <w:rsid w:val="009D3C51"/>
    <w:rsid w:val="00A17D2F"/>
    <w:rsid w:val="00A30DD8"/>
    <w:rsid w:val="00A70A53"/>
    <w:rsid w:val="00A82167"/>
    <w:rsid w:val="00B86ED1"/>
    <w:rsid w:val="00BE2B3F"/>
    <w:rsid w:val="00D31E49"/>
    <w:rsid w:val="00D62C4E"/>
    <w:rsid w:val="00F1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62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62C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15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62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62C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15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А. Мучкина</dc:creator>
  <cp:lastModifiedBy>ОРД</cp:lastModifiedBy>
  <cp:revision>3</cp:revision>
  <cp:lastPrinted>2021-08-21T07:26:00Z</cp:lastPrinted>
  <dcterms:created xsi:type="dcterms:W3CDTF">2021-08-21T07:27:00Z</dcterms:created>
  <dcterms:modified xsi:type="dcterms:W3CDTF">2021-08-21T07:32:00Z</dcterms:modified>
</cp:coreProperties>
</file>