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4" w:rsidRPr="00507281" w:rsidRDefault="00D13C24" w:rsidP="00D13C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1756A80" wp14:editId="30836866">
            <wp:simplePos x="0" y="0"/>
            <wp:positionH relativeFrom="column">
              <wp:posOffset>2522855</wp:posOffset>
            </wp:positionH>
            <wp:positionV relativeFrom="paragraph">
              <wp:posOffset>-603885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КИЗЕЛОВСКОГО МУНИЦИПАЛЬНОГО РАЙОНА</w:t>
      </w:r>
    </w:p>
    <w:p w:rsidR="00D13C24" w:rsidRPr="00507281" w:rsidRDefault="00D13C24" w:rsidP="00D13C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ПЕРМСКОГО КРАЯ</w:t>
      </w:r>
    </w:p>
    <w:p w:rsidR="00D13C24" w:rsidRPr="00507281" w:rsidRDefault="00D13C24" w:rsidP="00D1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13C24" w:rsidRPr="00507281" w:rsidRDefault="005D7BA0" w:rsidP="00D1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7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17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C24" w:rsidRPr="005072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3C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2C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3C24" w:rsidRPr="0050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13C24" w:rsidRPr="0050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D13C24" w:rsidRPr="00507281" w:rsidRDefault="00D13C24" w:rsidP="00D1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07" w:rsidRDefault="00937C07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A8" w:rsidRPr="00D039A8" w:rsidRDefault="00D039A8" w:rsidP="00D039A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определении  границ прилегающих </w:t>
      </w:r>
    </w:p>
    <w:p w:rsidR="00D039A8" w:rsidRPr="00D039A8" w:rsidRDefault="00D039A8" w:rsidP="00D039A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некоторым организациям и объектам</w:t>
      </w:r>
    </w:p>
    <w:p w:rsidR="00D039A8" w:rsidRPr="00D039A8" w:rsidRDefault="00D039A8" w:rsidP="00D039A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территорий, на которых не допускается</w:t>
      </w:r>
    </w:p>
    <w:p w:rsidR="00D039A8" w:rsidRPr="00D039A8" w:rsidRDefault="00D039A8" w:rsidP="00D039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розничная продажа алкогольной продукции,</w:t>
      </w:r>
      <w:r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039A8" w:rsidRPr="00D039A8" w:rsidRDefault="00D039A8" w:rsidP="00D039A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D0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D039A8" w:rsidRPr="00D039A8" w:rsidRDefault="00D039A8" w:rsidP="00D039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Кизеловского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Pr="00D03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52CE3" w:rsidRDefault="00652CE3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BE" w:rsidRPr="00D039A8" w:rsidRDefault="00EF77BE" w:rsidP="00EF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9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039A8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D039A8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</w:t>
      </w:r>
      <w:hyperlink r:id="rId10" w:history="1">
        <w:r w:rsidRPr="00D039A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039A8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</w:t>
      </w:r>
      <w:proofErr w:type="gramEnd"/>
      <w:r w:rsidRPr="00D039A8">
        <w:rPr>
          <w:rFonts w:ascii="Times New Roman" w:hAnsi="Times New Roman" w:cs="Times New Roman"/>
          <w:sz w:val="28"/>
          <w:szCs w:val="28"/>
        </w:rPr>
        <w:t xml:space="preserve"> от 27 декабря 2012 г. N 1425, </w:t>
      </w:r>
      <w:r w:rsidR="001B725F">
        <w:rPr>
          <w:rFonts w:ascii="Times New Roman" w:hAnsi="Times New Roman" w:cs="Times New Roman"/>
          <w:sz w:val="28"/>
          <w:szCs w:val="28"/>
        </w:rPr>
        <w:t xml:space="preserve">руководствуясь п.13 ч.1 ст.22 Устава муниципального образования Кизеловский муниципальный район, </w:t>
      </w:r>
      <w:r w:rsidRPr="00D039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4C5B" w:rsidRPr="00D039A8">
        <w:rPr>
          <w:rFonts w:ascii="Times New Roman" w:hAnsi="Times New Roman" w:cs="Times New Roman"/>
          <w:sz w:val="28"/>
          <w:szCs w:val="28"/>
        </w:rPr>
        <w:t>Кизеловского муниципального района</w:t>
      </w:r>
      <w:r w:rsidRPr="00D039A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F77BE" w:rsidRPr="00D039A8" w:rsidRDefault="00EF77BE" w:rsidP="00EF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04C" w:rsidRPr="00D039A8" w:rsidRDefault="00EF77BE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>1. Установить минимальное значение расстояния от детских, образовательных, медицинских организаций</w:t>
      </w:r>
      <w:r w:rsidR="00944C5B" w:rsidRPr="00D039A8">
        <w:rPr>
          <w:rFonts w:ascii="Times New Roman" w:hAnsi="Times New Roman" w:cs="Times New Roman"/>
          <w:sz w:val="28"/>
          <w:szCs w:val="28"/>
        </w:rPr>
        <w:t>,</w:t>
      </w:r>
      <w:r w:rsidRPr="00D039A8">
        <w:rPr>
          <w:rFonts w:ascii="Times New Roman" w:hAnsi="Times New Roman" w:cs="Times New Roman"/>
          <w:sz w:val="28"/>
          <w:szCs w:val="28"/>
        </w:rPr>
        <w:t xml:space="preserve"> объектов спорта</w:t>
      </w:r>
      <w:r w:rsidR="00944C5B" w:rsidRPr="00D039A8">
        <w:rPr>
          <w:rFonts w:ascii="Times New Roman" w:hAnsi="Times New Roman" w:cs="Times New Roman"/>
          <w:sz w:val="28"/>
          <w:szCs w:val="28"/>
        </w:rPr>
        <w:t xml:space="preserve">, вокзала </w:t>
      </w:r>
      <w:r w:rsidRPr="00D039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D039A8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D039A8">
        <w:rPr>
          <w:rFonts w:ascii="Times New Roman" w:hAnsi="Times New Roman" w:cs="Times New Roman"/>
          <w:sz w:val="28"/>
          <w:szCs w:val="28"/>
        </w:rPr>
        <w:t xml:space="preserve"> прилегающих </w:t>
      </w:r>
      <w:r w:rsidR="00944C5B" w:rsidRPr="00D039A8">
        <w:rPr>
          <w:rFonts w:ascii="Times New Roman" w:hAnsi="Times New Roman" w:cs="Times New Roman"/>
          <w:sz w:val="28"/>
          <w:szCs w:val="28"/>
        </w:rPr>
        <w:t xml:space="preserve"> к ним </w:t>
      </w:r>
      <w:r w:rsidRPr="00D039A8">
        <w:rPr>
          <w:rFonts w:ascii="Times New Roman" w:hAnsi="Times New Roman" w:cs="Times New Roman"/>
          <w:sz w:val="28"/>
          <w:szCs w:val="28"/>
        </w:rPr>
        <w:t>территорий</w:t>
      </w:r>
      <w:r w:rsidR="00944C5B" w:rsidRPr="00D039A8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Pr="00D039A8">
        <w:rPr>
          <w:rFonts w:ascii="Times New Roman" w:hAnsi="Times New Roman" w:cs="Times New Roman"/>
          <w:sz w:val="28"/>
          <w:szCs w:val="28"/>
        </w:rPr>
        <w:t xml:space="preserve"> - не менее </w:t>
      </w:r>
      <w:r w:rsidR="00944C5B" w:rsidRPr="00D039A8">
        <w:rPr>
          <w:rFonts w:ascii="Times New Roman" w:hAnsi="Times New Roman" w:cs="Times New Roman"/>
          <w:sz w:val="28"/>
          <w:szCs w:val="28"/>
        </w:rPr>
        <w:t>25</w:t>
      </w:r>
      <w:r w:rsidRPr="00D039A8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EF77BE" w:rsidRPr="00D039A8" w:rsidRDefault="00EF77BE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>2. Установить способ расчета расстояния от детских, образовательных, медицинских организаций</w:t>
      </w:r>
      <w:r w:rsidR="00944C5B" w:rsidRPr="00D039A8">
        <w:rPr>
          <w:rFonts w:ascii="Times New Roman" w:hAnsi="Times New Roman" w:cs="Times New Roman"/>
          <w:sz w:val="28"/>
          <w:szCs w:val="28"/>
        </w:rPr>
        <w:t>,</w:t>
      </w:r>
      <w:r w:rsidRPr="00D039A8">
        <w:rPr>
          <w:rFonts w:ascii="Times New Roman" w:hAnsi="Times New Roman" w:cs="Times New Roman"/>
          <w:sz w:val="28"/>
          <w:szCs w:val="28"/>
        </w:rPr>
        <w:t xml:space="preserve"> объектов спорта</w:t>
      </w:r>
      <w:r w:rsidR="00944C5B" w:rsidRPr="00D039A8">
        <w:rPr>
          <w:rFonts w:ascii="Times New Roman" w:hAnsi="Times New Roman" w:cs="Times New Roman"/>
          <w:sz w:val="28"/>
          <w:szCs w:val="28"/>
        </w:rPr>
        <w:t>, вокзала</w:t>
      </w:r>
      <w:r w:rsidRPr="00D039A8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территорий:</w:t>
      </w:r>
    </w:p>
    <w:p w:rsidR="00EF77BE" w:rsidRPr="00D039A8" w:rsidRDefault="00EF77BE" w:rsidP="00EF77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 xml:space="preserve">по кратчайшему маршруту движения пешехода от входных дверей (или </w:t>
      </w:r>
      <w:r w:rsidR="0012204C" w:rsidRPr="00D039A8">
        <w:rPr>
          <w:rFonts w:ascii="Times New Roman" w:hAnsi="Times New Roman" w:cs="Times New Roman"/>
          <w:sz w:val="28"/>
          <w:szCs w:val="28"/>
        </w:rPr>
        <w:t>обособленной территории</w:t>
      </w:r>
      <w:r w:rsidRPr="00D039A8">
        <w:rPr>
          <w:rFonts w:ascii="Times New Roman" w:hAnsi="Times New Roman" w:cs="Times New Roman"/>
          <w:sz w:val="28"/>
          <w:szCs w:val="28"/>
        </w:rPr>
        <w:t xml:space="preserve">, при </w:t>
      </w:r>
      <w:r w:rsidR="0012204C" w:rsidRPr="00D039A8">
        <w:rPr>
          <w:rFonts w:ascii="Times New Roman" w:hAnsi="Times New Roman" w:cs="Times New Roman"/>
          <w:sz w:val="28"/>
          <w:szCs w:val="28"/>
        </w:rPr>
        <w:t>ее</w:t>
      </w:r>
      <w:r w:rsidRPr="00D039A8">
        <w:rPr>
          <w:rFonts w:ascii="Times New Roman" w:hAnsi="Times New Roman" w:cs="Times New Roman"/>
          <w:sz w:val="28"/>
          <w:szCs w:val="28"/>
        </w:rPr>
        <w:t xml:space="preserve"> наличии) названных объектов до входных дверей стационарных торговых объектов. При пересечении пешеходной зоны с проезжей частью расстояние измерять по </w:t>
      </w:r>
      <w:r w:rsidR="00944C5B" w:rsidRPr="00D039A8">
        <w:rPr>
          <w:rFonts w:ascii="Times New Roman" w:hAnsi="Times New Roman" w:cs="Times New Roman"/>
          <w:sz w:val="28"/>
          <w:szCs w:val="28"/>
        </w:rPr>
        <w:t>ближайшему пешеходному переходу;</w:t>
      </w:r>
    </w:p>
    <w:p w:rsidR="00944C5B" w:rsidRPr="00D039A8" w:rsidRDefault="00944C5B" w:rsidP="00EF77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>при наличии нескольких входов для посетителей</w:t>
      </w:r>
      <w:r w:rsidR="00560737" w:rsidRPr="00D039A8">
        <w:rPr>
          <w:rFonts w:ascii="Times New Roman" w:hAnsi="Times New Roman" w:cs="Times New Roman"/>
          <w:sz w:val="28"/>
          <w:szCs w:val="28"/>
        </w:rPr>
        <w:t xml:space="preserve"> </w:t>
      </w:r>
      <w:r w:rsidRPr="00D039A8">
        <w:rPr>
          <w:rFonts w:ascii="Times New Roman" w:hAnsi="Times New Roman" w:cs="Times New Roman"/>
          <w:sz w:val="28"/>
          <w:szCs w:val="28"/>
        </w:rPr>
        <w:t>в здание (строение, сооружение</w:t>
      </w:r>
      <w:r w:rsidR="00560737" w:rsidRPr="00D039A8">
        <w:rPr>
          <w:rFonts w:ascii="Times New Roman" w:hAnsi="Times New Roman" w:cs="Times New Roman"/>
          <w:sz w:val="28"/>
          <w:szCs w:val="28"/>
        </w:rPr>
        <w:t>)</w:t>
      </w:r>
      <w:r w:rsidRPr="00D039A8">
        <w:rPr>
          <w:rFonts w:ascii="Times New Roman" w:hAnsi="Times New Roman" w:cs="Times New Roman"/>
          <w:sz w:val="28"/>
          <w:szCs w:val="28"/>
        </w:rPr>
        <w:t>, в кот</w:t>
      </w:r>
      <w:r w:rsidR="00560737" w:rsidRPr="00D039A8">
        <w:rPr>
          <w:rFonts w:ascii="Times New Roman" w:hAnsi="Times New Roman" w:cs="Times New Roman"/>
          <w:sz w:val="28"/>
          <w:szCs w:val="28"/>
        </w:rPr>
        <w:t>ором расположены организации и (или) объекты, указанные в настоящем пункте, или на обособленную территорию – от каждого входа для посетителей;</w:t>
      </w:r>
    </w:p>
    <w:p w:rsidR="00560737" w:rsidRPr="00D039A8" w:rsidRDefault="00560737" w:rsidP="00EF77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>в случае если медицинская организация расположена в торговых,  офисных зданиях, границы прилегающих территорий внутри здания, строения, сооружения не устанавливаются.</w:t>
      </w:r>
    </w:p>
    <w:p w:rsidR="00EF77BE" w:rsidRPr="00D039A8" w:rsidRDefault="00EF77BE" w:rsidP="00EF77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>3. Утвердить:</w:t>
      </w:r>
    </w:p>
    <w:p w:rsidR="00EF77BE" w:rsidRPr="00D039A8" w:rsidRDefault="00EF77BE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D039A8">
        <w:rPr>
          <w:rFonts w:ascii="Times New Roman" w:hAnsi="Times New Roman" w:cs="Times New Roman"/>
          <w:sz w:val="28"/>
          <w:szCs w:val="28"/>
        </w:rPr>
        <w:lastRenderedPageBreak/>
        <w:t xml:space="preserve">3.1. прилагаемый </w:t>
      </w:r>
      <w:hyperlink r:id="rId11" w:history="1">
        <w:r w:rsidRPr="00D039A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039A8">
        <w:rPr>
          <w:rFonts w:ascii="Times New Roman" w:hAnsi="Times New Roman" w:cs="Times New Roman"/>
          <w:sz w:val="28"/>
          <w:szCs w:val="28"/>
        </w:rPr>
        <w:t xml:space="preserve"> организаций и объектов, на прилегающих территориях которых не допускается розничная продажа алкогольной продукции;</w:t>
      </w:r>
    </w:p>
    <w:p w:rsidR="00EF77BE" w:rsidRPr="00D039A8" w:rsidRDefault="00EF77BE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 xml:space="preserve">3.2. границы прилегающих территорий для каждой организации и объекта, указанных в </w:t>
      </w:r>
      <w:hyperlink w:anchor="Par6" w:history="1">
        <w:r w:rsidRPr="00D039A8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D039A8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согласно прилагаемым схема</w:t>
      </w:r>
      <w:r w:rsidR="00560737" w:rsidRPr="00D039A8">
        <w:rPr>
          <w:rFonts w:ascii="Times New Roman" w:hAnsi="Times New Roman" w:cs="Times New Roman"/>
          <w:sz w:val="28"/>
          <w:szCs w:val="28"/>
        </w:rPr>
        <w:t>м границ прилегающих территорий</w:t>
      </w:r>
      <w:r w:rsidRPr="00D039A8">
        <w:rPr>
          <w:rFonts w:ascii="Times New Roman" w:hAnsi="Times New Roman" w:cs="Times New Roman"/>
          <w:sz w:val="28"/>
          <w:szCs w:val="28"/>
        </w:rPr>
        <w:t>.</w:t>
      </w:r>
    </w:p>
    <w:p w:rsidR="00560737" w:rsidRDefault="00EF77BE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9A8">
        <w:rPr>
          <w:rFonts w:ascii="Times New Roman" w:hAnsi="Times New Roman" w:cs="Times New Roman"/>
          <w:sz w:val="28"/>
          <w:szCs w:val="28"/>
        </w:rPr>
        <w:t xml:space="preserve">4. </w:t>
      </w:r>
      <w:r w:rsidR="00560737" w:rsidRPr="00D039A8">
        <w:rPr>
          <w:rFonts w:ascii="Times New Roman" w:hAnsi="Times New Roman" w:cs="Times New Roman"/>
          <w:sz w:val="28"/>
          <w:szCs w:val="28"/>
        </w:rPr>
        <w:t>Обнародовать постановление в МБУ «Кизеловская межпоселенческая библиотека»</w:t>
      </w:r>
      <w:r w:rsidR="001B725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Кизеловского муниципального района в информационно-телекоммуникационной сети  «Интернет»</w:t>
      </w:r>
      <w:r w:rsidR="00560737" w:rsidRPr="00D039A8">
        <w:rPr>
          <w:rFonts w:ascii="Times New Roman" w:hAnsi="Times New Roman" w:cs="Times New Roman"/>
          <w:sz w:val="28"/>
          <w:szCs w:val="28"/>
        </w:rPr>
        <w:t>.</w:t>
      </w:r>
    </w:p>
    <w:p w:rsidR="00D039A8" w:rsidRPr="00D039A8" w:rsidRDefault="00D039A8" w:rsidP="00D039A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E3" w:rsidRPr="00D039A8" w:rsidRDefault="00D039A8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77BE" w:rsidRPr="00D03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7BE" w:rsidRPr="00D03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7BE" w:rsidRPr="00D039A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</w:t>
      </w:r>
      <w:r w:rsidR="00944C5B" w:rsidRPr="00D039A8">
        <w:rPr>
          <w:rFonts w:ascii="Times New Roman" w:hAnsi="Times New Roman" w:cs="Times New Roman"/>
          <w:sz w:val="28"/>
          <w:szCs w:val="28"/>
        </w:rPr>
        <w:t xml:space="preserve"> Кизеловского муниципального района Ю.А. </w:t>
      </w:r>
      <w:proofErr w:type="spellStart"/>
      <w:r w:rsidR="00944C5B" w:rsidRPr="00D039A8"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 w:rsidR="00560737" w:rsidRPr="00D039A8">
        <w:rPr>
          <w:rFonts w:ascii="Times New Roman" w:hAnsi="Times New Roman" w:cs="Times New Roman"/>
          <w:sz w:val="28"/>
          <w:szCs w:val="28"/>
        </w:rPr>
        <w:t>.</w:t>
      </w:r>
    </w:p>
    <w:p w:rsidR="0012204C" w:rsidRPr="00D039A8" w:rsidRDefault="0012204C" w:rsidP="00122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2CE3" w:rsidRPr="00D039A8" w:rsidRDefault="00652CE3" w:rsidP="005607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24" w:rsidRPr="00507281" w:rsidRDefault="00847D4A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13C24"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</w:t>
      </w:r>
      <w:r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3C24"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3C24"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A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Лошаков</w:t>
      </w:r>
    </w:p>
    <w:p w:rsidR="00D13C24" w:rsidRPr="00C567BD" w:rsidRDefault="00847D4A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C24" w:rsidRPr="00C567BD" w:rsidRDefault="00D13C24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24" w:rsidRPr="00C567BD" w:rsidRDefault="00D13C24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24" w:rsidRPr="00C567BD" w:rsidRDefault="00D13C24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24" w:rsidRDefault="00D13C24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8" w:rsidRDefault="009B7838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03" w:rsidRDefault="00A53B03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FE" w:rsidRDefault="00336EFE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03" w:rsidRDefault="00A53B03" w:rsidP="00D13C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B03" w:rsidSect="00C51D8F">
      <w:head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90" w:rsidRDefault="00BB1690" w:rsidP="00D13C24">
      <w:pPr>
        <w:spacing w:after="0" w:line="240" w:lineRule="auto"/>
      </w:pPr>
      <w:r>
        <w:separator/>
      </w:r>
    </w:p>
  </w:endnote>
  <w:endnote w:type="continuationSeparator" w:id="0">
    <w:p w:rsidR="00BB1690" w:rsidRDefault="00BB1690" w:rsidP="00D1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90" w:rsidRDefault="00BB1690" w:rsidP="00D13C24">
      <w:pPr>
        <w:spacing w:after="0" w:line="240" w:lineRule="auto"/>
      </w:pPr>
      <w:r>
        <w:separator/>
      </w:r>
    </w:p>
  </w:footnote>
  <w:footnote w:type="continuationSeparator" w:id="0">
    <w:p w:rsidR="00BB1690" w:rsidRDefault="00BB1690" w:rsidP="00D1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4" w:rsidRDefault="00D13C24" w:rsidP="00D13C24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1D"/>
    <w:multiLevelType w:val="multilevel"/>
    <w:tmpl w:val="106C72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38"/>
    <w:rsid w:val="000002D7"/>
    <w:rsid w:val="0000092D"/>
    <w:rsid w:val="000338E2"/>
    <w:rsid w:val="000619AB"/>
    <w:rsid w:val="000B164C"/>
    <w:rsid w:val="000F6B53"/>
    <w:rsid w:val="001202AB"/>
    <w:rsid w:val="0012204C"/>
    <w:rsid w:val="00135D7F"/>
    <w:rsid w:val="00163437"/>
    <w:rsid w:val="001754B4"/>
    <w:rsid w:val="0019384C"/>
    <w:rsid w:val="001B725F"/>
    <w:rsid w:val="00314C18"/>
    <w:rsid w:val="00336EFE"/>
    <w:rsid w:val="00416083"/>
    <w:rsid w:val="00456DF5"/>
    <w:rsid w:val="00471BF7"/>
    <w:rsid w:val="00492E5E"/>
    <w:rsid w:val="004A66CF"/>
    <w:rsid w:val="00547E34"/>
    <w:rsid w:val="00560737"/>
    <w:rsid w:val="00577D87"/>
    <w:rsid w:val="00594888"/>
    <w:rsid w:val="005D4C39"/>
    <w:rsid w:val="005D7BA0"/>
    <w:rsid w:val="00616696"/>
    <w:rsid w:val="00640CEB"/>
    <w:rsid w:val="00652CE3"/>
    <w:rsid w:val="00776E45"/>
    <w:rsid w:val="007B5FC5"/>
    <w:rsid w:val="008373A9"/>
    <w:rsid w:val="00847D4A"/>
    <w:rsid w:val="008A2436"/>
    <w:rsid w:val="009173A5"/>
    <w:rsid w:val="00921A2E"/>
    <w:rsid w:val="009310FA"/>
    <w:rsid w:val="00937C07"/>
    <w:rsid w:val="00944C5B"/>
    <w:rsid w:val="009B7838"/>
    <w:rsid w:val="009C6587"/>
    <w:rsid w:val="009D204E"/>
    <w:rsid w:val="00A53B03"/>
    <w:rsid w:val="00A87938"/>
    <w:rsid w:val="00AB1204"/>
    <w:rsid w:val="00B96F50"/>
    <w:rsid w:val="00BB1690"/>
    <w:rsid w:val="00BF71C2"/>
    <w:rsid w:val="00C15E83"/>
    <w:rsid w:val="00C51D8F"/>
    <w:rsid w:val="00C946B8"/>
    <w:rsid w:val="00CA0805"/>
    <w:rsid w:val="00CB54A0"/>
    <w:rsid w:val="00CD2308"/>
    <w:rsid w:val="00D039A8"/>
    <w:rsid w:val="00D13C24"/>
    <w:rsid w:val="00DB2F5C"/>
    <w:rsid w:val="00EF77BE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3C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C24"/>
  </w:style>
  <w:style w:type="paragraph" w:styleId="a6">
    <w:name w:val="footer"/>
    <w:basedOn w:val="a"/>
    <w:link w:val="a7"/>
    <w:uiPriority w:val="99"/>
    <w:unhideWhenUsed/>
    <w:rsid w:val="00D1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C24"/>
  </w:style>
  <w:style w:type="paragraph" w:styleId="a8">
    <w:name w:val="Balloon Text"/>
    <w:basedOn w:val="a"/>
    <w:link w:val="a9"/>
    <w:uiPriority w:val="99"/>
    <w:semiHidden/>
    <w:unhideWhenUsed/>
    <w:rsid w:val="0064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3C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C24"/>
  </w:style>
  <w:style w:type="paragraph" w:styleId="a6">
    <w:name w:val="footer"/>
    <w:basedOn w:val="a"/>
    <w:link w:val="a7"/>
    <w:uiPriority w:val="99"/>
    <w:unhideWhenUsed/>
    <w:rsid w:val="00D1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C24"/>
  </w:style>
  <w:style w:type="paragraph" w:styleId="a8">
    <w:name w:val="Balloon Text"/>
    <w:basedOn w:val="a"/>
    <w:link w:val="a9"/>
    <w:uiPriority w:val="99"/>
    <w:semiHidden/>
    <w:unhideWhenUsed/>
    <w:rsid w:val="0064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30A11CBA272B2D6B4A0DFEF56CF485144E4AEDB35AB709E6EF9C4D48A9317D70DE2068C432A753F20B824g01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830A11CBA272B2D6B4BED2F93A9845584BBAA5DE31A721C739FF938BDA9542974DE453CF072777g31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830A11CBA272B2D6B4BED2F93A98455B4DBBA5DC35A721C739FF938BDA9542974DE453CF072F72g31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Мубаракова Инсия Хур</dc:creator>
  <cp:keywords/>
  <dc:description/>
  <cp:lastModifiedBy>Мубаракова Инсия Хур</cp:lastModifiedBy>
  <cp:revision>37</cp:revision>
  <cp:lastPrinted>2018-03-22T02:49:00Z</cp:lastPrinted>
  <dcterms:created xsi:type="dcterms:W3CDTF">2014-12-25T06:01:00Z</dcterms:created>
  <dcterms:modified xsi:type="dcterms:W3CDTF">2018-03-27T08:41:00Z</dcterms:modified>
</cp:coreProperties>
</file>