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C9" w:rsidRPr="00FF321D" w:rsidRDefault="008843C9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0939">
        <w:rPr>
          <w:rFonts w:ascii="Times New Roman" w:hAnsi="Times New Roman"/>
          <w:sz w:val="28"/>
          <w:szCs w:val="28"/>
        </w:rPr>
        <w:t xml:space="preserve">Информация о </w:t>
      </w:r>
      <w:r w:rsidRPr="00FF321D">
        <w:rPr>
          <w:rFonts w:ascii="Times New Roman" w:hAnsi="Times New Roman"/>
          <w:sz w:val="28"/>
          <w:szCs w:val="28"/>
        </w:rPr>
        <w:t>произошедших пожарах и проведенной профилактической работе за сутки (2</w:t>
      </w:r>
      <w:r>
        <w:rPr>
          <w:rFonts w:ascii="Times New Roman" w:hAnsi="Times New Roman"/>
          <w:sz w:val="28"/>
          <w:szCs w:val="28"/>
        </w:rPr>
        <w:t>5</w:t>
      </w:r>
      <w:r w:rsidRPr="00FF321D">
        <w:rPr>
          <w:rFonts w:ascii="Times New Roman" w:hAnsi="Times New Roman"/>
          <w:sz w:val="28"/>
          <w:szCs w:val="28"/>
        </w:rPr>
        <w:t xml:space="preserve"> июня 2022 года)</w:t>
      </w:r>
    </w:p>
    <w:p w:rsidR="008843C9" w:rsidRPr="00FF321D" w:rsidRDefault="008843C9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43C9" w:rsidRPr="00FF321D" w:rsidRDefault="008843C9" w:rsidP="0067186E">
      <w:pPr>
        <w:pStyle w:val="1"/>
        <w:ind w:firstLine="708"/>
        <w:jc w:val="both"/>
        <w:rPr>
          <w:sz w:val="28"/>
          <w:szCs w:val="28"/>
        </w:rPr>
      </w:pPr>
      <w:r w:rsidRPr="00FF321D">
        <w:rPr>
          <w:sz w:val="28"/>
          <w:szCs w:val="28"/>
        </w:rPr>
        <w:t>За истекшие сутки 2</w:t>
      </w:r>
      <w:r>
        <w:rPr>
          <w:sz w:val="28"/>
          <w:szCs w:val="28"/>
        </w:rPr>
        <w:t>5</w:t>
      </w:r>
      <w:r w:rsidRPr="00FF321D">
        <w:rPr>
          <w:sz w:val="28"/>
          <w:szCs w:val="28"/>
        </w:rPr>
        <w:t xml:space="preserve"> июня 2022 года на территории Пермского края произошло </w:t>
      </w:r>
      <w:r>
        <w:rPr>
          <w:sz w:val="28"/>
          <w:szCs w:val="28"/>
        </w:rPr>
        <w:t>9</w:t>
      </w:r>
      <w:r w:rsidRPr="00FF321D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FF321D">
        <w:rPr>
          <w:sz w:val="28"/>
          <w:szCs w:val="28"/>
        </w:rPr>
        <w:t xml:space="preserve">, из них: </w:t>
      </w:r>
      <w:r>
        <w:rPr>
          <w:sz w:val="28"/>
          <w:szCs w:val="28"/>
        </w:rPr>
        <w:t>2</w:t>
      </w:r>
      <w:r w:rsidRPr="00FF321D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а</w:t>
      </w:r>
      <w:r w:rsidRPr="00FF321D">
        <w:rPr>
          <w:sz w:val="28"/>
          <w:szCs w:val="28"/>
        </w:rPr>
        <w:t xml:space="preserve"> на территории города Перм</w:t>
      </w:r>
      <w:r>
        <w:rPr>
          <w:sz w:val="28"/>
          <w:szCs w:val="28"/>
        </w:rPr>
        <w:t>и, 5 пожаров на территории Пермского края, по 1 пожару на территории Гремячинского, Частинского, Березовского, Краснокамского, Кунгурского округов и 2 пожара на территории Пермского района</w:t>
      </w:r>
      <w:r w:rsidRPr="00FF321D">
        <w:rPr>
          <w:sz w:val="28"/>
          <w:szCs w:val="28"/>
        </w:rPr>
        <w:t>.</w:t>
      </w:r>
    </w:p>
    <w:p w:rsidR="008843C9" w:rsidRPr="00FF321D" w:rsidRDefault="008843C9" w:rsidP="00EE3ED7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на пожаре обнаружен погибший человек, травмированных не обнаружено</w:t>
      </w:r>
      <w:r w:rsidRPr="00FF321D">
        <w:rPr>
          <w:sz w:val="28"/>
          <w:szCs w:val="28"/>
        </w:rPr>
        <w:t>.</w:t>
      </w:r>
    </w:p>
    <w:p w:rsidR="008843C9" w:rsidRPr="00FF321D" w:rsidRDefault="008843C9" w:rsidP="00EE3ED7">
      <w:pPr>
        <w:pStyle w:val="1"/>
        <w:ind w:firstLine="708"/>
        <w:jc w:val="both"/>
        <w:rPr>
          <w:sz w:val="28"/>
          <w:szCs w:val="28"/>
        </w:rPr>
      </w:pPr>
      <w:r w:rsidRPr="00FF321D">
        <w:rPr>
          <w:sz w:val="28"/>
          <w:szCs w:val="28"/>
        </w:rPr>
        <w:t xml:space="preserve">Ландшафтных пожаров, связанных с горением сухой травянистой растительности, не зарегистрировано. </w:t>
      </w:r>
    </w:p>
    <w:p w:rsidR="008843C9" w:rsidRPr="00FF321D" w:rsidRDefault="008843C9" w:rsidP="00E731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21D">
        <w:rPr>
          <w:rFonts w:ascii="Times New Roman" w:hAnsi="Times New Roman"/>
          <w:sz w:val="28"/>
          <w:szCs w:val="28"/>
        </w:rPr>
        <w:t>Основными причинами возникновения пожаров явились: неосторожное обращение с огнем и нарушение правил устройства и эксплуатации электрооборудования.</w:t>
      </w:r>
    </w:p>
    <w:p w:rsidR="008843C9" w:rsidRPr="00FF321D" w:rsidRDefault="008843C9" w:rsidP="00E731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21D">
        <w:rPr>
          <w:rFonts w:ascii="Times New Roman" w:hAnsi="Times New Roman"/>
          <w:sz w:val="28"/>
          <w:szCs w:val="28"/>
        </w:rPr>
        <w:t>За аналогичный период прошлого года (2</w:t>
      </w:r>
      <w:r>
        <w:rPr>
          <w:rFonts w:ascii="Times New Roman" w:hAnsi="Times New Roman"/>
          <w:sz w:val="28"/>
          <w:szCs w:val="28"/>
        </w:rPr>
        <w:t xml:space="preserve">5 июня </w:t>
      </w:r>
      <w:r w:rsidRPr="00FF321D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F321D">
        <w:rPr>
          <w:rFonts w:ascii="Times New Roman" w:hAnsi="Times New Roman"/>
          <w:sz w:val="28"/>
          <w:szCs w:val="28"/>
        </w:rPr>
        <w:t xml:space="preserve">) произошло </w:t>
      </w:r>
      <w:r>
        <w:rPr>
          <w:rFonts w:ascii="Times New Roman" w:hAnsi="Times New Roman"/>
          <w:sz w:val="28"/>
          <w:szCs w:val="28"/>
        </w:rPr>
        <w:t>8</w:t>
      </w:r>
      <w:r w:rsidRPr="00FF321D">
        <w:rPr>
          <w:rFonts w:ascii="Times New Roman" w:hAnsi="Times New Roman"/>
          <w:sz w:val="28"/>
          <w:szCs w:val="28"/>
        </w:rPr>
        <w:t xml:space="preserve"> пожаров.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43C9" w:rsidRPr="00C409B1" w:rsidRDefault="008843C9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3C9" w:rsidRPr="00C409B1" w:rsidRDefault="008843C9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9B1">
        <w:rPr>
          <w:rFonts w:ascii="Times New Roman" w:hAnsi="Times New Roman"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hAnsi="Times New Roman"/>
          <w:sz w:val="28"/>
          <w:szCs w:val="28"/>
        </w:rPr>
        <w:t>25</w:t>
      </w:r>
      <w:r w:rsidRPr="00C409B1">
        <w:rPr>
          <w:rFonts w:ascii="Times New Roman" w:hAnsi="Times New Roman"/>
          <w:sz w:val="28"/>
          <w:szCs w:val="28"/>
        </w:rPr>
        <w:t xml:space="preserve"> июня 2022 года </w:t>
      </w:r>
    </w:p>
    <w:p w:rsidR="008843C9" w:rsidRPr="00C409B1" w:rsidRDefault="008843C9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9B1">
        <w:rPr>
          <w:rFonts w:ascii="Times New Roman" w:hAnsi="Times New Roman"/>
          <w:sz w:val="28"/>
          <w:szCs w:val="28"/>
        </w:rPr>
        <w:t xml:space="preserve">на территории Пермского края </w:t>
      </w:r>
      <w:r w:rsidRPr="00C409B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39</w:t>
      </w:r>
      <w:r w:rsidRPr="00C409B1">
        <w:rPr>
          <w:rFonts w:ascii="Times New Roman" w:hAnsi="Times New Roman"/>
          <w:sz w:val="28"/>
          <w:szCs w:val="28"/>
        </w:rPr>
        <w:t xml:space="preserve"> профилактическими группами в количестве </w:t>
      </w:r>
      <w:r w:rsidRPr="00C409B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12</w:t>
      </w:r>
      <w:r w:rsidRPr="00C409B1">
        <w:rPr>
          <w:rFonts w:ascii="Times New Roman" w:hAnsi="Times New Roman"/>
          <w:sz w:val="28"/>
          <w:szCs w:val="28"/>
        </w:rPr>
        <w:t xml:space="preserve"> человек проведены мероприятия:</w:t>
      </w:r>
    </w:p>
    <w:p w:rsidR="008843C9" w:rsidRPr="00C409B1" w:rsidRDefault="008843C9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43C9" w:rsidRPr="00C409B1" w:rsidRDefault="008843C9" w:rsidP="00502E15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 xml:space="preserve">1. Осуществлено </w:t>
      </w:r>
      <w:r>
        <w:rPr>
          <w:b/>
          <w:sz w:val="28"/>
          <w:szCs w:val="28"/>
        </w:rPr>
        <w:t>1 205</w:t>
      </w:r>
      <w:r w:rsidRPr="00C409B1">
        <w:rPr>
          <w:sz w:val="28"/>
          <w:szCs w:val="28"/>
        </w:rPr>
        <w:t xml:space="preserve"> обход</w:t>
      </w:r>
      <w:r>
        <w:rPr>
          <w:sz w:val="28"/>
          <w:szCs w:val="28"/>
        </w:rPr>
        <w:t>ов</w:t>
      </w:r>
      <w:r w:rsidRPr="00C409B1">
        <w:rPr>
          <w:sz w:val="28"/>
          <w:szCs w:val="28"/>
        </w:rPr>
        <w:t xml:space="preserve"> объектов проживания граждан, в ходе которых прошли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товариществ;</w:t>
      </w:r>
    </w:p>
    <w:p w:rsidR="008843C9" w:rsidRPr="00C409B1" w:rsidRDefault="008843C9" w:rsidP="00502E15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b/>
          <w:sz w:val="28"/>
          <w:szCs w:val="28"/>
        </w:rPr>
        <w:t>1 892</w:t>
      </w:r>
      <w:r w:rsidRPr="00C409B1">
        <w:rPr>
          <w:sz w:val="28"/>
          <w:szCs w:val="28"/>
        </w:rPr>
        <w:t xml:space="preserve"> человек;</w:t>
      </w:r>
    </w:p>
    <w:p w:rsidR="008843C9" w:rsidRPr="00C409B1" w:rsidRDefault="008843C9" w:rsidP="0067186E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 xml:space="preserve">3. Распространено </w:t>
      </w:r>
      <w:r>
        <w:rPr>
          <w:b/>
          <w:sz w:val="28"/>
          <w:szCs w:val="28"/>
        </w:rPr>
        <w:t>1 422</w:t>
      </w:r>
      <w:r w:rsidRPr="00C409B1">
        <w:rPr>
          <w:sz w:val="28"/>
          <w:szCs w:val="28"/>
        </w:rPr>
        <w:t xml:space="preserve"> листов</w:t>
      </w:r>
      <w:r>
        <w:rPr>
          <w:sz w:val="28"/>
          <w:szCs w:val="28"/>
        </w:rPr>
        <w:t>ки</w:t>
      </w:r>
      <w:r w:rsidRPr="00C409B1">
        <w:rPr>
          <w:sz w:val="28"/>
          <w:szCs w:val="28"/>
        </w:rPr>
        <w:t xml:space="preserve"> (памят</w:t>
      </w:r>
      <w:r>
        <w:rPr>
          <w:sz w:val="28"/>
          <w:szCs w:val="28"/>
        </w:rPr>
        <w:t>ки</w:t>
      </w:r>
      <w:r w:rsidRPr="00C409B1">
        <w:rPr>
          <w:sz w:val="28"/>
          <w:szCs w:val="28"/>
        </w:rPr>
        <w:t>).</w:t>
      </w:r>
    </w:p>
    <w:p w:rsidR="008843C9" w:rsidRPr="00C409B1" w:rsidRDefault="008843C9" w:rsidP="0067186E">
      <w:pPr>
        <w:pStyle w:val="1"/>
        <w:ind w:firstLine="708"/>
        <w:jc w:val="both"/>
        <w:rPr>
          <w:sz w:val="28"/>
          <w:szCs w:val="28"/>
        </w:rPr>
      </w:pPr>
    </w:p>
    <w:p w:rsidR="008843C9" w:rsidRPr="00C409B1" w:rsidRDefault="008843C9" w:rsidP="00CB03D4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:rsidR="008843C9" w:rsidRPr="00C409B1" w:rsidRDefault="008843C9" w:rsidP="00CB03D4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 xml:space="preserve">Соблюдайте Правила противопожарного режима. </w:t>
      </w:r>
    </w:p>
    <w:p w:rsidR="008843C9" w:rsidRPr="00C409B1" w:rsidRDefault="008843C9" w:rsidP="00CB03D4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8843C9" w:rsidRPr="00C409B1" w:rsidRDefault="008843C9" w:rsidP="00CB03D4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>Внимание! 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8843C9" w:rsidRPr="00C409B1" w:rsidRDefault="008843C9" w:rsidP="00CB03D4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>Напоминаем о необходимости очищать территорию, прилегающую к строениям, от горючих отходов, мусора, в том числе от тополиного пуха.</w:t>
      </w:r>
    </w:p>
    <w:p w:rsidR="008843C9" w:rsidRPr="00C409B1" w:rsidRDefault="008843C9" w:rsidP="00CB03D4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>Исключить сжигание тополиного пуха, сухой травы и пожнивных остатков на садово-огороднических участках, полях, вблизи полосы отвода железной дороги, автомобильных дорог, баз и складов горюче-смазочных материалов, линий электроснабжения и телекоммуникаций.</w:t>
      </w:r>
    </w:p>
    <w:p w:rsidR="008843C9" w:rsidRPr="00C409B1" w:rsidRDefault="008843C9" w:rsidP="00CB03D4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>При обнаружении пожара незамедлительно сообщить по телефонам:</w:t>
      </w:r>
    </w:p>
    <w:p w:rsidR="008843C9" w:rsidRPr="00C409B1" w:rsidRDefault="008843C9" w:rsidP="00CB03D4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>«01» - со стационарного телефона;</w:t>
      </w:r>
    </w:p>
    <w:p w:rsidR="008843C9" w:rsidRPr="00C409B1" w:rsidRDefault="008843C9" w:rsidP="00CB03D4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 xml:space="preserve">«101» и «112» - с мобильного телефона. </w:t>
      </w:r>
    </w:p>
    <w:p w:rsidR="008843C9" w:rsidRPr="00C409B1" w:rsidRDefault="008843C9" w:rsidP="00CB03D4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>Побеспокойтесь о себе и близких!</w:t>
      </w:r>
    </w:p>
    <w:p w:rsidR="008843C9" w:rsidRPr="00C409B1" w:rsidRDefault="008843C9" w:rsidP="00C9156F">
      <w:pPr>
        <w:pStyle w:val="1"/>
        <w:ind w:firstLine="708"/>
        <w:jc w:val="both"/>
        <w:rPr>
          <w:sz w:val="28"/>
          <w:szCs w:val="28"/>
        </w:rPr>
      </w:pPr>
    </w:p>
    <w:p w:rsidR="008843C9" w:rsidRPr="00C409B1" w:rsidRDefault="008843C9" w:rsidP="00C9156F">
      <w:pPr>
        <w:pStyle w:val="1"/>
        <w:ind w:firstLine="708"/>
        <w:jc w:val="both"/>
        <w:rPr>
          <w:sz w:val="28"/>
          <w:szCs w:val="28"/>
        </w:rPr>
      </w:pPr>
    </w:p>
    <w:p w:rsidR="008843C9" w:rsidRPr="00C409B1" w:rsidRDefault="008843C9" w:rsidP="00C9156F">
      <w:pPr>
        <w:pStyle w:val="1"/>
        <w:ind w:firstLine="708"/>
        <w:jc w:val="both"/>
        <w:rPr>
          <w:sz w:val="28"/>
          <w:szCs w:val="28"/>
        </w:rPr>
      </w:pPr>
    </w:p>
    <w:p w:rsidR="008843C9" w:rsidRPr="00C409B1" w:rsidRDefault="008843C9" w:rsidP="00C9156F">
      <w:pPr>
        <w:pStyle w:val="1"/>
        <w:ind w:firstLine="708"/>
        <w:jc w:val="both"/>
        <w:rPr>
          <w:sz w:val="28"/>
          <w:szCs w:val="28"/>
        </w:rPr>
      </w:pPr>
    </w:p>
    <w:p w:rsidR="008843C9" w:rsidRPr="00C409B1" w:rsidRDefault="008843C9" w:rsidP="00C9156F">
      <w:pPr>
        <w:pStyle w:val="1"/>
        <w:ind w:firstLine="708"/>
        <w:jc w:val="both"/>
        <w:rPr>
          <w:sz w:val="28"/>
          <w:szCs w:val="28"/>
        </w:rPr>
      </w:pPr>
    </w:p>
    <w:p w:rsidR="008843C9" w:rsidRPr="00C409B1" w:rsidRDefault="008843C9" w:rsidP="00C9156F">
      <w:pPr>
        <w:pStyle w:val="1"/>
        <w:ind w:firstLine="708"/>
        <w:jc w:val="both"/>
        <w:rPr>
          <w:sz w:val="28"/>
          <w:szCs w:val="28"/>
        </w:rPr>
      </w:pPr>
    </w:p>
    <w:p w:rsidR="008843C9" w:rsidRPr="00C409B1" w:rsidRDefault="008843C9" w:rsidP="00C9156F">
      <w:pPr>
        <w:pStyle w:val="1"/>
        <w:ind w:firstLine="708"/>
        <w:jc w:val="both"/>
        <w:rPr>
          <w:sz w:val="28"/>
          <w:szCs w:val="28"/>
        </w:rPr>
      </w:pPr>
    </w:p>
    <w:p w:rsidR="008843C9" w:rsidRPr="00C409B1" w:rsidRDefault="008843C9" w:rsidP="00C9156F">
      <w:pPr>
        <w:pStyle w:val="1"/>
        <w:ind w:firstLine="708"/>
        <w:jc w:val="both"/>
        <w:rPr>
          <w:sz w:val="28"/>
          <w:szCs w:val="28"/>
        </w:rPr>
      </w:pPr>
    </w:p>
    <w:p w:rsidR="008843C9" w:rsidRPr="00C409B1" w:rsidRDefault="008843C9" w:rsidP="00C9156F">
      <w:pPr>
        <w:pStyle w:val="1"/>
        <w:ind w:firstLine="708"/>
        <w:jc w:val="both"/>
        <w:rPr>
          <w:sz w:val="28"/>
          <w:szCs w:val="28"/>
        </w:rPr>
      </w:pPr>
    </w:p>
    <w:p w:rsidR="008843C9" w:rsidRPr="00C409B1" w:rsidRDefault="008843C9" w:rsidP="00C9156F">
      <w:pPr>
        <w:pStyle w:val="1"/>
        <w:ind w:firstLine="708"/>
        <w:jc w:val="both"/>
        <w:rPr>
          <w:sz w:val="28"/>
          <w:szCs w:val="28"/>
        </w:rPr>
      </w:pPr>
    </w:p>
    <w:p w:rsidR="008843C9" w:rsidRPr="00C409B1" w:rsidRDefault="008843C9" w:rsidP="00C9156F">
      <w:pPr>
        <w:pStyle w:val="1"/>
        <w:ind w:firstLine="708"/>
        <w:jc w:val="both"/>
        <w:rPr>
          <w:sz w:val="28"/>
          <w:szCs w:val="28"/>
        </w:rPr>
      </w:pPr>
    </w:p>
    <w:p w:rsidR="008843C9" w:rsidRPr="00C409B1" w:rsidRDefault="008843C9" w:rsidP="00C9156F">
      <w:pPr>
        <w:pStyle w:val="1"/>
        <w:ind w:firstLine="708"/>
        <w:jc w:val="both"/>
        <w:rPr>
          <w:sz w:val="28"/>
          <w:szCs w:val="28"/>
        </w:rPr>
      </w:pPr>
    </w:p>
    <w:p w:rsidR="008843C9" w:rsidRPr="00C409B1" w:rsidRDefault="008843C9" w:rsidP="00F7199F">
      <w:pPr>
        <w:pStyle w:val="1"/>
        <w:ind w:firstLine="708"/>
        <w:jc w:val="both"/>
        <w:rPr>
          <w:sz w:val="28"/>
          <w:szCs w:val="28"/>
        </w:rPr>
      </w:pPr>
    </w:p>
    <w:p w:rsidR="008843C9" w:rsidRPr="00C409B1" w:rsidRDefault="008843C9" w:rsidP="00F7199F">
      <w:pPr>
        <w:pStyle w:val="1"/>
        <w:ind w:firstLine="708"/>
        <w:jc w:val="both"/>
        <w:rPr>
          <w:sz w:val="28"/>
          <w:szCs w:val="28"/>
        </w:rPr>
      </w:pPr>
    </w:p>
    <w:p w:rsidR="008843C9" w:rsidRPr="00C409B1" w:rsidRDefault="008843C9" w:rsidP="00F7199F">
      <w:pPr>
        <w:pStyle w:val="1"/>
        <w:ind w:firstLine="708"/>
        <w:jc w:val="both"/>
        <w:rPr>
          <w:sz w:val="28"/>
          <w:szCs w:val="28"/>
        </w:rPr>
      </w:pPr>
    </w:p>
    <w:p w:rsidR="008843C9" w:rsidRPr="00C409B1" w:rsidRDefault="008843C9" w:rsidP="00F7199F">
      <w:pPr>
        <w:pStyle w:val="1"/>
        <w:ind w:firstLine="708"/>
        <w:jc w:val="both"/>
        <w:rPr>
          <w:sz w:val="28"/>
          <w:szCs w:val="28"/>
        </w:rPr>
      </w:pPr>
    </w:p>
    <w:p w:rsidR="008843C9" w:rsidRPr="00C409B1" w:rsidRDefault="008843C9" w:rsidP="00F7199F">
      <w:pPr>
        <w:pStyle w:val="1"/>
        <w:ind w:firstLine="708"/>
        <w:jc w:val="both"/>
        <w:rPr>
          <w:sz w:val="28"/>
          <w:szCs w:val="28"/>
        </w:rPr>
      </w:pPr>
    </w:p>
    <w:p w:rsidR="008843C9" w:rsidRPr="00C409B1" w:rsidRDefault="008843C9" w:rsidP="00F7199F">
      <w:pPr>
        <w:pStyle w:val="1"/>
        <w:ind w:firstLine="708"/>
        <w:jc w:val="both"/>
        <w:rPr>
          <w:sz w:val="28"/>
          <w:szCs w:val="28"/>
        </w:rPr>
      </w:pPr>
    </w:p>
    <w:p w:rsidR="008843C9" w:rsidRPr="00C409B1" w:rsidRDefault="008843C9" w:rsidP="00F7199F">
      <w:pPr>
        <w:pStyle w:val="1"/>
        <w:ind w:firstLine="708"/>
        <w:jc w:val="both"/>
        <w:rPr>
          <w:sz w:val="28"/>
          <w:szCs w:val="28"/>
        </w:rPr>
      </w:pPr>
    </w:p>
    <w:p w:rsidR="008843C9" w:rsidRPr="00C409B1" w:rsidRDefault="008843C9" w:rsidP="00F7199F">
      <w:pPr>
        <w:pStyle w:val="1"/>
        <w:ind w:firstLine="708"/>
        <w:jc w:val="both"/>
        <w:rPr>
          <w:sz w:val="28"/>
          <w:szCs w:val="28"/>
        </w:rPr>
      </w:pPr>
    </w:p>
    <w:p w:rsidR="008843C9" w:rsidRPr="00C409B1" w:rsidRDefault="008843C9" w:rsidP="00F7199F">
      <w:pPr>
        <w:pStyle w:val="1"/>
        <w:ind w:firstLine="708"/>
        <w:jc w:val="both"/>
        <w:rPr>
          <w:sz w:val="28"/>
          <w:szCs w:val="28"/>
        </w:rPr>
      </w:pPr>
    </w:p>
    <w:p w:rsidR="008843C9" w:rsidRPr="00C409B1" w:rsidRDefault="008843C9" w:rsidP="00F7199F">
      <w:pPr>
        <w:pStyle w:val="1"/>
        <w:ind w:firstLine="708"/>
        <w:jc w:val="both"/>
        <w:rPr>
          <w:sz w:val="28"/>
          <w:szCs w:val="28"/>
        </w:rPr>
      </w:pPr>
    </w:p>
    <w:p w:rsidR="008843C9" w:rsidRPr="00C409B1" w:rsidRDefault="008843C9" w:rsidP="00F7199F">
      <w:pPr>
        <w:pStyle w:val="1"/>
        <w:ind w:firstLine="708"/>
        <w:jc w:val="both"/>
        <w:rPr>
          <w:sz w:val="28"/>
          <w:szCs w:val="28"/>
        </w:rPr>
      </w:pPr>
    </w:p>
    <w:p w:rsidR="008843C9" w:rsidRPr="00C409B1" w:rsidRDefault="008843C9" w:rsidP="00F7199F">
      <w:pPr>
        <w:pStyle w:val="1"/>
        <w:ind w:firstLine="708"/>
        <w:jc w:val="both"/>
        <w:rPr>
          <w:sz w:val="28"/>
          <w:szCs w:val="28"/>
        </w:rPr>
      </w:pPr>
    </w:p>
    <w:p w:rsidR="008843C9" w:rsidRPr="00C409B1" w:rsidRDefault="008843C9" w:rsidP="00F7199F">
      <w:pPr>
        <w:pStyle w:val="1"/>
        <w:ind w:firstLine="708"/>
        <w:jc w:val="both"/>
        <w:rPr>
          <w:sz w:val="28"/>
          <w:szCs w:val="28"/>
        </w:rPr>
      </w:pPr>
    </w:p>
    <w:p w:rsidR="008843C9" w:rsidRPr="00C409B1" w:rsidRDefault="008843C9" w:rsidP="00F7199F">
      <w:pPr>
        <w:pStyle w:val="1"/>
        <w:ind w:firstLine="708"/>
        <w:jc w:val="both"/>
        <w:rPr>
          <w:sz w:val="28"/>
          <w:szCs w:val="28"/>
        </w:rPr>
      </w:pPr>
    </w:p>
    <w:p w:rsidR="008843C9" w:rsidRPr="00C409B1" w:rsidRDefault="008843C9" w:rsidP="00F7199F">
      <w:pPr>
        <w:pStyle w:val="1"/>
        <w:ind w:firstLine="708"/>
        <w:jc w:val="both"/>
        <w:rPr>
          <w:sz w:val="28"/>
          <w:szCs w:val="28"/>
        </w:rPr>
      </w:pPr>
    </w:p>
    <w:p w:rsidR="008843C9" w:rsidRPr="00C409B1" w:rsidRDefault="008843C9" w:rsidP="00F7199F">
      <w:pPr>
        <w:pStyle w:val="1"/>
        <w:ind w:firstLine="708"/>
        <w:jc w:val="both"/>
        <w:rPr>
          <w:sz w:val="28"/>
          <w:szCs w:val="28"/>
        </w:rPr>
      </w:pPr>
    </w:p>
    <w:p w:rsidR="008843C9" w:rsidRPr="00C409B1" w:rsidRDefault="008843C9" w:rsidP="00F7199F">
      <w:pPr>
        <w:pStyle w:val="1"/>
        <w:ind w:firstLine="708"/>
        <w:jc w:val="both"/>
        <w:rPr>
          <w:sz w:val="28"/>
          <w:szCs w:val="28"/>
        </w:rPr>
      </w:pPr>
    </w:p>
    <w:p w:rsidR="008843C9" w:rsidRPr="00C409B1" w:rsidRDefault="008843C9" w:rsidP="00F7199F">
      <w:pPr>
        <w:pStyle w:val="1"/>
        <w:ind w:firstLine="708"/>
        <w:jc w:val="both"/>
        <w:rPr>
          <w:sz w:val="28"/>
          <w:szCs w:val="28"/>
        </w:rPr>
      </w:pPr>
    </w:p>
    <w:p w:rsidR="008843C9" w:rsidRPr="00522121" w:rsidRDefault="008843C9" w:rsidP="00F7199F">
      <w:pPr>
        <w:pStyle w:val="1"/>
        <w:ind w:firstLine="708"/>
        <w:jc w:val="both"/>
        <w:rPr>
          <w:sz w:val="28"/>
          <w:szCs w:val="28"/>
        </w:rPr>
      </w:pPr>
    </w:p>
    <w:p w:rsidR="008843C9" w:rsidRPr="00522121" w:rsidRDefault="008843C9" w:rsidP="00EE3ED7">
      <w:pPr>
        <w:pStyle w:val="1"/>
        <w:jc w:val="both"/>
        <w:rPr>
          <w:sz w:val="28"/>
          <w:szCs w:val="28"/>
        </w:rPr>
      </w:pPr>
    </w:p>
    <w:sectPr w:rsidR="008843C9" w:rsidRPr="00522121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609"/>
    <w:rsid w:val="000152E4"/>
    <w:rsid w:val="00041B4C"/>
    <w:rsid w:val="00050076"/>
    <w:rsid w:val="00081757"/>
    <w:rsid w:val="0008470B"/>
    <w:rsid w:val="000851B5"/>
    <w:rsid w:val="00096452"/>
    <w:rsid w:val="000A3E97"/>
    <w:rsid w:val="000A43F5"/>
    <w:rsid w:val="000C67E7"/>
    <w:rsid w:val="000D28F2"/>
    <w:rsid w:val="000D2E81"/>
    <w:rsid w:val="000E7B72"/>
    <w:rsid w:val="000F6134"/>
    <w:rsid w:val="00106888"/>
    <w:rsid w:val="00112623"/>
    <w:rsid w:val="001134C1"/>
    <w:rsid w:val="00127539"/>
    <w:rsid w:val="00144E03"/>
    <w:rsid w:val="00145F27"/>
    <w:rsid w:val="001616E3"/>
    <w:rsid w:val="00177347"/>
    <w:rsid w:val="00177E02"/>
    <w:rsid w:val="001920B3"/>
    <w:rsid w:val="001B213C"/>
    <w:rsid w:val="001B4456"/>
    <w:rsid w:val="00223523"/>
    <w:rsid w:val="002235CD"/>
    <w:rsid w:val="0023379E"/>
    <w:rsid w:val="00246B8A"/>
    <w:rsid w:val="00251CFB"/>
    <w:rsid w:val="002531F0"/>
    <w:rsid w:val="00263A42"/>
    <w:rsid w:val="00271A9D"/>
    <w:rsid w:val="002800EC"/>
    <w:rsid w:val="00280D74"/>
    <w:rsid w:val="0029131A"/>
    <w:rsid w:val="002C5B2B"/>
    <w:rsid w:val="002D56A8"/>
    <w:rsid w:val="002D74EE"/>
    <w:rsid w:val="002F3988"/>
    <w:rsid w:val="002F6DC2"/>
    <w:rsid w:val="002F7B89"/>
    <w:rsid w:val="003167A2"/>
    <w:rsid w:val="0032098D"/>
    <w:rsid w:val="003237E7"/>
    <w:rsid w:val="003248C9"/>
    <w:rsid w:val="00336F5F"/>
    <w:rsid w:val="00337722"/>
    <w:rsid w:val="00342796"/>
    <w:rsid w:val="00362A91"/>
    <w:rsid w:val="00373331"/>
    <w:rsid w:val="003815B0"/>
    <w:rsid w:val="00386C41"/>
    <w:rsid w:val="003A3C44"/>
    <w:rsid w:val="003A65A2"/>
    <w:rsid w:val="003C2456"/>
    <w:rsid w:val="003C56BB"/>
    <w:rsid w:val="003E086E"/>
    <w:rsid w:val="003F377B"/>
    <w:rsid w:val="003F579A"/>
    <w:rsid w:val="00403877"/>
    <w:rsid w:val="00443999"/>
    <w:rsid w:val="00480016"/>
    <w:rsid w:val="0048023D"/>
    <w:rsid w:val="00480F50"/>
    <w:rsid w:val="004865C8"/>
    <w:rsid w:val="004943E8"/>
    <w:rsid w:val="004966C0"/>
    <w:rsid w:val="004B395B"/>
    <w:rsid w:val="004B7A75"/>
    <w:rsid w:val="004D1D46"/>
    <w:rsid w:val="004E450C"/>
    <w:rsid w:val="00501177"/>
    <w:rsid w:val="00502E15"/>
    <w:rsid w:val="0051487A"/>
    <w:rsid w:val="00522121"/>
    <w:rsid w:val="00524DB5"/>
    <w:rsid w:val="00534B29"/>
    <w:rsid w:val="005361F9"/>
    <w:rsid w:val="0054543A"/>
    <w:rsid w:val="00555750"/>
    <w:rsid w:val="0056793E"/>
    <w:rsid w:val="0057342D"/>
    <w:rsid w:val="005738F0"/>
    <w:rsid w:val="00595F8D"/>
    <w:rsid w:val="005A741C"/>
    <w:rsid w:val="005B0069"/>
    <w:rsid w:val="005B06F8"/>
    <w:rsid w:val="005B16D4"/>
    <w:rsid w:val="005C6A0D"/>
    <w:rsid w:val="005D1D30"/>
    <w:rsid w:val="005D51D1"/>
    <w:rsid w:val="005E75DE"/>
    <w:rsid w:val="00612AA0"/>
    <w:rsid w:val="00617C80"/>
    <w:rsid w:val="006239D2"/>
    <w:rsid w:val="006249FF"/>
    <w:rsid w:val="006277F0"/>
    <w:rsid w:val="00634973"/>
    <w:rsid w:val="00655598"/>
    <w:rsid w:val="0067186E"/>
    <w:rsid w:val="006748A5"/>
    <w:rsid w:val="00675C3D"/>
    <w:rsid w:val="00692A61"/>
    <w:rsid w:val="006A0363"/>
    <w:rsid w:val="006A7E4B"/>
    <w:rsid w:val="006D5C11"/>
    <w:rsid w:val="006D6472"/>
    <w:rsid w:val="006D64B6"/>
    <w:rsid w:val="006E1390"/>
    <w:rsid w:val="006F6BE6"/>
    <w:rsid w:val="00702307"/>
    <w:rsid w:val="00734B58"/>
    <w:rsid w:val="00740E70"/>
    <w:rsid w:val="007474E7"/>
    <w:rsid w:val="00764408"/>
    <w:rsid w:val="00783D3A"/>
    <w:rsid w:val="007919E2"/>
    <w:rsid w:val="007937EA"/>
    <w:rsid w:val="007A2EBE"/>
    <w:rsid w:val="007A7DAA"/>
    <w:rsid w:val="007B4DA4"/>
    <w:rsid w:val="00800F42"/>
    <w:rsid w:val="008014C0"/>
    <w:rsid w:val="00840263"/>
    <w:rsid w:val="008502F3"/>
    <w:rsid w:val="0085068B"/>
    <w:rsid w:val="00851665"/>
    <w:rsid w:val="00855E7C"/>
    <w:rsid w:val="00860B4D"/>
    <w:rsid w:val="00861BF7"/>
    <w:rsid w:val="008642AD"/>
    <w:rsid w:val="008656DB"/>
    <w:rsid w:val="00882B6E"/>
    <w:rsid w:val="008843C9"/>
    <w:rsid w:val="008A1E1C"/>
    <w:rsid w:val="008A2389"/>
    <w:rsid w:val="008C10D0"/>
    <w:rsid w:val="008D3396"/>
    <w:rsid w:val="008D62EF"/>
    <w:rsid w:val="008E0F37"/>
    <w:rsid w:val="008E1592"/>
    <w:rsid w:val="008E2FD3"/>
    <w:rsid w:val="008E564B"/>
    <w:rsid w:val="008F257A"/>
    <w:rsid w:val="008F701C"/>
    <w:rsid w:val="008F705E"/>
    <w:rsid w:val="009027AF"/>
    <w:rsid w:val="00930DA7"/>
    <w:rsid w:val="00936273"/>
    <w:rsid w:val="0094434F"/>
    <w:rsid w:val="0094589C"/>
    <w:rsid w:val="009575B7"/>
    <w:rsid w:val="00977C18"/>
    <w:rsid w:val="009943B8"/>
    <w:rsid w:val="009A03D1"/>
    <w:rsid w:val="009A0D24"/>
    <w:rsid w:val="009A61CE"/>
    <w:rsid w:val="009B1662"/>
    <w:rsid w:val="009B30B7"/>
    <w:rsid w:val="009B7F85"/>
    <w:rsid w:val="009F31EA"/>
    <w:rsid w:val="009F3F1A"/>
    <w:rsid w:val="009F4713"/>
    <w:rsid w:val="00A1548A"/>
    <w:rsid w:val="00A3566C"/>
    <w:rsid w:val="00A52EBF"/>
    <w:rsid w:val="00A54FD2"/>
    <w:rsid w:val="00A574D0"/>
    <w:rsid w:val="00A64D6E"/>
    <w:rsid w:val="00A76719"/>
    <w:rsid w:val="00A81A09"/>
    <w:rsid w:val="00A84C3A"/>
    <w:rsid w:val="00A86EEE"/>
    <w:rsid w:val="00AA2E68"/>
    <w:rsid w:val="00AA3ABB"/>
    <w:rsid w:val="00AB6582"/>
    <w:rsid w:val="00AC16B9"/>
    <w:rsid w:val="00AD088D"/>
    <w:rsid w:val="00AE463E"/>
    <w:rsid w:val="00AE4F4D"/>
    <w:rsid w:val="00AE7031"/>
    <w:rsid w:val="00AE7DEE"/>
    <w:rsid w:val="00B021D4"/>
    <w:rsid w:val="00B044CA"/>
    <w:rsid w:val="00B11F1E"/>
    <w:rsid w:val="00B224CF"/>
    <w:rsid w:val="00B42C24"/>
    <w:rsid w:val="00B5364E"/>
    <w:rsid w:val="00B6313A"/>
    <w:rsid w:val="00B850A8"/>
    <w:rsid w:val="00B85BF5"/>
    <w:rsid w:val="00BD155C"/>
    <w:rsid w:val="00BF22B4"/>
    <w:rsid w:val="00C03ACC"/>
    <w:rsid w:val="00C2472F"/>
    <w:rsid w:val="00C27AA1"/>
    <w:rsid w:val="00C35DA6"/>
    <w:rsid w:val="00C409B1"/>
    <w:rsid w:val="00C45362"/>
    <w:rsid w:val="00C53051"/>
    <w:rsid w:val="00C53381"/>
    <w:rsid w:val="00C60939"/>
    <w:rsid w:val="00C61D1F"/>
    <w:rsid w:val="00C64E2B"/>
    <w:rsid w:val="00C73BF7"/>
    <w:rsid w:val="00C75238"/>
    <w:rsid w:val="00C9156F"/>
    <w:rsid w:val="00CA6A0D"/>
    <w:rsid w:val="00CB03D4"/>
    <w:rsid w:val="00CB65A2"/>
    <w:rsid w:val="00CC0ABF"/>
    <w:rsid w:val="00D142BD"/>
    <w:rsid w:val="00D20F42"/>
    <w:rsid w:val="00D2187D"/>
    <w:rsid w:val="00D41080"/>
    <w:rsid w:val="00D50D7A"/>
    <w:rsid w:val="00D55E65"/>
    <w:rsid w:val="00D61CEF"/>
    <w:rsid w:val="00D72F59"/>
    <w:rsid w:val="00D74937"/>
    <w:rsid w:val="00D7698E"/>
    <w:rsid w:val="00D77EDA"/>
    <w:rsid w:val="00D835E5"/>
    <w:rsid w:val="00D95E95"/>
    <w:rsid w:val="00D96013"/>
    <w:rsid w:val="00D96F5D"/>
    <w:rsid w:val="00DA2105"/>
    <w:rsid w:val="00DB67D0"/>
    <w:rsid w:val="00DB6B28"/>
    <w:rsid w:val="00DC0298"/>
    <w:rsid w:val="00DC6B3F"/>
    <w:rsid w:val="00DC7998"/>
    <w:rsid w:val="00DD09C7"/>
    <w:rsid w:val="00DE71CB"/>
    <w:rsid w:val="00DF30EA"/>
    <w:rsid w:val="00DF3D84"/>
    <w:rsid w:val="00E421B6"/>
    <w:rsid w:val="00E505ED"/>
    <w:rsid w:val="00E72730"/>
    <w:rsid w:val="00E73123"/>
    <w:rsid w:val="00E774FF"/>
    <w:rsid w:val="00E93916"/>
    <w:rsid w:val="00EA26F5"/>
    <w:rsid w:val="00EA3CEC"/>
    <w:rsid w:val="00EB70D3"/>
    <w:rsid w:val="00EB716C"/>
    <w:rsid w:val="00EB7189"/>
    <w:rsid w:val="00EB77B0"/>
    <w:rsid w:val="00ED5BD9"/>
    <w:rsid w:val="00EE3BE8"/>
    <w:rsid w:val="00EE3ED7"/>
    <w:rsid w:val="00EF1488"/>
    <w:rsid w:val="00EF202F"/>
    <w:rsid w:val="00EF2161"/>
    <w:rsid w:val="00F01401"/>
    <w:rsid w:val="00F0598D"/>
    <w:rsid w:val="00F06818"/>
    <w:rsid w:val="00F25B85"/>
    <w:rsid w:val="00F30609"/>
    <w:rsid w:val="00F32D30"/>
    <w:rsid w:val="00F7133C"/>
    <w:rsid w:val="00F7199F"/>
    <w:rsid w:val="00F736A1"/>
    <w:rsid w:val="00F7412E"/>
    <w:rsid w:val="00FA007D"/>
    <w:rsid w:val="00FA6754"/>
    <w:rsid w:val="00FC177E"/>
    <w:rsid w:val="00FC1D3D"/>
    <w:rsid w:val="00FC5B0C"/>
    <w:rsid w:val="00FF321D"/>
    <w:rsid w:val="00FF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F30609"/>
    <w:pPr>
      <w:tabs>
        <w:tab w:val="left" w:pos="708"/>
      </w:tabs>
      <w:suppressAutoHyphens/>
      <w:spacing w:line="100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65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390</Words>
  <Characters>2224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</cp:revision>
  <cp:lastPrinted>2022-06-08T07:31:00Z</cp:lastPrinted>
  <dcterms:created xsi:type="dcterms:W3CDTF">2022-06-26T03:09:00Z</dcterms:created>
  <dcterms:modified xsi:type="dcterms:W3CDTF">2022-06-26T05:59:00Z</dcterms:modified>
</cp:coreProperties>
</file>