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12" w:rsidRPr="00F57112" w:rsidRDefault="00F57112" w:rsidP="00F57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12">
        <w:rPr>
          <w:rFonts w:ascii="Times New Roman" w:hAnsi="Times New Roman" w:cs="Times New Roman"/>
          <w:b/>
          <w:sz w:val="28"/>
          <w:szCs w:val="28"/>
        </w:rPr>
        <w:t>Информация о произошедших пожарах и проведенной профилактической работе за сутки (17 июня 2022 года)</w:t>
      </w:r>
    </w:p>
    <w:p w:rsidR="00DF6CB2" w:rsidRPr="00F57112" w:rsidRDefault="00DF6CB2" w:rsidP="00F57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112">
        <w:rPr>
          <w:rFonts w:ascii="Times New Roman" w:hAnsi="Times New Roman" w:cs="Times New Roman"/>
          <w:sz w:val="28"/>
          <w:szCs w:val="28"/>
        </w:rPr>
        <w:t>За истекшие сутки 17 июня 2022 года на территории Пермского края произошло 10 пожаров, из них: 5 пожаров на территории города Перми, 2 пожара на территории Горнозаводского городского округа, по 1 пожару на территориях Кунгурского муниципального округа, Чайковского и Чусовского городских округов.</w:t>
      </w:r>
    </w:p>
    <w:p w:rsidR="00DF6CB2" w:rsidRPr="00F57112" w:rsidRDefault="00DF6CB2" w:rsidP="00F57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112">
        <w:rPr>
          <w:rFonts w:ascii="Times New Roman" w:hAnsi="Times New Roman" w:cs="Times New Roman"/>
          <w:sz w:val="28"/>
          <w:szCs w:val="28"/>
        </w:rPr>
        <w:t>Погибших и пострадавших на пожарах нет.</w:t>
      </w:r>
    </w:p>
    <w:p w:rsidR="00DF6CB2" w:rsidRPr="00F57112" w:rsidRDefault="00DF6CB2" w:rsidP="00F57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112">
        <w:rPr>
          <w:rFonts w:ascii="Times New Roman" w:hAnsi="Times New Roman" w:cs="Times New Roman"/>
          <w:sz w:val="28"/>
          <w:szCs w:val="28"/>
        </w:rPr>
        <w:t xml:space="preserve">Ландшафтные пожары, связанные с горением сухой травянистой растительности, не зарегистрированы. </w:t>
      </w:r>
    </w:p>
    <w:p w:rsidR="00DF6CB2" w:rsidRPr="00F57112" w:rsidRDefault="00DF6CB2" w:rsidP="00F57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112">
        <w:rPr>
          <w:rFonts w:ascii="Times New Roman" w:hAnsi="Times New Roman" w:cs="Times New Roman"/>
          <w:sz w:val="28"/>
          <w:szCs w:val="28"/>
        </w:rPr>
        <w:t>Основными причинами возникновения техногенных пожаров явились: нарушение правил устройства и эксплуатации электрооборудования, неосторожное обращение с огнем.</w:t>
      </w:r>
    </w:p>
    <w:p w:rsidR="00DF6CB2" w:rsidRPr="00F57112" w:rsidRDefault="00DF6CB2" w:rsidP="00F57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112">
        <w:rPr>
          <w:rFonts w:ascii="Times New Roman" w:hAnsi="Times New Roman" w:cs="Times New Roman"/>
          <w:sz w:val="28"/>
          <w:szCs w:val="28"/>
        </w:rPr>
        <w:t xml:space="preserve">За аналогичный период прошлого года (16 июня 2021) произошло 10 пожаров, ландшафтных </w:t>
      </w:r>
      <w:r w:rsidR="00F57112" w:rsidRPr="00F57112">
        <w:rPr>
          <w:rFonts w:ascii="Times New Roman" w:hAnsi="Times New Roman" w:cs="Times New Roman"/>
          <w:sz w:val="28"/>
          <w:szCs w:val="28"/>
        </w:rPr>
        <w:t xml:space="preserve">- </w:t>
      </w:r>
      <w:r w:rsidRPr="00F57112">
        <w:rPr>
          <w:rFonts w:ascii="Times New Roman" w:hAnsi="Times New Roman" w:cs="Times New Roman"/>
          <w:sz w:val="28"/>
          <w:szCs w:val="28"/>
        </w:rPr>
        <w:t>не зарегист</w:t>
      </w:r>
      <w:r w:rsidR="00F57112" w:rsidRPr="00F57112">
        <w:rPr>
          <w:rFonts w:ascii="Times New Roman" w:hAnsi="Times New Roman" w:cs="Times New Roman"/>
          <w:sz w:val="28"/>
          <w:szCs w:val="28"/>
        </w:rPr>
        <w:t>рирован</w:t>
      </w:r>
      <w:r w:rsidRPr="00F57112">
        <w:rPr>
          <w:rFonts w:ascii="Times New Roman" w:hAnsi="Times New Roman" w:cs="Times New Roman"/>
          <w:sz w:val="28"/>
          <w:szCs w:val="28"/>
        </w:rPr>
        <w:t>о.</w:t>
      </w:r>
    </w:p>
    <w:p w:rsidR="00DF6CB2" w:rsidRPr="00F57112" w:rsidRDefault="00DF6CB2" w:rsidP="00F571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112">
        <w:rPr>
          <w:rFonts w:ascii="Times New Roman" w:hAnsi="Times New Roman" w:cs="Times New Roman"/>
          <w:b/>
          <w:sz w:val="28"/>
          <w:szCs w:val="28"/>
        </w:rPr>
        <w:t>В целях стабилизации обстановки с пожарами 17 июня 2022 года на территории Пермского края 155 профилактическими группами в количестве 350 человек проведены мероприятия:</w:t>
      </w:r>
    </w:p>
    <w:p w:rsidR="00DF6CB2" w:rsidRPr="00F57112" w:rsidRDefault="00DF6CB2" w:rsidP="00F57112">
      <w:pPr>
        <w:jc w:val="both"/>
        <w:rPr>
          <w:rFonts w:ascii="Times New Roman" w:hAnsi="Times New Roman" w:cs="Times New Roman"/>
          <w:sz w:val="28"/>
          <w:szCs w:val="28"/>
        </w:rPr>
      </w:pPr>
      <w:r w:rsidRPr="00F57112">
        <w:rPr>
          <w:rFonts w:ascii="Times New Roman" w:hAnsi="Times New Roman" w:cs="Times New Roman"/>
          <w:sz w:val="28"/>
          <w:szCs w:val="28"/>
        </w:rPr>
        <w:t>1. Осуществлено 866 обходов объектов проживания граждан, в ходе которых прошли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товариществ;</w:t>
      </w:r>
    </w:p>
    <w:p w:rsidR="00DF6CB2" w:rsidRPr="00F57112" w:rsidRDefault="00DF6CB2" w:rsidP="00F57112">
      <w:pPr>
        <w:jc w:val="both"/>
        <w:rPr>
          <w:rFonts w:ascii="Times New Roman" w:hAnsi="Times New Roman" w:cs="Times New Roman"/>
          <w:sz w:val="28"/>
          <w:szCs w:val="28"/>
        </w:rPr>
      </w:pPr>
      <w:r w:rsidRPr="00F57112">
        <w:rPr>
          <w:rFonts w:ascii="Times New Roman" w:hAnsi="Times New Roman" w:cs="Times New Roman"/>
          <w:sz w:val="28"/>
          <w:szCs w:val="28"/>
        </w:rPr>
        <w:t>2. Проинструктирован мерам пожарной безопасности 2 047 человек;</w:t>
      </w:r>
    </w:p>
    <w:p w:rsidR="00DF6CB2" w:rsidRPr="00F57112" w:rsidRDefault="00DF6CB2" w:rsidP="00F57112">
      <w:pPr>
        <w:jc w:val="both"/>
        <w:rPr>
          <w:rFonts w:ascii="Times New Roman" w:hAnsi="Times New Roman" w:cs="Times New Roman"/>
          <w:sz w:val="28"/>
          <w:szCs w:val="28"/>
        </w:rPr>
      </w:pPr>
      <w:r w:rsidRPr="00F57112">
        <w:rPr>
          <w:rFonts w:ascii="Times New Roman" w:hAnsi="Times New Roman" w:cs="Times New Roman"/>
          <w:sz w:val="28"/>
          <w:szCs w:val="28"/>
        </w:rPr>
        <w:t>3. Распространено 1 605 листовок (памяток).</w:t>
      </w:r>
    </w:p>
    <w:p w:rsidR="00DF6CB2" w:rsidRPr="00F57112" w:rsidRDefault="00DF6CB2" w:rsidP="00F57112">
      <w:pPr>
        <w:jc w:val="both"/>
        <w:rPr>
          <w:rFonts w:ascii="Times New Roman" w:hAnsi="Times New Roman" w:cs="Times New Roman"/>
          <w:sz w:val="28"/>
          <w:szCs w:val="28"/>
        </w:rPr>
      </w:pPr>
      <w:r w:rsidRPr="00F57112">
        <w:rPr>
          <w:rFonts w:ascii="Times New Roman" w:hAnsi="Times New Roman" w:cs="Times New Roman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последствия.</w:t>
      </w:r>
    </w:p>
    <w:p w:rsidR="00DF6CB2" w:rsidRPr="00F57112" w:rsidRDefault="00DF6CB2" w:rsidP="00F57112">
      <w:pPr>
        <w:jc w:val="both"/>
        <w:rPr>
          <w:rFonts w:ascii="Times New Roman" w:hAnsi="Times New Roman" w:cs="Times New Roman"/>
          <w:sz w:val="28"/>
          <w:szCs w:val="28"/>
        </w:rPr>
      </w:pPr>
      <w:r w:rsidRPr="00F57112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режима. </w:t>
      </w:r>
    </w:p>
    <w:p w:rsidR="00DF6CB2" w:rsidRPr="00F57112" w:rsidRDefault="00DF6CB2" w:rsidP="00F57112">
      <w:pPr>
        <w:jc w:val="both"/>
        <w:rPr>
          <w:rFonts w:ascii="Times New Roman" w:hAnsi="Times New Roman" w:cs="Times New Roman"/>
          <w:sz w:val="28"/>
          <w:szCs w:val="28"/>
        </w:rPr>
      </w:pPr>
      <w:r w:rsidRPr="00F57112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F57112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F57112">
        <w:rPr>
          <w:rFonts w:ascii="Times New Roman" w:hAnsi="Times New Roman" w:cs="Times New Roman"/>
          <w:sz w:val="28"/>
          <w:szCs w:val="28"/>
        </w:rPr>
        <w:t xml:space="preserve">, используемым для целей пожаротушения. </w:t>
      </w:r>
    </w:p>
    <w:p w:rsidR="00EA4A42" w:rsidRPr="00F57112" w:rsidRDefault="00DF6CB2" w:rsidP="00F57112">
      <w:pPr>
        <w:jc w:val="both"/>
        <w:rPr>
          <w:rFonts w:ascii="Times New Roman" w:hAnsi="Times New Roman" w:cs="Times New Roman"/>
          <w:sz w:val="28"/>
          <w:szCs w:val="28"/>
        </w:rPr>
      </w:pPr>
      <w:r w:rsidRPr="00F57112">
        <w:rPr>
          <w:rFonts w:ascii="Times New Roman" w:hAnsi="Times New Roman" w:cs="Times New Roman"/>
          <w:sz w:val="28"/>
          <w:szCs w:val="28"/>
        </w:rPr>
        <w:t xml:space="preserve">Внимание: дороги, проезды и подъезды к зданиям, сооружениям, открытым складам, </w:t>
      </w:r>
      <w:proofErr w:type="spellStart"/>
      <w:r w:rsidRPr="00F57112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F57112">
        <w:rPr>
          <w:rFonts w:ascii="Times New Roman" w:hAnsi="Times New Roman" w:cs="Times New Roman"/>
          <w:sz w:val="28"/>
          <w:szCs w:val="28"/>
        </w:rPr>
        <w:t xml:space="preserve">, используемым для целей пожаротушения должны быть </w:t>
      </w:r>
      <w:bookmarkStart w:id="0" w:name="_GoBack"/>
      <w:bookmarkEnd w:id="0"/>
      <w:r w:rsidRPr="00F57112">
        <w:rPr>
          <w:rFonts w:ascii="Times New Roman" w:hAnsi="Times New Roman" w:cs="Times New Roman"/>
          <w:sz w:val="28"/>
          <w:szCs w:val="28"/>
        </w:rPr>
        <w:t>всегда свободными для проезда пожарной техники.</w:t>
      </w:r>
    </w:p>
    <w:sectPr w:rsidR="00EA4A42" w:rsidRPr="00F57112" w:rsidSect="00F57112">
      <w:pgSz w:w="11906" w:h="16838"/>
      <w:pgMar w:top="113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B2"/>
    <w:rsid w:val="000511C0"/>
    <w:rsid w:val="00133131"/>
    <w:rsid w:val="002468E0"/>
    <w:rsid w:val="00333479"/>
    <w:rsid w:val="005C1F1D"/>
    <w:rsid w:val="006F0E51"/>
    <w:rsid w:val="007A4DB8"/>
    <w:rsid w:val="008B6900"/>
    <w:rsid w:val="00B45CC0"/>
    <w:rsid w:val="00DF6CB2"/>
    <w:rsid w:val="00F12055"/>
    <w:rsid w:val="00F16096"/>
    <w:rsid w:val="00F5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vulture</dc:creator>
  <cp:lastModifiedBy>vulture</cp:lastModifiedBy>
  <cp:revision>1</cp:revision>
  <dcterms:created xsi:type="dcterms:W3CDTF">2022-06-18T07:58:00Z</dcterms:created>
  <dcterms:modified xsi:type="dcterms:W3CDTF">2022-06-18T08:11:00Z</dcterms:modified>
</cp:coreProperties>
</file>