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0A" w:rsidRPr="004F50AB" w:rsidRDefault="00872F0A" w:rsidP="001C425F">
      <w:pPr>
        <w:pStyle w:val="a6"/>
        <w:spacing w:before="0" w:beforeAutospacing="0" w:after="0" w:afterAutospacing="0"/>
        <w:ind w:left="4680" w:right="131"/>
        <w:jc w:val="right"/>
        <w:rPr>
          <w:color w:val="1F2628"/>
          <w:sz w:val="28"/>
          <w:szCs w:val="28"/>
        </w:rPr>
      </w:pPr>
      <w:r w:rsidRPr="004F50AB">
        <w:rPr>
          <w:rStyle w:val="a3"/>
          <w:color w:val="1F2628"/>
          <w:sz w:val="28"/>
          <w:szCs w:val="28"/>
        </w:rPr>
        <w:t>Приложение 1</w:t>
      </w:r>
    </w:p>
    <w:p w:rsidR="00872F0A" w:rsidRPr="004F50AB" w:rsidRDefault="00872F0A" w:rsidP="001C425F">
      <w:pPr>
        <w:pStyle w:val="a6"/>
        <w:spacing w:before="0" w:beforeAutospacing="0" w:after="0" w:afterAutospacing="0"/>
        <w:ind w:left="4680" w:right="131"/>
        <w:jc w:val="right"/>
        <w:rPr>
          <w:color w:val="1F2628"/>
          <w:sz w:val="28"/>
          <w:szCs w:val="28"/>
        </w:rPr>
      </w:pPr>
      <w:r>
        <w:rPr>
          <w:color w:val="1F2628"/>
          <w:sz w:val="28"/>
          <w:szCs w:val="28"/>
        </w:rPr>
        <w:t>к приказу по МБУ «ДК»  </w:t>
      </w:r>
    </w:p>
    <w:p w:rsidR="00872F0A" w:rsidRPr="004F50AB" w:rsidRDefault="00B5374D" w:rsidP="001C425F">
      <w:pPr>
        <w:pStyle w:val="a5"/>
        <w:spacing w:before="0" w:beforeAutospacing="0" w:after="0" w:afterAutospacing="0"/>
        <w:ind w:left="360" w:right="131"/>
        <w:jc w:val="right"/>
        <w:rPr>
          <w:color w:val="1F2628"/>
          <w:sz w:val="28"/>
          <w:szCs w:val="28"/>
        </w:rPr>
      </w:pPr>
      <w:r>
        <w:rPr>
          <w:color w:val="1F2628"/>
          <w:sz w:val="28"/>
          <w:szCs w:val="28"/>
        </w:rPr>
        <w:t>от 31.03.2017 г. № 58/3</w:t>
      </w:r>
    </w:p>
    <w:p w:rsidR="00872F0A" w:rsidRDefault="00872F0A" w:rsidP="00872F0A">
      <w:pPr>
        <w:rPr>
          <w:rFonts w:cs="Times New Roman"/>
          <w:sz w:val="28"/>
          <w:szCs w:val="28"/>
        </w:rPr>
      </w:pPr>
    </w:p>
    <w:p w:rsidR="002E6DBA" w:rsidRPr="001C425F" w:rsidRDefault="002E6DBA" w:rsidP="002E6DBA">
      <w:pPr>
        <w:widowControl/>
        <w:shd w:val="clear" w:color="auto" w:fill="FFFFFF"/>
        <w:suppressAutoHyphens w:val="0"/>
        <w:spacing w:before="180" w:after="180" w:line="300" w:lineRule="atLeast"/>
        <w:jc w:val="right"/>
        <w:rPr>
          <w:rFonts w:eastAsia="Times New Roman" w:cs="Times New Roman"/>
          <w:bCs/>
          <w:sz w:val="28"/>
          <w:szCs w:val="28"/>
          <w:lang w:bidi="ar-SA"/>
        </w:rPr>
      </w:pPr>
      <w:r w:rsidRPr="001C425F">
        <w:rPr>
          <w:rFonts w:eastAsia="Times New Roman" w:cs="Times New Roman"/>
          <w:bCs/>
          <w:sz w:val="28"/>
          <w:szCs w:val="28"/>
          <w:lang w:bidi="ar-SA"/>
        </w:rPr>
        <w:t>Утверждаю:</w:t>
      </w:r>
    </w:p>
    <w:p w:rsidR="002E6DBA" w:rsidRPr="001C425F" w:rsidRDefault="00CF561D" w:rsidP="002E6DBA">
      <w:pPr>
        <w:widowControl/>
        <w:shd w:val="clear" w:color="auto" w:fill="FFFFFF"/>
        <w:suppressAutoHyphens w:val="0"/>
        <w:spacing w:before="180" w:after="180" w:line="300" w:lineRule="atLeast"/>
        <w:jc w:val="right"/>
        <w:rPr>
          <w:rFonts w:eastAsia="Times New Roman" w:cs="Times New Roman"/>
          <w:bCs/>
          <w:sz w:val="28"/>
          <w:szCs w:val="28"/>
          <w:lang w:bidi="ar-SA"/>
        </w:rPr>
      </w:pPr>
      <w:r w:rsidRPr="001C425F">
        <w:rPr>
          <w:rFonts w:eastAsia="Times New Roman" w:cs="Times New Roman"/>
          <w:bCs/>
          <w:sz w:val="28"/>
          <w:szCs w:val="28"/>
          <w:lang w:bidi="ar-SA"/>
        </w:rPr>
        <w:t>«_____» ____________2017</w:t>
      </w:r>
    </w:p>
    <w:p w:rsidR="002E6DBA" w:rsidRPr="001C425F" w:rsidRDefault="00F41E32" w:rsidP="002E6DBA">
      <w:pPr>
        <w:widowControl/>
        <w:shd w:val="clear" w:color="auto" w:fill="FFFFFF"/>
        <w:suppressAutoHyphens w:val="0"/>
        <w:spacing w:before="180" w:after="180" w:line="300" w:lineRule="atLeast"/>
        <w:jc w:val="right"/>
        <w:rPr>
          <w:rFonts w:eastAsia="Times New Roman" w:cs="Times New Roman"/>
          <w:bCs/>
          <w:sz w:val="28"/>
          <w:szCs w:val="28"/>
          <w:lang w:bidi="ar-SA"/>
        </w:rPr>
      </w:pPr>
      <w:r w:rsidRPr="001C425F">
        <w:rPr>
          <w:rFonts w:eastAsia="Times New Roman" w:cs="Times New Roman"/>
          <w:bCs/>
          <w:sz w:val="28"/>
          <w:szCs w:val="28"/>
          <w:lang w:bidi="ar-SA"/>
        </w:rPr>
        <w:t>Директор МБУ «ДК</w:t>
      </w:r>
      <w:r w:rsidR="002E6DBA" w:rsidRPr="001C425F">
        <w:rPr>
          <w:rFonts w:eastAsia="Times New Roman" w:cs="Times New Roman"/>
          <w:bCs/>
          <w:sz w:val="28"/>
          <w:szCs w:val="28"/>
          <w:lang w:bidi="ar-SA"/>
        </w:rPr>
        <w:t>»</w:t>
      </w:r>
    </w:p>
    <w:p w:rsidR="002E6DBA" w:rsidRPr="001C425F" w:rsidRDefault="00F41E32" w:rsidP="002E6DBA">
      <w:pPr>
        <w:widowControl/>
        <w:shd w:val="clear" w:color="auto" w:fill="FFFFFF"/>
        <w:suppressAutoHyphens w:val="0"/>
        <w:spacing w:before="180" w:after="180" w:line="300" w:lineRule="atLeast"/>
        <w:jc w:val="right"/>
        <w:rPr>
          <w:rFonts w:eastAsia="Times New Roman" w:cs="Times New Roman"/>
          <w:bCs/>
          <w:sz w:val="28"/>
          <w:szCs w:val="28"/>
          <w:lang w:bidi="ar-SA"/>
        </w:rPr>
      </w:pPr>
      <w:r w:rsidRPr="001C425F">
        <w:rPr>
          <w:rFonts w:eastAsia="Times New Roman" w:cs="Times New Roman"/>
          <w:bCs/>
          <w:sz w:val="28"/>
          <w:szCs w:val="28"/>
          <w:lang w:bidi="ar-SA"/>
        </w:rPr>
        <w:t>____________</w:t>
      </w:r>
      <w:proofErr w:type="spellStart"/>
      <w:r w:rsidRPr="001C425F">
        <w:rPr>
          <w:rFonts w:eastAsia="Times New Roman" w:cs="Times New Roman"/>
          <w:bCs/>
          <w:sz w:val="28"/>
          <w:szCs w:val="28"/>
          <w:lang w:bidi="ar-SA"/>
        </w:rPr>
        <w:t>Е.А.Довгун</w:t>
      </w:r>
      <w:proofErr w:type="spellEnd"/>
    </w:p>
    <w:p w:rsidR="002E6DBA" w:rsidRPr="00872F0A" w:rsidRDefault="002E6DBA" w:rsidP="002E6DBA">
      <w:pPr>
        <w:widowControl/>
        <w:shd w:val="clear" w:color="auto" w:fill="FFFFFF"/>
        <w:suppressAutoHyphens w:val="0"/>
        <w:spacing w:before="180" w:after="180" w:line="300" w:lineRule="atLeast"/>
        <w:jc w:val="center"/>
        <w:rPr>
          <w:rFonts w:eastAsia="Times New Roman" w:cs="Times New Roman"/>
          <w:b/>
          <w:bCs/>
          <w:sz w:val="28"/>
          <w:szCs w:val="28"/>
          <w:lang w:bidi="ar-SA"/>
        </w:rPr>
      </w:pPr>
    </w:p>
    <w:p w:rsidR="002E6DBA" w:rsidRPr="00872F0A" w:rsidRDefault="002E6DBA" w:rsidP="002E6DBA">
      <w:pPr>
        <w:widowControl/>
        <w:shd w:val="clear" w:color="auto" w:fill="FFFFFF"/>
        <w:suppressAutoHyphens w:val="0"/>
        <w:spacing w:before="180" w:after="180" w:line="300" w:lineRule="atLeast"/>
        <w:jc w:val="center"/>
        <w:rPr>
          <w:rFonts w:eastAsia="Times New Roman" w:cs="Times New Roman"/>
          <w:sz w:val="28"/>
          <w:szCs w:val="28"/>
          <w:lang w:bidi="ar-SA"/>
        </w:rPr>
      </w:pPr>
      <w:r w:rsidRPr="00872F0A">
        <w:rPr>
          <w:rFonts w:eastAsia="Times New Roman" w:cs="Times New Roman"/>
          <w:b/>
          <w:bCs/>
          <w:sz w:val="28"/>
          <w:szCs w:val="28"/>
          <w:lang w:bidi="ar-SA"/>
        </w:rPr>
        <w:t>ПЛАН</w:t>
      </w:r>
    </w:p>
    <w:p w:rsidR="002E6DBA" w:rsidRPr="00872F0A" w:rsidRDefault="002E6DBA" w:rsidP="002E6DBA">
      <w:pPr>
        <w:widowControl/>
        <w:shd w:val="clear" w:color="auto" w:fill="FFFFFF"/>
        <w:suppressAutoHyphens w:val="0"/>
        <w:spacing w:before="180" w:after="180" w:line="300" w:lineRule="atLeast"/>
        <w:jc w:val="center"/>
        <w:rPr>
          <w:rFonts w:eastAsia="Times New Roman" w:cs="Times New Roman"/>
          <w:sz w:val="28"/>
          <w:szCs w:val="28"/>
          <w:lang w:bidi="ar-SA"/>
        </w:rPr>
      </w:pPr>
      <w:r w:rsidRPr="00872F0A">
        <w:rPr>
          <w:rFonts w:eastAsia="Times New Roman" w:cs="Times New Roman"/>
          <w:b/>
          <w:bCs/>
          <w:sz w:val="28"/>
          <w:szCs w:val="28"/>
          <w:lang w:bidi="ar-SA"/>
        </w:rPr>
        <w:t>мероприятий по предупреждению и  противодействию коррупции</w:t>
      </w:r>
      <w:r w:rsidRPr="00872F0A">
        <w:rPr>
          <w:rFonts w:eastAsia="Times New Roman" w:cs="Times New Roman"/>
          <w:sz w:val="28"/>
          <w:szCs w:val="28"/>
          <w:lang w:bidi="ar-SA"/>
        </w:rPr>
        <w:t xml:space="preserve">                                           </w:t>
      </w:r>
      <w:r w:rsidRPr="00872F0A">
        <w:rPr>
          <w:rFonts w:eastAsia="Times New Roman" w:cs="Times New Roman"/>
          <w:b/>
          <w:bCs/>
          <w:sz w:val="28"/>
          <w:szCs w:val="28"/>
          <w:lang w:bidi="ar-SA"/>
        </w:rPr>
        <w:t>в муниципа</w:t>
      </w:r>
      <w:r w:rsidR="003063CE">
        <w:rPr>
          <w:rFonts w:eastAsia="Times New Roman" w:cs="Times New Roman"/>
          <w:b/>
          <w:bCs/>
          <w:sz w:val="28"/>
          <w:szCs w:val="28"/>
          <w:lang w:bidi="ar-SA"/>
        </w:rPr>
        <w:t>льном бюджетном учреждении</w:t>
      </w:r>
      <w:r w:rsidR="00CF561D" w:rsidRPr="00872F0A">
        <w:rPr>
          <w:rFonts w:eastAsia="Times New Roman" w:cs="Times New Roman"/>
          <w:b/>
          <w:bCs/>
          <w:sz w:val="28"/>
          <w:szCs w:val="28"/>
          <w:lang w:bidi="ar-SA"/>
        </w:rPr>
        <w:t xml:space="preserve"> «Дворец культуры</w:t>
      </w:r>
      <w:r w:rsidRPr="00872F0A">
        <w:rPr>
          <w:rFonts w:eastAsia="Times New Roman" w:cs="Times New Roman"/>
          <w:b/>
          <w:bCs/>
          <w:sz w:val="28"/>
          <w:szCs w:val="28"/>
          <w:lang w:bidi="ar-SA"/>
        </w:rPr>
        <w:t xml:space="preserve">» </w:t>
      </w:r>
      <w:proofErr w:type="spellStart"/>
      <w:r w:rsidRPr="00872F0A">
        <w:rPr>
          <w:rFonts w:eastAsia="Times New Roman" w:cs="Times New Roman"/>
          <w:b/>
          <w:bCs/>
          <w:sz w:val="28"/>
          <w:szCs w:val="28"/>
          <w:lang w:bidi="ar-SA"/>
        </w:rPr>
        <w:t>Кизеловского</w:t>
      </w:r>
      <w:proofErr w:type="spellEnd"/>
      <w:r w:rsidRPr="00872F0A">
        <w:rPr>
          <w:rFonts w:eastAsia="Times New Roman" w:cs="Times New Roman"/>
          <w:b/>
          <w:bCs/>
          <w:sz w:val="28"/>
          <w:szCs w:val="28"/>
          <w:lang w:bidi="ar-SA"/>
        </w:rPr>
        <w:t xml:space="preserve"> муниципального района </w:t>
      </w:r>
      <w:r w:rsidR="00CF561D" w:rsidRPr="00872F0A">
        <w:rPr>
          <w:rFonts w:eastAsia="Times New Roman" w:cs="Times New Roman"/>
          <w:b/>
          <w:bCs/>
          <w:sz w:val="28"/>
          <w:szCs w:val="28"/>
          <w:lang w:bidi="ar-SA"/>
        </w:rPr>
        <w:t>на 2017 -2018</w:t>
      </w:r>
      <w:r w:rsidRPr="00872F0A">
        <w:rPr>
          <w:rFonts w:eastAsia="Times New Roman" w:cs="Times New Roman"/>
          <w:b/>
          <w:bCs/>
          <w:sz w:val="28"/>
          <w:szCs w:val="28"/>
          <w:lang w:bidi="ar-SA"/>
        </w:rPr>
        <w:t xml:space="preserve"> гг.</w:t>
      </w:r>
    </w:p>
    <w:p w:rsidR="002E6DBA" w:rsidRPr="00872F0A" w:rsidRDefault="002E6DBA" w:rsidP="002E6DBA">
      <w:pPr>
        <w:widowControl/>
        <w:shd w:val="clear" w:color="auto" w:fill="FFFFFF"/>
        <w:suppressAutoHyphens w:val="0"/>
        <w:spacing w:line="237" w:lineRule="atLeast"/>
        <w:rPr>
          <w:rFonts w:eastAsia="Times New Roman" w:cs="Times New Roman"/>
          <w:color w:val="000000"/>
          <w:sz w:val="28"/>
          <w:szCs w:val="28"/>
          <w:lang w:bidi="ar-SA"/>
        </w:rPr>
      </w:pPr>
    </w:p>
    <w:p w:rsidR="002E6DBA" w:rsidRPr="00872F0A" w:rsidRDefault="002E6DBA" w:rsidP="002E6DBA">
      <w:pPr>
        <w:widowControl/>
        <w:shd w:val="clear" w:color="auto" w:fill="FFFFFF"/>
        <w:suppressAutoHyphens w:val="0"/>
        <w:spacing w:line="237" w:lineRule="atLeast"/>
        <w:rPr>
          <w:rFonts w:eastAsia="Times New Roman" w:cs="Times New Roman"/>
          <w:b/>
          <w:color w:val="000000"/>
          <w:sz w:val="28"/>
          <w:szCs w:val="28"/>
          <w:u w:val="single"/>
          <w:lang w:bidi="ar-SA"/>
        </w:rPr>
      </w:pPr>
      <w:r w:rsidRPr="00872F0A">
        <w:rPr>
          <w:rFonts w:eastAsia="Times New Roman" w:cs="Times New Roman"/>
          <w:b/>
          <w:color w:val="000000"/>
          <w:sz w:val="28"/>
          <w:szCs w:val="28"/>
          <w:u w:val="single"/>
          <w:lang w:bidi="ar-SA"/>
        </w:rPr>
        <w:t>1. Общие положения:</w:t>
      </w:r>
    </w:p>
    <w:p w:rsidR="002E6DBA" w:rsidRPr="00872F0A" w:rsidRDefault="002E6DBA" w:rsidP="002E6DBA">
      <w:pPr>
        <w:widowControl/>
        <w:shd w:val="clear" w:color="auto" w:fill="FFFFFF"/>
        <w:suppressAutoHyphens w:val="0"/>
        <w:spacing w:line="237" w:lineRule="atLeast"/>
        <w:rPr>
          <w:rFonts w:eastAsia="Times New Roman" w:cs="Times New Roman"/>
          <w:color w:val="000000"/>
          <w:sz w:val="28"/>
          <w:szCs w:val="28"/>
          <w:lang w:bidi="ar-SA"/>
        </w:rPr>
      </w:pPr>
      <w:r w:rsidRPr="00872F0A">
        <w:rPr>
          <w:rFonts w:eastAsia="Times New Roman" w:cs="Times New Roman"/>
          <w:color w:val="000000"/>
          <w:sz w:val="28"/>
          <w:szCs w:val="28"/>
          <w:lang w:bidi="ar-SA"/>
        </w:rPr>
        <w:t> </w:t>
      </w:r>
    </w:p>
    <w:p w:rsidR="002E6DBA" w:rsidRPr="00872F0A" w:rsidRDefault="002E6DBA" w:rsidP="002E6DBA">
      <w:pPr>
        <w:widowControl/>
        <w:shd w:val="clear" w:color="auto" w:fill="FFFFFF"/>
        <w:suppressAutoHyphens w:val="0"/>
        <w:spacing w:line="237" w:lineRule="atLeast"/>
        <w:jc w:val="both"/>
        <w:rPr>
          <w:rFonts w:eastAsia="Times New Roman" w:cs="Times New Roman"/>
          <w:sz w:val="28"/>
          <w:szCs w:val="28"/>
          <w:lang w:bidi="ar-SA"/>
        </w:rPr>
      </w:pPr>
      <w:r w:rsidRPr="00872F0A">
        <w:rPr>
          <w:rFonts w:eastAsia="Times New Roman" w:cs="Times New Roman"/>
          <w:sz w:val="28"/>
          <w:szCs w:val="28"/>
          <w:lang w:bidi="ar-SA"/>
        </w:rPr>
        <w:t>1.1. План работы по противодействию кор</w:t>
      </w:r>
      <w:r w:rsidR="00CF561D" w:rsidRPr="00872F0A">
        <w:rPr>
          <w:rFonts w:eastAsia="Times New Roman" w:cs="Times New Roman"/>
          <w:sz w:val="28"/>
          <w:szCs w:val="28"/>
          <w:lang w:bidi="ar-SA"/>
        </w:rPr>
        <w:t>рупции в МБУ "ДК" КМР на 2017</w:t>
      </w:r>
      <w:r w:rsidRPr="00872F0A">
        <w:rPr>
          <w:rFonts w:eastAsia="Times New Roman" w:cs="Times New Roman"/>
          <w:sz w:val="28"/>
          <w:szCs w:val="28"/>
          <w:lang w:bidi="ar-SA"/>
        </w:rPr>
        <w:t>-</w:t>
      </w:r>
      <w:r w:rsidR="00CF561D" w:rsidRPr="00872F0A">
        <w:rPr>
          <w:rFonts w:eastAsia="Times New Roman" w:cs="Times New Roman"/>
          <w:sz w:val="28"/>
          <w:szCs w:val="28"/>
          <w:lang w:bidi="ar-SA"/>
        </w:rPr>
        <w:t>2018</w:t>
      </w:r>
      <w:r w:rsidRPr="00872F0A">
        <w:rPr>
          <w:rFonts w:eastAsia="Times New Roman" w:cs="Times New Roman"/>
          <w:sz w:val="28"/>
          <w:szCs w:val="28"/>
          <w:lang w:bidi="ar-SA"/>
        </w:rPr>
        <w:t xml:space="preserve"> годы разработан на основании:</w:t>
      </w:r>
    </w:p>
    <w:p w:rsidR="002E6DBA" w:rsidRPr="00872F0A" w:rsidRDefault="002E6DBA" w:rsidP="002E6DBA">
      <w:pPr>
        <w:widowControl/>
        <w:numPr>
          <w:ilvl w:val="0"/>
          <w:numId w:val="1"/>
        </w:numPr>
        <w:shd w:val="clear" w:color="auto" w:fill="FFFFFF"/>
        <w:suppressAutoHyphens w:val="0"/>
        <w:spacing w:line="237" w:lineRule="atLeast"/>
        <w:ind w:left="0"/>
        <w:jc w:val="both"/>
        <w:rPr>
          <w:rFonts w:eastAsia="Times New Roman" w:cs="Times New Roman"/>
          <w:sz w:val="28"/>
          <w:szCs w:val="28"/>
          <w:lang w:bidi="ar-SA"/>
        </w:rPr>
      </w:pPr>
      <w:r w:rsidRPr="00872F0A">
        <w:rPr>
          <w:rFonts w:eastAsia="Times New Roman" w:cs="Times New Roman"/>
          <w:sz w:val="28"/>
          <w:szCs w:val="28"/>
          <w:lang w:bidi="ar-SA"/>
        </w:rPr>
        <w:t>Федерального закона от 25 декабря 2008 № 273-ФЗ "О противодействии коррупции";</w:t>
      </w:r>
    </w:p>
    <w:p w:rsidR="002E6DBA" w:rsidRPr="00872F0A" w:rsidRDefault="002E6DBA" w:rsidP="002E6DBA">
      <w:pPr>
        <w:widowControl/>
        <w:numPr>
          <w:ilvl w:val="0"/>
          <w:numId w:val="1"/>
        </w:numPr>
        <w:shd w:val="clear" w:color="auto" w:fill="FFFFFF"/>
        <w:suppressAutoHyphens w:val="0"/>
        <w:spacing w:line="237" w:lineRule="atLeast"/>
        <w:ind w:left="0"/>
        <w:jc w:val="both"/>
        <w:rPr>
          <w:rFonts w:eastAsia="Times New Roman" w:cs="Times New Roman"/>
          <w:sz w:val="28"/>
          <w:szCs w:val="28"/>
          <w:lang w:bidi="ar-SA"/>
        </w:rPr>
      </w:pPr>
      <w:r w:rsidRPr="00872F0A">
        <w:rPr>
          <w:rFonts w:eastAsia="Times New Roman" w:cs="Times New Roman"/>
          <w:sz w:val="28"/>
          <w:szCs w:val="28"/>
          <w:lang w:bidi="ar-SA"/>
        </w:rPr>
        <w:t>Указа Президента РФ от 11 апреля 2014 г. № 226  "О национальном плане противодействия коррупции";</w:t>
      </w:r>
    </w:p>
    <w:p w:rsidR="002E6DBA" w:rsidRPr="00872F0A" w:rsidRDefault="002E6DBA" w:rsidP="002E6DBA">
      <w:pPr>
        <w:widowControl/>
        <w:numPr>
          <w:ilvl w:val="0"/>
          <w:numId w:val="1"/>
        </w:numPr>
        <w:shd w:val="clear" w:color="auto" w:fill="FFFFFF"/>
        <w:suppressAutoHyphens w:val="0"/>
        <w:spacing w:line="237" w:lineRule="atLeast"/>
        <w:ind w:left="0"/>
        <w:jc w:val="both"/>
        <w:rPr>
          <w:rFonts w:eastAsia="Times New Roman" w:cs="Times New Roman"/>
          <w:sz w:val="28"/>
          <w:szCs w:val="28"/>
          <w:lang w:bidi="ar-SA"/>
        </w:rPr>
      </w:pPr>
      <w:r w:rsidRPr="00872F0A">
        <w:rPr>
          <w:rFonts w:eastAsia="Times New Roman" w:cs="Times New Roman"/>
          <w:sz w:val="28"/>
          <w:szCs w:val="28"/>
          <w:lang w:bidi="ar-SA"/>
        </w:rPr>
        <w:t>Постановления Правительства РФ от 09.01.2014 №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реализации".</w:t>
      </w:r>
    </w:p>
    <w:p w:rsidR="002E6DBA" w:rsidRPr="00872F0A" w:rsidRDefault="002E6DBA" w:rsidP="002E6DBA">
      <w:pPr>
        <w:widowControl/>
        <w:numPr>
          <w:ilvl w:val="0"/>
          <w:numId w:val="1"/>
        </w:numPr>
        <w:shd w:val="clear" w:color="auto" w:fill="FFFFFF"/>
        <w:suppressAutoHyphens w:val="0"/>
        <w:spacing w:line="237" w:lineRule="atLeast"/>
        <w:ind w:left="0"/>
        <w:jc w:val="both"/>
        <w:rPr>
          <w:rFonts w:eastAsia="Times New Roman" w:cs="Times New Roman"/>
          <w:sz w:val="28"/>
          <w:szCs w:val="28"/>
          <w:lang w:bidi="ar-SA"/>
        </w:rPr>
      </w:pPr>
      <w:r w:rsidRPr="00872F0A">
        <w:rPr>
          <w:rFonts w:eastAsia="Times New Roman" w:cs="Times New Roman"/>
          <w:sz w:val="28"/>
          <w:szCs w:val="28"/>
          <w:lang w:bidi="ar-SA"/>
        </w:rPr>
        <w:t>Указ Губернатора Пермского края № 43 от 25.03.2015</w:t>
      </w:r>
    </w:p>
    <w:p w:rsidR="002E6DBA" w:rsidRPr="00872F0A" w:rsidRDefault="002E6DBA" w:rsidP="002E6DBA">
      <w:pPr>
        <w:widowControl/>
        <w:shd w:val="clear" w:color="auto" w:fill="FFFFFF"/>
        <w:suppressAutoHyphens w:val="0"/>
        <w:spacing w:line="237" w:lineRule="atLeast"/>
        <w:jc w:val="both"/>
        <w:rPr>
          <w:rFonts w:eastAsia="Times New Roman" w:cs="Times New Roman"/>
          <w:sz w:val="28"/>
          <w:szCs w:val="28"/>
          <w:lang w:bidi="ar-SA"/>
        </w:rPr>
      </w:pPr>
      <w:r w:rsidRPr="00872F0A">
        <w:rPr>
          <w:rFonts w:eastAsia="Times New Roman" w:cs="Times New Roman"/>
          <w:sz w:val="28"/>
          <w:szCs w:val="28"/>
          <w:lang w:bidi="ar-SA"/>
        </w:rPr>
        <w:t xml:space="preserve">1.2. План определяет основные направления реализации антикоррупционной политики в программных мероприятиях, направленных на противодействие </w:t>
      </w:r>
      <w:r w:rsidR="00CF561D" w:rsidRPr="00872F0A">
        <w:rPr>
          <w:rFonts w:eastAsia="Times New Roman" w:cs="Times New Roman"/>
          <w:sz w:val="28"/>
          <w:szCs w:val="28"/>
          <w:lang w:bidi="ar-SA"/>
        </w:rPr>
        <w:t>коррупции в МБУ "ДК</w:t>
      </w:r>
      <w:r w:rsidRPr="00872F0A">
        <w:rPr>
          <w:rFonts w:eastAsia="Times New Roman" w:cs="Times New Roman"/>
          <w:sz w:val="28"/>
          <w:szCs w:val="28"/>
          <w:lang w:bidi="ar-SA"/>
        </w:rPr>
        <w:t>" КМР</w:t>
      </w:r>
    </w:p>
    <w:p w:rsidR="002E6DBA" w:rsidRPr="00872F0A" w:rsidRDefault="002E6DBA" w:rsidP="002E6DBA">
      <w:pPr>
        <w:widowControl/>
        <w:shd w:val="clear" w:color="auto" w:fill="FFFFFF"/>
        <w:suppressAutoHyphens w:val="0"/>
        <w:spacing w:line="237" w:lineRule="atLeast"/>
        <w:jc w:val="both"/>
        <w:rPr>
          <w:rFonts w:eastAsia="Times New Roman" w:cs="Times New Roman"/>
          <w:sz w:val="28"/>
          <w:szCs w:val="28"/>
          <w:lang w:bidi="ar-SA"/>
        </w:rPr>
      </w:pPr>
    </w:p>
    <w:p w:rsidR="002E6DBA" w:rsidRPr="00872F0A" w:rsidRDefault="002E6DBA" w:rsidP="002E6DBA">
      <w:pPr>
        <w:widowControl/>
        <w:shd w:val="clear" w:color="auto" w:fill="FFFFFF"/>
        <w:suppressAutoHyphens w:val="0"/>
        <w:spacing w:line="237" w:lineRule="atLeast"/>
        <w:jc w:val="both"/>
        <w:rPr>
          <w:rFonts w:eastAsia="Times New Roman" w:cs="Times New Roman"/>
          <w:b/>
          <w:sz w:val="28"/>
          <w:szCs w:val="28"/>
          <w:u w:val="single"/>
          <w:lang w:bidi="ar-SA"/>
        </w:rPr>
      </w:pPr>
      <w:r w:rsidRPr="00872F0A">
        <w:rPr>
          <w:rFonts w:eastAsia="Times New Roman" w:cs="Times New Roman"/>
          <w:b/>
          <w:sz w:val="28"/>
          <w:szCs w:val="28"/>
          <w:u w:val="single"/>
          <w:lang w:bidi="ar-SA"/>
        </w:rPr>
        <w:t>2. Цели и задачи:</w:t>
      </w:r>
    </w:p>
    <w:p w:rsidR="002E6DBA" w:rsidRPr="00872F0A" w:rsidRDefault="002E6DBA" w:rsidP="002E6DBA">
      <w:pPr>
        <w:widowControl/>
        <w:shd w:val="clear" w:color="auto" w:fill="FFFFFF"/>
        <w:suppressAutoHyphens w:val="0"/>
        <w:spacing w:line="237" w:lineRule="atLeast"/>
        <w:jc w:val="both"/>
        <w:rPr>
          <w:rFonts w:eastAsia="Times New Roman" w:cs="Times New Roman"/>
          <w:sz w:val="28"/>
          <w:szCs w:val="28"/>
          <w:lang w:bidi="ar-SA"/>
        </w:rPr>
      </w:pPr>
      <w:r w:rsidRPr="00872F0A">
        <w:rPr>
          <w:rFonts w:eastAsia="Times New Roman" w:cs="Times New Roman"/>
          <w:sz w:val="28"/>
          <w:szCs w:val="28"/>
          <w:lang w:bidi="ar-SA"/>
        </w:rPr>
        <w:t>2.1. Цели:</w:t>
      </w:r>
    </w:p>
    <w:p w:rsidR="002E6DBA" w:rsidRPr="00872F0A" w:rsidRDefault="002E6DBA" w:rsidP="002E6DBA">
      <w:pPr>
        <w:widowControl/>
        <w:numPr>
          <w:ilvl w:val="0"/>
          <w:numId w:val="2"/>
        </w:numPr>
        <w:shd w:val="clear" w:color="auto" w:fill="FFFFFF"/>
        <w:suppressAutoHyphens w:val="0"/>
        <w:spacing w:line="237" w:lineRule="atLeast"/>
        <w:ind w:left="0"/>
        <w:jc w:val="both"/>
        <w:rPr>
          <w:rFonts w:eastAsia="Times New Roman" w:cs="Times New Roman"/>
          <w:sz w:val="28"/>
          <w:szCs w:val="28"/>
          <w:lang w:bidi="ar-SA"/>
        </w:rPr>
      </w:pPr>
      <w:r w:rsidRPr="00872F0A">
        <w:rPr>
          <w:rFonts w:eastAsia="Times New Roman" w:cs="Times New Roman"/>
          <w:sz w:val="28"/>
          <w:szCs w:val="28"/>
          <w:lang w:bidi="ar-SA"/>
        </w:rPr>
        <w:t xml:space="preserve">Недопущение предпосылок, исключение возможности </w:t>
      </w:r>
      <w:r w:rsidR="00CF561D" w:rsidRPr="00872F0A">
        <w:rPr>
          <w:rFonts w:eastAsia="Times New Roman" w:cs="Times New Roman"/>
          <w:sz w:val="28"/>
          <w:szCs w:val="28"/>
          <w:lang w:bidi="ar-SA"/>
        </w:rPr>
        <w:t>фактов коррупции в МБУ "ДК</w:t>
      </w:r>
      <w:r w:rsidRPr="00872F0A">
        <w:rPr>
          <w:rFonts w:eastAsia="Times New Roman" w:cs="Times New Roman"/>
          <w:sz w:val="28"/>
          <w:szCs w:val="28"/>
          <w:lang w:bidi="ar-SA"/>
        </w:rPr>
        <w:t>" КМР.</w:t>
      </w:r>
    </w:p>
    <w:p w:rsidR="002E6DBA" w:rsidRPr="00872F0A" w:rsidRDefault="002E6DBA" w:rsidP="002E6DBA">
      <w:pPr>
        <w:widowControl/>
        <w:numPr>
          <w:ilvl w:val="0"/>
          <w:numId w:val="2"/>
        </w:numPr>
        <w:shd w:val="clear" w:color="auto" w:fill="FFFFFF"/>
        <w:suppressAutoHyphens w:val="0"/>
        <w:spacing w:line="237" w:lineRule="atLeast"/>
        <w:ind w:left="0"/>
        <w:jc w:val="both"/>
        <w:rPr>
          <w:rFonts w:eastAsia="Times New Roman" w:cs="Times New Roman"/>
          <w:sz w:val="28"/>
          <w:szCs w:val="28"/>
          <w:lang w:bidi="ar-SA"/>
        </w:rPr>
      </w:pPr>
      <w:r w:rsidRPr="00872F0A">
        <w:rPr>
          <w:rFonts w:eastAsia="Times New Roman" w:cs="Times New Roman"/>
          <w:sz w:val="28"/>
          <w:szCs w:val="28"/>
          <w:lang w:bidi="ar-SA"/>
        </w:rPr>
        <w:t>Обеспечение защиты прав и законных интересов граждан от негативных процессов и явлений, связанных с коррупцией, укрепление доверия граждан к деятельн</w:t>
      </w:r>
      <w:r w:rsidR="00CF561D" w:rsidRPr="00872F0A">
        <w:rPr>
          <w:rFonts w:eastAsia="Times New Roman" w:cs="Times New Roman"/>
          <w:sz w:val="28"/>
          <w:szCs w:val="28"/>
          <w:lang w:bidi="ar-SA"/>
        </w:rPr>
        <w:t>ости администрации МБУ "ДК</w:t>
      </w:r>
      <w:r w:rsidRPr="00872F0A">
        <w:rPr>
          <w:rFonts w:eastAsia="Times New Roman" w:cs="Times New Roman"/>
          <w:sz w:val="28"/>
          <w:szCs w:val="28"/>
          <w:lang w:bidi="ar-SA"/>
        </w:rPr>
        <w:t>" КМР.</w:t>
      </w:r>
    </w:p>
    <w:p w:rsidR="002E6DBA" w:rsidRPr="00872F0A" w:rsidRDefault="002E6DBA" w:rsidP="002E6DBA">
      <w:pPr>
        <w:widowControl/>
        <w:numPr>
          <w:ilvl w:val="0"/>
          <w:numId w:val="2"/>
        </w:numPr>
        <w:shd w:val="clear" w:color="auto" w:fill="FFFFFF"/>
        <w:suppressAutoHyphens w:val="0"/>
        <w:spacing w:line="237" w:lineRule="atLeast"/>
        <w:ind w:left="0"/>
        <w:jc w:val="both"/>
        <w:rPr>
          <w:rFonts w:eastAsia="Times New Roman" w:cs="Times New Roman"/>
          <w:sz w:val="28"/>
          <w:szCs w:val="28"/>
          <w:lang w:bidi="ar-SA"/>
        </w:rPr>
      </w:pPr>
      <w:r w:rsidRPr="00872F0A">
        <w:rPr>
          <w:rFonts w:eastAsia="Times New Roman" w:cs="Times New Roman"/>
          <w:sz w:val="28"/>
          <w:szCs w:val="28"/>
          <w:lang w:bidi="ar-SA"/>
        </w:rPr>
        <w:lastRenderedPageBreak/>
        <w:t>разработка мер, направленных на обеспечение прозрачности действий ответственных лиц в условиях коррупционной ситуации;</w:t>
      </w:r>
    </w:p>
    <w:p w:rsidR="002E6DBA" w:rsidRPr="00872F0A" w:rsidRDefault="002E6DBA" w:rsidP="002E6DBA">
      <w:pPr>
        <w:widowControl/>
        <w:shd w:val="clear" w:color="auto" w:fill="FFFFFF"/>
        <w:suppressAutoHyphens w:val="0"/>
        <w:spacing w:line="237" w:lineRule="atLeast"/>
        <w:jc w:val="both"/>
        <w:rPr>
          <w:rFonts w:eastAsia="Times New Roman" w:cs="Times New Roman"/>
          <w:sz w:val="28"/>
          <w:szCs w:val="28"/>
          <w:lang w:bidi="ar-SA"/>
        </w:rPr>
      </w:pPr>
      <w:r w:rsidRPr="00872F0A">
        <w:rPr>
          <w:rFonts w:eastAsia="Times New Roman" w:cs="Times New Roman"/>
          <w:sz w:val="28"/>
          <w:szCs w:val="28"/>
          <w:lang w:bidi="ar-SA"/>
        </w:rPr>
        <w:t>2.2. Задачи:</w:t>
      </w:r>
    </w:p>
    <w:p w:rsidR="002E6DBA" w:rsidRPr="00872F0A" w:rsidRDefault="002E6DBA" w:rsidP="002E6DBA">
      <w:pPr>
        <w:widowControl/>
        <w:numPr>
          <w:ilvl w:val="0"/>
          <w:numId w:val="3"/>
        </w:numPr>
        <w:shd w:val="clear" w:color="auto" w:fill="FFFFFF"/>
        <w:suppressAutoHyphens w:val="0"/>
        <w:spacing w:line="237" w:lineRule="atLeast"/>
        <w:ind w:left="0"/>
        <w:jc w:val="both"/>
        <w:rPr>
          <w:rFonts w:eastAsia="Times New Roman" w:cs="Times New Roman"/>
          <w:sz w:val="28"/>
          <w:szCs w:val="28"/>
          <w:lang w:bidi="ar-SA"/>
        </w:rPr>
      </w:pPr>
      <w:r w:rsidRPr="00872F0A">
        <w:rPr>
          <w:rFonts w:eastAsia="Times New Roman" w:cs="Times New Roman"/>
          <w:sz w:val="28"/>
          <w:szCs w:val="28"/>
          <w:lang w:bidi="ar-SA"/>
        </w:rPr>
        <w:t>Предупреждение коррупционных правонарушений.</w:t>
      </w:r>
    </w:p>
    <w:p w:rsidR="002E6DBA" w:rsidRPr="00872F0A" w:rsidRDefault="002E6DBA" w:rsidP="002E6DBA">
      <w:pPr>
        <w:widowControl/>
        <w:numPr>
          <w:ilvl w:val="0"/>
          <w:numId w:val="3"/>
        </w:numPr>
        <w:shd w:val="clear" w:color="auto" w:fill="FFFFFF"/>
        <w:suppressAutoHyphens w:val="0"/>
        <w:spacing w:line="237" w:lineRule="atLeast"/>
        <w:ind w:left="0"/>
        <w:jc w:val="both"/>
        <w:rPr>
          <w:rFonts w:eastAsia="Times New Roman" w:cs="Times New Roman"/>
          <w:sz w:val="28"/>
          <w:szCs w:val="28"/>
          <w:lang w:bidi="ar-SA"/>
        </w:rPr>
      </w:pPr>
      <w:r w:rsidRPr="00872F0A">
        <w:rPr>
          <w:rFonts w:eastAsia="Times New Roman" w:cs="Times New Roman"/>
          <w:sz w:val="28"/>
          <w:szCs w:val="28"/>
          <w:lang w:bidi="ar-SA"/>
        </w:rPr>
        <w:t>Оптимизация и конкретизация полномочий должностных лиц.</w:t>
      </w:r>
    </w:p>
    <w:p w:rsidR="002E6DBA" w:rsidRPr="00872F0A" w:rsidRDefault="002E6DBA" w:rsidP="002E6DBA">
      <w:pPr>
        <w:widowControl/>
        <w:numPr>
          <w:ilvl w:val="0"/>
          <w:numId w:val="3"/>
        </w:numPr>
        <w:shd w:val="clear" w:color="auto" w:fill="FFFFFF"/>
        <w:suppressAutoHyphens w:val="0"/>
        <w:spacing w:line="237" w:lineRule="atLeast"/>
        <w:ind w:left="0"/>
        <w:jc w:val="both"/>
        <w:rPr>
          <w:rFonts w:eastAsia="Times New Roman" w:cs="Times New Roman"/>
          <w:sz w:val="28"/>
          <w:szCs w:val="28"/>
          <w:lang w:bidi="ar-SA"/>
        </w:rPr>
      </w:pPr>
      <w:r w:rsidRPr="00872F0A">
        <w:rPr>
          <w:rFonts w:eastAsia="Times New Roman" w:cs="Times New Roman"/>
          <w:sz w:val="28"/>
          <w:szCs w:val="28"/>
          <w:lang w:bidi="ar-SA"/>
        </w:rPr>
        <w:t>Формирование антикоррупционного сознания сотрудников учреждения.</w:t>
      </w:r>
    </w:p>
    <w:p w:rsidR="002E6DBA" w:rsidRPr="00872F0A" w:rsidRDefault="002E6DBA" w:rsidP="002E6DBA">
      <w:pPr>
        <w:widowControl/>
        <w:numPr>
          <w:ilvl w:val="0"/>
          <w:numId w:val="3"/>
        </w:numPr>
        <w:shd w:val="clear" w:color="auto" w:fill="FFFFFF"/>
        <w:suppressAutoHyphens w:val="0"/>
        <w:spacing w:line="237" w:lineRule="atLeast"/>
        <w:ind w:left="0"/>
        <w:jc w:val="both"/>
        <w:rPr>
          <w:rFonts w:eastAsia="Times New Roman" w:cs="Times New Roman"/>
          <w:sz w:val="28"/>
          <w:szCs w:val="28"/>
          <w:lang w:bidi="ar-SA"/>
        </w:rPr>
      </w:pPr>
      <w:r w:rsidRPr="00872F0A">
        <w:rPr>
          <w:rFonts w:eastAsia="Times New Roman" w:cs="Times New Roman"/>
          <w:sz w:val="28"/>
          <w:szCs w:val="28"/>
          <w:lang w:bidi="ar-SA"/>
        </w:rPr>
        <w:t>Обеспечение неотвратимости ответственности директора, администр</w:t>
      </w:r>
      <w:r w:rsidR="00CF561D" w:rsidRPr="00872F0A">
        <w:rPr>
          <w:rFonts w:eastAsia="Times New Roman" w:cs="Times New Roman"/>
          <w:sz w:val="28"/>
          <w:szCs w:val="28"/>
          <w:lang w:bidi="ar-SA"/>
        </w:rPr>
        <w:t>ации и сотрудников МБУ "ДК</w:t>
      </w:r>
      <w:r w:rsidRPr="00872F0A">
        <w:rPr>
          <w:rFonts w:eastAsia="Times New Roman" w:cs="Times New Roman"/>
          <w:sz w:val="28"/>
          <w:szCs w:val="28"/>
          <w:lang w:bidi="ar-SA"/>
        </w:rPr>
        <w:t>" КМР за совершение коррупционных правонарушений.</w:t>
      </w:r>
    </w:p>
    <w:p w:rsidR="002E6DBA" w:rsidRPr="00872F0A" w:rsidRDefault="002E6DBA" w:rsidP="002E6DBA">
      <w:pPr>
        <w:widowControl/>
        <w:numPr>
          <w:ilvl w:val="0"/>
          <w:numId w:val="3"/>
        </w:numPr>
        <w:shd w:val="clear" w:color="auto" w:fill="FFFFFF"/>
        <w:suppressAutoHyphens w:val="0"/>
        <w:spacing w:line="237" w:lineRule="atLeast"/>
        <w:ind w:left="0"/>
        <w:jc w:val="both"/>
        <w:rPr>
          <w:rFonts w:eastAsia="Times New Roman" w:cs="Times New Roman"/>
          <w:sz w:val="28"/>
          <w:szCs w:val="28"/>
          <w:lang w:bidi="ar-SA"/>
        </w:rPr>
      </w:pPr>
      <w:r w:rsidRPr="00872F0A">
        <w:rPr>
          <w:rFonts w:eastAsia="Times New Roman" w:cs="Times New Roman"/>
          <w:sz w:val="28"/>
          <w:szCs w:val="28"/>
          <w:lang w:bidi="ar-SA"/>
        </w:rPr>
        <w:t>Повышение эффективности управления, качества и допустимости предоставляемы</w:t>
      </w:r>
      <w:r w:rsidR="00CF561D" w:rsidRPr="00872F0A">
        <w:rPr>
          <w:rFonts w:eastAsia="Times New Roman" w:cs="Times New Roman"/>
          <w:sz w:val="28"/>
          <w:szCs w:val="28"/>
          <w:lang w:bidi="ar-SA"/>
        </w:rPr>
        <w:t>х МБУ "ДК</w:t>
      </w:r>
      <w:r w:rsidRPr="00872F0A">
        <w:rPr>
          <w:rFonts w:eastAsia="Times New Roman" w:cs="Times New Roman"/>
          <w:sz w:val="28"/>
          <w:szCs w:val="28"/>
          <w:lang w:bidi="ar-SA"/>
        </w:rPr>
        <w:t>" КМР  услуг.</w:t>
      </w:r>
    </w:p>
    <w:p w:rsidR="002E6DBA" w:rsidRPr="00872F0A" w:rsidRDefault="002E6DBA" w:rsidP="002E6DBA">
      <w:pPr>
        <w:widowControl/>
        <w:shd w:val="clear" w:color="auto" w:fill="FFFFFF"/>
        <w:suppressAutoHyphens w:val="0"/>
        <w:spacing w:line="237" w:lineRule="atLeast"/>
        <w:jc w:val="both"/>
        <w:rPr>
          <w:rFonts w:eastAsia="Times New Roman" w:cs="Times New Roman"/>
          <w:sz w:val="28"/>
          <w:szCs w:val="28"/>
          <w:lang w:bidi="ar-SA"/>
        </w:rPr>
      </w:pPr>
      <w:r w:rsidRPr="00872F0A">
        <w:rPr>
          <w:rFonts w:eastAsia="Times New Roman" w:cs="Times New Roman"/>
          <w:sz w:val="28"/>
          <w:szCs w:val="28"/>
          <w:lang w:bidi="ar-SA"/>
        </w:rPr>
        <w:t> </w:t>
      </w:r>
    </w:p>
    <w:p w:rsidR="002E6DBA" w:rsidRPr="00872F0A" w:rsidRDefault="002E6DBA" w:rsidP="002E6DBA">
      <w:pPr>
        <w:widowControl/>
        <w:shd w:val="clear" w:color="auto" w:fill="FFFFFF"/>
        <w:suppressAutoHyphens w:val="0"/>
        <w:spacing w:line="237" w:lineRule="atLeast"/>
        <w:jc w:val="both"/>
        <w:rPr>
          <w:rFonts w:eastAsia="Times New Roman" w:cs="Times New Roman"/>
          <w:b/>
          <w:sz w:val="28"/>
          <w:szCs w:val="28"/>
          <w:u w:val="single"/>
          <w:lang w:bidi="ar-SA"/>
        </w:rPr>
      </w:pPr>
      <w:r w:rsidRPr="00872F0A">
        <w:rPr>
          <w:rFonts w:eastAsia="Times New Roman" w:cs="Times New Roman"/>
          <w:b/>
          <w:sz w:val="28"/>
          <w:szCs w:val="28"/>
          <w:u w:val="single"/>
          <w:lang w:bidi="ar-SA"/>
        </w:rPr>
        <w:t>3. Ожидаемые результаты реализации Плана:</w:t>
      </w:r>
    </w:p>
    <w:p w:rsidR="002E6DBA" w:rsidRPr="00872F0A" w:rsidRDefault="002E6DBA" w:rsidP="002E6DBA">
      <w:pPr>
        <w:widowControl/>
        <w:numPr>
          <w:ilvl w:val="0"/>
          <w:numId w:val="4"/>
        </w:numPr>
        <w:shd w:val="clear" w:color="auto" w:fill="FFFFFF"/>
        <w:suppressAutoHyphens w:val="0"/>
        <w:spacing w:line="237" w:lineRule="atLeast"/>
        <w:ind w:left="0"/>
        <w:jc w:val="both"/>
        <w:rPr>
          <w:rFonts w:eastAsia="Times New Roman" w:cs="Times New Roman"/>
          <w:sz w:val="28"/>
          <w:szCs w:val="28"/>
          <w:lang w:bidi="ar-SA"/>
        </w:rPr>
      </w:pPr>
      <w:r w:rsidRPr="00872F0A">
        <w:rPr>
          <w:rFonts w:eastAsia="Times New Roman" w:cs="Times New Roman"/>
          <w:sz w:val="28"/>
          <w:szCs w:val="28"/>
          <w:lang w:bidi="ar-SA"/>
        </w:rPr>
        <w:t>Повышение эффективности управления, качества и доступности предоставляемых  услуг.</w:t>
      </w:r>
    </w:p>
    <w:p w:rsidR="002E6DBA" w:rsidRPr="00872F0A" w:rsidRDefault="002E6DBA" w:rsidP="002E6DBA">
      <w:pPr>
        <w:widowControl/>
        <w:numPr>
          <w:ilvl w:val="0"/>
          <w:numId w:val="4"/>
        </w:numPr>
        <w:shd w:val="clear" w:color="auto" w:fill="FFFFFF"/>
        <w:suppressAutoHyphens w:val="0"/>
        <w:spacing w:line="237" w:lineRule="atLeast"/>
        <w:ind w:left="0"/>
        <w:jc w:val="both"/>
        <w:rPr>
          <w:rFonts w:eastAsia="Times New Roman" w:cs="Times New Roman"/>
          <w:sz w:val="28"/>
          <w:szCs w:val="28"/>
          <w:lang w:bidi="ar-SA"/>
        </w:rPr>
      </w:pPr>
      <w:r w:rsidRPr="00872F0A">
        <w:rPr>
          <w:rFonts w:eastAsia="Times New Roman" w:cs="Times New Roman"/>
          <w:sz w:val="28"/>
          <w:szCs w:val="28"/>
          <w:lang w:bidi="ar-SA"/>
        </w:rPr>
        <w:t xml:space="preserve">Укрепление доверия граждан к деятельности администрации и сотрудников                       МБУ </w:t>
      </w:r>
      <w:r w:rsidR="00CF561D" w:rsidRPr="00872F0A">
        <w:rPr>
          <w:rFonts w:eastAsia="Times New Roman" w:cs="Times New Roman"/>
          <w:sz w:val="28"/>
          <w:szCs w:val="28"/>
          <w:lang w:bidi="ar-SA"/>
        </w:rPr>
        <w:t>"ДК</w:t>
      </w:r>
      <w:r w:rsidRPr="00872F0A">
        <w:rPr>
          <w:rFonts w:eastAsia="Times New Roman" w:cs="Times New Roman"/>
          <w:sz w:val="28"/>
          <w:szCs w:val="28"/>
          <w:lang w:bidi="ar-SA"/>
        </w:rPr>
        <w:t>".</w:t>
      </w:r>
    </w:p>
    <w:p w:rsidR="002E6DBA" w:rsidRPr="00872F0A" w:rsidRDefault="002E6DBA" w:rsidP="002E6DB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4678"/>
        <w:gridCol w:w="2198"/>
        <w:gridCol w:w="2059"/>
      </w:tblGrid>
      <w:tr w:rsidR="002E6DBA" w:rsidRPr="00872F0A" w:rsidTr="00F41E32">
        <w:tc>
          <w:tcPr>
            <w:tcW w:w="629" w:type="dxa"/>
          </w:tcPr>
          <w:p w:rsidR="002E6DBA" w:rsidRPr="00872F0A" w:rsidRDefault="002E6DBA" w:rsidP="00B72131">
            <w:pPr>
              <w:rPr>
                <w:sz w:val="28"/>
                <w:szCs w:val="28"/>
              </w:rPr>
            </w:pPr>
            <w:r w:rsidRPr="00872F0A">
              <w:rPr>
                <w:sz w:val="28"/>
                <w:szCs w:val="28"/>
              </w:rPr>
              <w:t xml:space="preserve">№ </w:t>
            </w:r>
            <w:proofErr w:type="gramStart"/>
            <w:r w:rsidRPr="00872F0A">
              <w:rPr>
                <w:sz w:val="28"/>
                <w:szCs w:val="28"/>
              </w:rPr>
              <w:t>п</w:t>
            </w:r>
            <w:proofErr w:type="gramEnd"/>
            <w:r w:rsidRPr="00872F0A">
              <w:rPr>
                <w:sz w:val="28"/>
                <w:szCs w:val="28"/>
              </w:rPr>
              <w:t>/п</w:t>
            </w:r>
          </w:p>
        </w:tc>
        <w:tc>
          <w:tcPr>
            <w:tcW w:w="4715" w:type="dxa"/>
          </w:tcPr>
          <w:p w:rsidR="002E6DBA" w:rsidRPr="00872F0A" w:rsidRDefault="002E6DBA" w:rsidP="00B72131">
            <w:pPr>
              <w:rPr>
                <w:sz w:val="28"/>
                <w:szCs w:val="28"/>
              </w:rPr>
            </w:pPr>
            <w:r w:rsidRPr="00872F0A">
              <w:rPr>
                <w:rFonts w:eastAsia="Times New Roman" w:cs="Times New Roman"/>
                <w:bCs/>
                <w:color w:val="010101"/>
                <w:sz w:val="28"/>
                <w:szCs w:val="28"/>
                <w:bdr w:val="none" w:sz="0" w:space="0" w:color="auto" w:frame="1"/>
                <w:lang w:bidi="ar-SA"/>
              </w:rPr>
              <w:t>Наименование мероприятий</w:t>
            </w:r>
          </w:p>
        </w:tc>
        <w:tc>
          <w:tcPr>
            <w:tcW w:w="2211" w:type="dxa"/>
          </w:tcPr>
          <w:p w:rsidR="002E6DBA" w:rsidRPr="00872F0A" w:rsidRDefault="002E6DBA" w:rsidP="00B72131">
            <w:pPr>
              <w:rPr>
                <w:sz w:val="28"/>
                <w:szCs w:val="28"/>
              </w:rPr>
            </w:pPr>
            <w:r w:rsidRPr="00872F0A">
              <w:rPr>
                <w:rFonts w:eastAsia="Times New Roman" w:cs="Times New Roman"/>
                <w:bCs/>
                <w:color w:val="010101"/>
                <w:sz w:val="28"/>
                <w:szCs w:val="28"/>
                <w:bdr w:val="none" w:sz="0" w:space="0" w:color="auto" w:frame="1"/>
                <w:lang w:bidi="ar-SA"/>
              </w:rPr>
              <w:t>Ответственный исполнитель</w:t>
            </w:r>
          </w:p>
        </w:tc>
        <w:tc>
          <w:tcPr>
            <w:tcW w:w="2016" w:type="dxa"/>
          </w:tcPr>
          <w:p w:rsidR="002E6DBA" w:rsidRPr="00872F0A" w:rsidRDefault="002E6DBA" w:rsidP="00B72131">
            <w:pPr>
              <w:rPr>
                <w:sz w:val="28"/>
                <w:szCs w:val="28"/>
              </w:rPr>
            </w:pPr>
            <w:r w:rsidRPr="00872F0A">
              <w:rPr>
                <w:sz w:val="28"/>
                <w:szCs w:val="28"/>
              </w:rPr>
              <w:t>Срок выполнения</w:t>
            </w:r>
          </w:p>
        </w:tc>
      </w:tr>
      <w:tr w:rsidR="002E6DBA" w:rsidRPr="00872F0A" w:rsidTr="00F41E32">
        <w:tc>
          <w:tcPr>
            <w:tcW w:w="9571" w:type="dxa"/>
            <w:gridSpan w:val="4"/>
          </w:tcPr>
          <w:p w:rsidR="002E6DBA" w:rsidRPr="00872F0A" w:rsidRDefault="002E6DBA" w:rsidP="00B72131">
            <w:pPr>
              <w:jc w:val="center"/>
              <w:rPr>
                <w:sz w:val="28"/>
                <w:szCs w:val="28"/>
              </w:rPr>
            </w:pPr>
            <w:r w:rsidRPr="00872F0A"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  <w:t>1. Нормативное обеспечение противодействия коррупции</w:t>
            </w:r>
          </w:p>
        </w:tc>
      </w:tr>
      <w:tr w:rsidR="002E6DBA" w:rsidRPr="00872F0A" w:rsidTr="00F41E32">
        <w:tc>
          <w:tcPr>
            <w:tcW w:w="629" w:type="dxa"/>
          </w:tcPr>
          <w:p w:rsidR="002E6DBA" w:rsidRPr="00872F0A" w:rsidRDefault="002E6DBA" w:rsidP="00B72131">
            <w:pPr>
              <w:rPr>
                <w:sz w:val="28"/>
                <w:szCs w:val="28"/>
              </w:rPr>
            </w:pPr>
            <w:r w:rsidRPr="00872F0A">
              <w:rPr>
                <w:sz w:val="28"/>
                <w:szCs w:val="28"/>
              </w:rPr>
              <w:t>1.1</w:t>
            </w:r>
          </w:p>
        </w:tc>
        <w:tc>
          <w:tcPr>
            <w:tcW w:w="4715" w:type="dxa"/>
          </w:tcPr>
          <w:p w:rsidR="002E6DBA" w:rsidRPr="00872F0A" w:rsidRDefault="002E6DBA" w:rsidP="00B72131">
            <w:pPr>
              <w:rPr>
                <w:sz w:val="28"/>
                <w:szCs w:val="28"/>
              </w:rPr>
            </w:pPr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Назначить приказом по учреждению должностных лиц, ответственных за профилактику коррупционных правонарушений</w:t>
            </w:r>
          </w:p>
        </w:tc>
        <w:tc>
          <w:tcPr>
            <w:tcW w:w="2211" w:type="dxa"/>
          </w:tcPr>
          <w:p w:rsidR="002E6DBA" w:rsidRPr="00872F0A" w:rsidRDefault="002E6DBA" w:rsidP="00B72131">
            <w:pPr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Директор  </w:t>
            </w:r>
          </w:p>
          <w:p w:rsidR="002E6DBA" w:rsidRPr="00872F0A" w:rsidRDefault="00CF561D" w:rsidP="00B72131">
            <w:pPr>
              <w:jc w:val="center"/>
              <w:rPr>
                <w:sz w:val="28"/>
                <w:szCs w:val="28"/>
              </w:rPr>
            </w:pPr>
            <w:proofErr w:type="spellStart"/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Довгун</w:t>
            </w:r>
            <w:proofErr w:type="spellEnd"/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 Е.А.</w:t>
            </w:r>
          </w:p>
        </w:tc>
        <w:tc>
          <w:tcPr>
            <w:tcW w:w="2016" w:type="dxa"/>
          </w:tcPr>
          <w:p w:rsidR="002E6DBA" w:rsidRPr="00872F0A" w:rsidRDefault="008F7B1B" w:rsidP="00B72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r w:rsidR="00CF561D" w:rsidRPr="00872F0A">
              <w:rPr>
                <w:sz w:val="28"/>
                <w:szCs w:val="28"/>
              </w:rPr>
              <w:t xml:space="preserve"> 2017</w:t>
            </w:r>
            <w:r w:rsidR="002E6DBA" w:rsidRPr="00872F0A">
              <w:rPr>
                <w:sz w:val="28"/>
                <w:szCs w:val="28"/>
              </w:rPr>
              <w:t>г.</w:t>
            </w:r>
          </w:p>
        </w:tc>
      </w:tr>
      <w:tr w:rsidR="002E6DBA" w:rsidRPr="00872F0A" w:rsidTr="00F41E32">
        <w:tc>
          <w:tcPr>
            <w:tcW w:w="629" w:type="dxa"/>
          </w:tcPr>
          <w:p w:rsidR="002E6DBA" w:rsidRPr="00872F0A" w:rsidRDefault="002E6DBA" w:rsidP="00B72131">
            <w:pPr>
              <w:rPr>
                <w:sz w:val="28"/>
                <w:szCs w:val="28"/>
              </w:rPr>
            </w:pPr>
            <w:r w:rsidRPr="00872F0A">
              <w:rPr>
                <w:sz w:val="28"/>
                <w:szCs w:val="28"/>
              </w:rPr>
              <w:t>1.2</w:t>
            </w:r>
          </w:p>
        </w:tc>
        <w:tc>
          <w:tcPr>
            <w:tcW w:w="4715" w:type="dxa"/>
          </w:tcPr>
          <w:p w:rsidR="002E6DBA" w:rsidRPr="00872F0A" w:rsidRDefault="002E6DBA" w:rsidP="00B72131">
            <w:pPr>
              <w:rPr>
                <w:sz w:val="28"/>
                <w:szCs w:val="28"/>
              </w:rPr>
            </w:pPr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Разработка и утверждение плана мероприятий по противодействию коррупции</w:t>
            </w:r>
          </w:p>
        </w:tc>
        <w:tc>
          <w:tcPr>
            <w:tcW w:w="2211" w:type="dxa"/>
          </w:tcPr>
          <w:p w:rsidR="002E6DBA" w:rsidRPr="00872F0A" w:rsidRDefault="002E6DBA" w:rsidP="00B72131">
            <w:pPr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Директор </w:t>
            </w:r>
          </w:p>
          <w:p w:rsidR="002E6DBA" w:rsidRPr="00872F0A" w:rsidRDefault="00CF561D" w:rsidP="00B72131">
            <w:pPr>
              <w:jc w:val="center"/>
              <w:rPr>
                <w:sz w:val="28"/>
                <w:szCs w:val="28"/>
              </w:rPr>
            </w:pPr>
            <w:proofErr w:type="spellStart"/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Довгун</w:t>
            </w:r>
            <w:proofErr w:type="spellEnd"/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 Е.А.</w:t>
            </w:r>
          </w:p>
        </w:tc>
        <w:tc>
          <w:tcPr>
            <w:tcW w:w="2016" w:type="dxa"/>
          </w:tcPr>
          <w:p w:rsidR="002E6DBA" w:rsidRPr="00872F0A" w:rsidRDefault="008F7B1B" w:rsidP="00B72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  <w:r w:rsidR="002E6DBA" w:rsidRPr="00872F0A">
              <w:rPr>
                <w:sz w:val="28"/>
                <w:szCs w:val="28"/>
              </w:rPr>
              <w:t>г</w:t>
            </w:r>
          </w:p>
        </w:tc>
      </w:tr>
      <w:tr w:rsidR="002E6DBA" w:rsidRPr="00872F0A" w:rsidTr="00F41E32">
        <w:tc>
          <w:tcPr>
            <w:tcW w:w="629" w:type="dxa"/>
          </w:tcPr>
          <w:p w:rsidR="002E6DBA" w:rsidRPr="00872F0A" w:rsidRDefault="002E6DBA" w:rsidP="00B72131">
            <w:pPr>
              <w:rPr>
                <w:sz w:val="28"/>
                <w:szCs w:val="28"/>
              </w:rPr>
            </w:pPr>
            <w:r w:rsidRPr="00872F0A">
              <w:rPr>
                <w:sz w:val="28"/>
                <w:szCs w:val="28"/>
              </w:rPr>
              <w:t>1.3</w:t>
            </w:r>
          </w:p>
        </w:tc>
        <w:tc>
          <w:tcPr>
            <w:tcW w:w="4715" w:type="dxa"/>
          </w:tcPr>
          <w:p w:rsidR="002E6DBA" w:rsidRPr="00872F0A" w:rsidRDefault="002E6DBA" w:rsidP="00B72131">
            <w:pPr>
              <w:rPr>
                <w:sz w:val="28"/>
                <w:szCs w:val="28"/>
              </w:rPr>
            </w:pPr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Анализ и уточнение должностных обязанностей работников, исполнение которых в наибольшей мере подверженных риску коррупционных проявлений</w:t>
            </w:r>
          </w:p>
        </w:tc>
        <w:tc>
          <w:tcPr>
            <w:tcW w:w="2211" w:type="dxa"/>
          </w:tcPr>
          <w:p w:rsidR="002E6DBA" w:rsidRPr="00872F0A" w:rsidRDefault="002E6DBA" w:rsidP="00B72131">
            <w:pPr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Директор </w:t>
            </w:r>
          </w:p>
          <w:p w:rsidR="002E6DBA" w:rsidRPr="00872F0A" w:rsidRDefault="00CF561D" w:rsidP="00B72131">
            <w:pPr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proofErr w:type="spellStart"/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Довгун</w:t>
            </w:r>
            <w:proofErr w:type="spellEnd"/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 Е.А.</w:t>
            </w:r>
          </w:p>
          <w:p w:rsidR="002E6DBA" w:rsidRPr="00872F0A" w:rsidRDefault="002E6DBA" w:rsidP="00B72131">
            <w:pPr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proofErr w:type="spellStart"/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Ламина</w:t>
            </w:r>
            <w:proofErr w:type="spellEnd"/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 В.Н.</w:t>
            </w:r>
          </w:p>
          <w:p w:rsidR="002E6DBA" w:rsidRPr="00872F0A" w:rsidRDefault="002E6DBA" w:rsidP="00B72131">
            <w:pPr>
              <w:jc w:val="center"/>
              <w:rPr>
                <w:sz w:val="28"/>
                <w:szCs w:val="28"/>
              </w:rPr>
            </w:pPr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Специалист по кадрам</w:t>
            </w:r>
          </w:p>
        </w:tc>
        <w:tc>
          <w:tcPr>
            <w:tcW w:w="2016" w:type="dxa"/>
          </w:tcPr>
          <w:p w:rsidR="002E6DBA" w:rsidRPr="00872F0A" w:rsidRDefault="002E6DBA" w:rsidP="00B72131">
            <w:pPr>
              <w:jc w:val="center"/>
              <w:rPr>
                <w:sz w:val="28"/>
                <w:szCs w:val="28"/>
              </w:rPr>
            </w:pPr>
            <w:r w:rsidRPr="00872F0A">
              <w:rPr>
                <w:sz w:val="28"/>
                <w:szCs w:val="28"/>
              </w:rPr>
              <w:t>ежеквартально</w:t>
            </w:r>
          </w:p>
        </w:tc>
      </w:tr>
      <w:tr w:rsidR="003E6726" w:rsidRPr="00872F0A" w:rsidTr="00F41E32">
        <w:tc>
          <w:tcPr>
            <w:tcW w:w="629" w:type="dxa"/>
          </w:tcPr>
          <w:p w:rsidR="003E6726" w:rsidRPr="00872F0A" w:rsidRDefault="005A0D80" w:rsidP="00B72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4715" w:type="dxa"/>
          </w:tcPr>
          <w:p w:rsidR="003E6726" w:rsidRPr="005A0D80" w:rsidRDefault="001C425F" w:rsidP="00B72131">
            <w:pPr>
              <w:rPr>
                <w:rFonts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Организация работы сотрудников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согласно </w:t>
            </w:r>
            <w:r w:rsidR="005A0D80" w:rsidRPr="005A0D80">
              <w:rPr>
                <w:rFonts w:eastAsia="Times New Roman" w:cs="Times New Roman"/>
                <w:sz w:val="28"/>
                <w:szCs w:val="28"/>
                <w:lang w:bidi="ar-SA"/>
              </w:rPr>
              <w:t>Кодекса</w:t>
            </w:r>
            <w:proofErr w:type="gramEnd"/>
            <w:r w:rsidR="005A0D80" w:rsidRPr="005A0D80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 профессиональной этики работников культуры</w:t>
            </w:r>
          </w:p>
        </w:tc>
        <w:tc>
          <w:tcPr>
            <w:tcW w:w="2211" w:type="dxa"/>
          </w:tcPr>
          <w:p w:rsidR="003E6726" w:rsidRDefault="005A0D80" w:rsidP="00B72131">
            <w:pPr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Директор </w:t>
            </w:r>
          </w:p>
          <w:p w:rsidR="005A0D80" w:rsidRPr="00872F0A" w:rsidRDefault="005A0D80" w:rsidP="00B72131">
            <w:pPr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bidi="ar-SA"/>
              </w:rPr>
              <w:t>Довгун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 Е.А.</w:t>
            </w:r>
          </w:p>
        </w:tc>
        <w:tc>
          <w:tcPr>
            <w:tcW w:w="2016" w:type="dxa"/>
          </w:tcPr>
          <w:p w:rsidR="003E6726" w:rsidRPr="00872F0A" w:rsidRDefault="001C425F" w:rsidP="00B72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2017-2018гг.</w:t>
            </w:r>
          </w:p>
        </w:tc>
      </w:tr>
      <w:tr w:rsidR="002E6DBA" w:rsidRPr="00872F0A" w:rsidTr="00F41E32">
        <w:tc>
          <w:tcPr>
            <w:tcW w:w="9571" w:type="dxa"/>
            <w:gridSpan w:val="4"/>
          </w:tcPr>
          <w:p w:rsidR="002E6DBA" w:rsidRPr="00872F0A" w:rsidRDefault="002E6DBA" w:rsidP="001C425F">
            <w:pPr>
              <w:jc w:val="center"/>
              <w:rPr>
                <w:sz w:val="28"/>
                <w:szCs w:val="28"/>
              </w:rPr>
            </w:pPr>
            <w:r w:rsidRPr="00872F0A"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  <w:t>2. Правовое просвещение и повышение антикоррупционной компетентности работников</w:t>
            </w:r>
          </w:p>
        </w:tc>
      </w:tr>
      <w:tr w:rsidR="002E6DBA" w:rsidRPr="00872F0A" w:rsidTr="00F41E32">
        <w:tc>
          <w:tcPr>
            <w:tcW w:w="629" w:type="dxa"/>
          </w:tcPr>
          <w:p w:rsidR="002E6DBA" w:rsidRPr="00872F0A" w:rsidRDefault="002E6DBA" w:rsidP="00B72131">
            <w:pPr>
              <w:rPr>
                <w:sz w:val="28"/>
                <w:szCs w:val="28"/>
              </w:rPr>
            </w:pPr>
            <w:r w:rsidRPr="00872F0A">
              <w:rPr>
                <w:sz w:val="28"/>
                <w:szCs w:val="28"/>
              </w:rPr>
              <w:t>2.1</w:t>
            </w:r>
          </w:p>
        </w:tc>
        <w:tc>
          <w:tcPr>
            <w:tcW w:w="4715" w:type="dxa"/>
          </w:tcPr>
          <w:p w:rsidR="002E6DBA" w:rsidRPr="00872F0A" w:rsidRDefault="002E6DBA" w:rsidP="00B72131">
            <w:pPr>
              <w:rPr>
                <w:rFonts w:cs="Times New Roman"/>
                <w:sz w:val="28"/>
                <w:szCs w:val="28"/>
              </w:rPr>
            </w:pPr>
            <w:r w:rsidRPr="00872F0A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bidi="ar-SA"/>
              </w:rPr>
              <w:t>Проведение информирования сотрудников учреждения об изменениях  анти</w:t>
            </w:r>
            <w:r w:rsidR="001C425F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bidi="ar-SA"/>
              </w:rPr>
              <w:t>коррупционного законодательства</w:t>
            </w:r>
          </w:p>
        </w:tc>
        <w:tc>
          <w:tcPr>
            <w:tcW w:w="2211" w:type="dxa"/>
          </w:tcPr>
          <w:p w:rsidR="002E6DBA" w:rsidRPr="00872F0A" w:rsidRDefault="002E6DBA" w:rsidP="00B72131">
            <w:pPr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Директор </w:t>
            </w:r>
          </w:p>
          <w:p w:rsidR="002E6DBA" w:rsidRPr="00872F0A" w:rsidRDefault="00CF561D" w:rsidP="00B72131">
            <w:pPr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proofErr w:type="spellStart"/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Довгун</w:t>
            </w:r>
            <w:proofErr w:type="spellEnd"/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 Е.А.</w:t>
            </w:r>
          </w:p>
          <w:p w:rsidR="002E6DBA" w:rsidRPr="00872F0A" w:rsidRDefault="00CF561D" w:rsidP="00CF561D">
            <w:pPr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proofErr w:type="spellStart"/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Кутырь</w:t>
            </w:r>
            <w:proofErr w:type="spellEnd"/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 З.А. председатель профсоюзного комитета</w:t>
            </w:r>
          </w:p>
        </w:tc>
        <w:tc>
          <w:tcPr>
            <w:tcW w:w="2016" w:type="dxa"/>
          </w:tcPr>
          <w:p w:rsidR="002E6DBA" w:rsidRPr="00872F0A" w:rsidRDefault="002E6DBA" w:rsidP="00B72131">
            <w:pPr>
              <w:jc w:val="center"/>
              <w:rPr>
                <w:sz w:val="28"/>
                <w:szCs w:val="28"/>
              </w:rPr>
            </w:pPr>
            <w:r w:rsidRPr="00872F0A">
              <w:rPr>
                <w:sz w:val="28"/>
                <w:szCs w:val="28"/>
              </w:rPr>
              <w:t>ежеквартально</w:t>
            </w:r>
          </w:p>
        </w:tc>
      </w:tr>
      <w:tr w:rsidR="002E6DBA" w:rsidRPr="00872F0A" w:rsidTr="00F41E32">
        <w:tc>
          <w:tcPr>
            <w:tcW w:w="629" w:type="dxa"/>
          </w:tcPr>
          <w:p w:rsidR="002E6DBA" w:rsidRPr="00872F0A" w:rsidRDefault="002E6DBA" w:rsidP="00B72131">
            <w:pPr>
              <w:rPr>
                <w:sz w:val="28"/>
                <w:szCs w:val="28"/>
              </w:rPr>
            </w:pPr>
            <w:r w:rsidRPr="00872F0A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4715" w:type="dxa"/>
          </w:tcPr>
          <w:p w:rsidR="002E6DBA" w:rsidRPr="00872F0A" w:rsidRDefault="001C425F" w:rsidP="00B72131">
            <w:pPr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>Формирование в коллективе обстановки</w:t>
            </w:r>
            <w:r w:rsidR="002E6DBA" w:rsidRPr="00872F0A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 нетерпимости к фактам взяточничества, проявления корыстных интересов в ущерб интересам работы</w:t>
            </w:r>
          </w:p>
        </w:tc>
        <w:tc>
          <w:tcPr>
            <w:tcW w:w="2211" w:type="dxa"/>
          </w:tcPr>
          <w:p w:rsidR="002E6DBA" w:rsidRPr="00872F0A" w:rsidRDefault="002E6DBA" w:rsidP="00B72131">
            <w:pPr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Директор </w:t>
            </w:r>
          </w:p>
          <w:p w:rsidR="002E6DBA" w:rsidRPr="00872F0A" w:rsidRDefault="00B0271C" w:rsidP="00B72131">
            <w:pPr>
              <w:jc w:val="center"/>
              <w:rPr>
                <w:sz w:val="28"/>
                <w:szCs w:val="28"/>
              </w:rPr>
            </w:pPr>
            <w:proofErr w:type="spellStart"/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Довгун</w:t>
            </w:r>
            <w:proofErr w:type="spellEnd"/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 Е.А.</w:t>
            </w:r>
          </w:p>
        </w:tc>
        <w:tc>
          <w:tcPr>
            <w:tcW w:w="2016" w:type="dxa"/>
          </w:tcPr>
          <w:p w:rsidR="002E6DBA" w:rsidRPr="00872F0A" w:rsidRDefault="00B0271C" w:rsidP="00B72131">
            <w:pPr>
              <w:jc w:val="center"/>
              <w:rPr>
                <w:sz w:val="28"/>
                <w:szCs w:val="28"/>
              </w:rPr>
            </w:pPr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2017-2018</w:t>
            </w:r>
            <w:r w:rsidR="002E6DBA"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гг.</w:t>
            </w:r>
          </w:p>
        </w:tc>
      </w:tr>
      <w:tr w:rsidR="002E6DBA" w:rsidRPr="00872F0A" w:rsidTr="00F41E32">
        <w:tc>
          <w:tcPr>
            <w:tcW w:w="629" w:type="dxa"/>
          </w:tcPr>
          <w:p w:rsidR="002E6DBA" w:rsidRPr="00872F0A" w:rsidRDefault="002E6DBA" w:rsidP="00B72131">
            <w:pPr>
              <w:rPr>
                <w:sz w:val="28"/>
                <w:szCs w:val="28"/>
              </w:rPr>
            </w:pPr>
            <w:r w:rsidRPr="00872F0A">
              <w:rPr>
                <w:sz w:val="28"/>
                <w:szCs w:val="28"/>
              </w:rPr>
              <w:t>2.3</w:t>
            </w:r>
          </w:p>
        </w:tc>
        <w:tc>
          <w:tcPr>
            <w:tcW w:w="4715" w:type="dxa"/>
          </w:tcPr>
          <w:p w:rsidR="002E6DBA" w:rsidRPr="00872F0A" w:rsidRDefault="002E6DBA" w:rsidP="00B72131">
            <w:pPr>
              <w:rPr>
                <w:sz w:val="28"/>
                <w:szCs w:val="28"/>
              </w:rPr>
            </w:pPr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2211" w:type="dxa"/>
          </w:tcPr>
          <w:p w:rsidR="002E6DBA" w:rsidRPr="00872F0A" w:rsidRDefault="002E6DBA" w:rsidP="00B72131">
            <w:pPr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Директор </w:t>
            </w:r>
          </w:p>
          <w:p w:rsidR="002E6DBA" w:rsidRPr="00872F0A" w:rsidRDefault="00B0271C" w:rsidP="00B72131">
            <w:pPr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proofErr w:type="spellStart"/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Довгун</w:t>
            </w:r>
            <w:proofErr w:type="spellEnd"/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 Е.А.</w:t>
            </w:r>
          </w:p>
          <w:p w:rsidR="002E6DBA" w:rsidRPr="00872F0A" w:rsidRDefault="00B0271C" w:rsidP="00B0271C">
            <w:pPr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proofErr w:type="spellStart"/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Николюк</w:t>
            </w:r>
            <w:proofErr w:type="spellEnd"/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 О.В. менеджер по КМД</w:t>
            </w:r>
          </w:p>
        </w:tc>
        <w:tc>
          <w:tcPr>
            <w:tcW w:w="2016" w:type="dxa"/>
          </w:tcPr>
          <w:p w:rsidR="002E6DBA" w:rsidRPr="00872F0A" w:rsidRDefault="002E6DBA" w:rsidP="00B72131">
            <w:pPr>
              <w:jc w:val="center"/>
              <w:rPr>
                <w:sz w:val="28"/>
                <w:szCs w:val="28"/>
              </w:rPr>
            </w:pPr>
            <w:r w:rsidRPr="00872F0A">
              <w:rPr>
                <w:sz w:val="28"/>
                <w:szCs w:val="28"/>
              </w:rPr>
              <w:t>ежеквартально</w:t>
            </w:r>
          </w:p>
        </w:tc>
      </w:tr>
      <w:tr w:rsidR="002E6DBA" w:rsidRPr="00872F0A" w:rsidTr="00F41E32">
        <w:tc>
          <w:tcPr>
            <w:tcW w:w="629" w:type="dxa"/>
          </w:tcPr>
          <w:p w:rsidR="002E6DBA" w:rsidRPr="00872F0A" w:rsidRDefault="002E6DBA" w:rsidP="00B72131">
            <w:pPr>
              <w:rPr>
                <w:sz w:val="28"/>
                <w:szCs w:val="28"/>
              </w:rPr>
            </w:pPr>
            <w:r w:rsidRPr="00872F0A">
              <w:rPr>
                <w:sz w:val="28"/>
                <w:szCs w:val="28"/>
              </w:rPr>
              <w:t>2.4</w:t>
            </w:r>
          </w:p>
        </w:tc>
        <w:tc>
          <w:tcPr>
            <w:tcW w:w="4715" w:type="dxa"/>
          </w:tcPr>
          <w:p w:rsidR="002E6DBA" w:rsidRPr="00872F0A" w:rsidRDefault="002E6DBA" w:rsidP="00B72131">
            <w:pPr>
              <w:rPr>
                <w:sz w:val="28"/>
                <w:szCs w:val="28"/>
              </w:rPr>
            </w:pPr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Экспертиза действующих нормативно-пр</w:t>
            </w:r>
            <w:r w:rsidR="001C425F">
              <w:rPr>
                <w:rFonts w:eastAsia="Times New Roman" w:cs="Times New Roman"/>
                <w:sz w:val="28"/>
                <w:szCs w:val="28"/>
                <w:lang w:bidi="ar-SA"/>
              </w:rPr>
              <w:t>авовых актов на коррупционность</w:t>
            </w:r>
          </w:p>
        </w:tc>
        <w:tc>
          <w:tcPr>
            <w:tcW w:w="2211" w:type="dxa"/>
          </w:tcPr>
          <w:p w:rsidR="002E6DBA" w:rsidRPr="00872F0A" w:rsidRDefault="002E6DBA" w:rsidP="00B72131">
            <w:pPr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Директор </w:t>
            </w:r>
          </w:p>
          <w:p w:rsidR="002E6DBA" w:rsidRPr="00872F0A" w:rsidRDefault="00B0271C" w:rsidP="00B72131">
            <w:pPr>
              <w:jc w:val="center"/>
              <w:rPr>
                <w:sz w:val="28"/>
                <w:szCs w:val="28"/>
              </w:rPr>
            </w:pPr>
            <w:proofErr w:type="spellStart"/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Довгун</w:t>
            </w:r>
            <w:proofErr w:type="spellEnd"/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 Е.А.</w:t>
            </w:r>
          </w:p>
        </w:tc>
        <w:tc>
          <w:tcPr>
            <w:tcW w:w="2016" w:type="dxa"/>
          </w:tcPr>
          <w:p w:rsidR="002E6DBA" w:rsidRPr="00872F0A" w:rsidRDefault="002E6DBA" w:rsidP="00B72131">
            <w:pPr>
              <w:jc w:val="center"/>
              <w:rPr>
                <w:sz w:val="28"/>
                <w:szCs w:val="28"/>
              </w:rPr>
            </w:pPr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1 раз в полугодие</w:t>
            </w:r>
          </w:p>
        </w:tc>
      </w:tr>
      <w:tr w:rsidR="002E6DBA" w:rsidRPr="00872F0A" w:rsidTr="00F41E32">
        <w:tc>
          <w:tcPr>
            <w:tcW w:w="9571" w:type="dxa"/>
            <w:gridSpan w:val="4"/>
          </w:tcPr>
          <w:p w:rsidR="002E6DBA" w:rsidRPr="00872F0A" w:rsidRDefault="002E6DBA" w:rsidP="00B72131">
            <w:pPr>
              <w:jc w:val="center"/>
              <w:rPr>
                <w:sz w:val="28"/>
                <w:szCs w:val="28"/>
              </w:rPr>
            </w:pPr>
            <w:r w:rsidRPr="00872F0A"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  <w:t>3. Мероприятия по организации антикоррупционного образования и воспитания</w:t>
            </w:r>
          </w:p>
        </w:tc>
      </w:tr>
      <w:tr w:rsidR="002E6DBA" w:rsidRPr="00872F0A" w:rsidTr="00F41E32">
        <w:tc>
          <w:tcPr>
            <w:tcW w:w="629" w:type="dxa"/>
          </w:tcPr>
          <w:p w:rsidR="002E6DBA" w:rsidRPr="00872F0A" w:rsidRDefault="002E6DBA" w:rsidP="00B72131">
            <w:pPr>
              <w:rPr>
                <w:sz w:val="28"/>
                <w:szCs w:val="28"/>
              </w:rPr>
            </w:pPr>
            <w:r w:rsidRPr="00872F0A">
              <w:rPr>
                <w:sz w:val="28"/>
                <w:szCs w:val="28"/>
              </w:rPr>
              <w:t>3.1</w:t>
            </w:r>
          </w:p>
        </w:tc>
        <w:tc>
          <w:tcPr>
            <w:tcW w:w="4715" w:type="dxa"/>
          </w:tcPr>
          <w:p w:rsidR="002E6DBA" w:rsidRPr="00872F0A" w:rsidRDefault="002E6DBA" w:rsidP="00B72131">
            <w:pPr>
              <w:rPr>
                <w:sz w:val="28"/>
                <w:szCs w:val="28"/>
              </w:rPr>
            </w:pPr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Проведение оценки должностных обязанностей 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211" w:type="dxa"/>
          </w:tcPr>
          <w:p w:rsidR="002E6DBA" w:rsidRPr="00872F0A" w:rsidRDefault="002E6DBA" w:rsidP="00B72131">
            <w:pPr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Директор </w:t>
            </w:r>
          </w:p>
          <w:p w:rsidR="001C425F" w:rsidRDefault="00B0271C" w:rsidP="001C425F">
            <w:pPr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proofErr w:type="spellStart"/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Довгун</w:t>
            </w:r>
            <w:proofErr w:type="spellEnd"/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 Е.А. </w:t>
            </w:r>
          </w:p>
          <w:p w:rsidR="001C425F" w:rsidRDefault="001C425F" w:rsidP="001C425F">
            <w:pPr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bidi="ar-SA"/>
              </w:rPr>
              <w:t>Ламина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 В.Н.</w:t>
            </w:r>
          </w:p>
          <w:p w:rsidR="002E6DBA" w:rsidRPr="00872F0A" w:rsidRDefault="001C425F" w:rsidP="001C425F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>Специалист по кадрам</w:t>
            </w:r>
          </w:p>
        </w:tc>
        <w:tc>
          <w:tcPr>
            <w:tcW w:w="2016" w:type="dxa"/>
          </w:tcPr>
          <w:p w:rsidR="002E6DBA" w:rsidRPr="00872F0A" w:rsidRDefault="002E6DBA" w:rsidP="00B72131">
            <w:pPr>
              <w:jc w:val="center"/>
              <w:rPr>
                <w:sz w:val="28"/>
                <w:szCs w:val="28"/>
              </w:rPr>
            </w:pPr>
            <w:r w:rsidRPr="00872F0A">
              <w:rPr>
                <w:sz w:val="28"/>
                <w:szCs w:val="28"/>
              </w:rPr>
              <w:t>ежеквартально</w:t>
            </w:r>
          </w:p>
        </w:tc>
      </w:tr>
      <w:tr w:rsidR="002E6DBA" w:rsidRPr="00872F0A" w:rsidTr="00F41E32">
        <w:tc>
          <w:tcPr>
            <w:tcW w:w="629" w:type="dxa"/>
          </w:tcPr>
          <w:p w:rsidR="002E6DBA" w:rsidRPr="00872F0A" w:rsidRDefault="002E6DBA" w:rsidP="00B72131">
            <w:pPr>
              <w:rPr>
                <w:sz w:val="28"/>
                <w:szCs w:val="28"/>
              </w:rPr>
            </w:pPr>
            <w:r w:rsidRPr="00872F0A">
              <w:rPr>
                <w:sz w:val="28"/>
                <w:szCs w:val="28"/>
              </w:rPr>
              <w:t>3.2</w:t>
            </w:r>
          </w:p>
        </w:tc>
        <w:tc>
          <w:tcPr>
            <w:tcW w:w="4715" w:type="dxa"/>
          </w:tcPr>
          <w:p w:rsidR="002E6DBA" w:rsidRPr="00872F0A" w:rsidRDefault="002E6DBA" w:rsidP="00B72131">
            <w:pPr>
              <w:rPr>
                <w:sz w:val="28"/>
                <w:szCs w:val="28"/>
              </w:rPr>
            </w:pPr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Усиление персональ</w:t>
            </w:r>
            <w:r w:rsidR="001C425F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ной ответственности работников </w:t>
            </w:r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за неправомерно принятые решения в рамках служебных полномочий</w:t>
            </w:r>
          </w:p>
        </w:tc>
        <w:tc>
          <w:tcPr>
            <w:tcW w:w="2211" w:type="dxa"/>
          </w:tcPr>
          <w:p w:rsidR="002E6DBA" w:rsidRPr="00872F0A" w:rsidRDefault="002E6DBA" w:rsidP="00B72131">
            <w:pPr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Директор </w:t>
            </w:r>
          </w:p>
          <w:p w:rsidR="002E6DBA" w:rsidRPr="00872F0A" w:rsidRDefault="00B0271C" w:rsidP="00B72131">
            <w:pPr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proofErr w:type="spellStart"/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Довгун</w:t>
            </w:r>
            <w:proofErr w:type="spellEnd"/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 Е.А.</w:t>
            </w:r>
          </w:p>
          <w:p w:rsidR="002E6DBA" w:rsidRPr="00872F0A" w:rsidRDefault="002E6DBA" w:rsidP="00B721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2E6DBA" w:rsidRPr="00872F0A" w:rsidRDefault="002E6DBA" w:rsidP="00B72131">
            <w:pPr>
              <w:jc w:val="center"/>
              <w:rPr>
                <w:sz w:val="28"/>
                <w:szCs w:val="28"/>
              </w:rPr>
            </w:pPr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постоянно</w:t>
            </w:r>
          </w:p>
        </w:tc>
      </w:tr>
      <w:tr w:rsidR="002E6DBA" w:rsidRPr="00872F0A" w:rsidTr="00F41E32">
        <w:tc>
          <w:tcPr>
            <w:tcW w:w="629" w:type="dxa"/>
          </w:tcPr>
          <w:p w:rsidR="002E6DBA" w:rsidRPr="00872F0A" w:rsidRDefault="002E6DBA" w:rsidP="00B72131">
            <w:pPr>
              <w:rPr>
                <w:sz w:val="28"/>
                <w:szCs w:val="28"/>
              </w:rPr>
            </w:pPr>
            <w:r w:rsidRPr="00872F0A">
              <w:rPr>
                <w:sz w:val="28"/>
                <w:szCs w:val="28"/>
              </w:rPr>
              <w:t>3.3</w:t>
            </w:r>
          </w:p>
        </w:tc>
        <w:tc>
          <w:tcPr>
            <w:tcW w:w="4715" w:type="dxa"/>
          </w:tcPr>
          <w:p w:rsidR="002E6DBA" w:rsidRPr="00872F0A" w:rsidRDefault="002E6DBA" w:rsidP="00B72131">
            <w:pPr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Проведение разъяснительной работы с сотрудниками учреждения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211" w:type="dxa"/>
          </w:tcPr>
          <w:p w:rsidR="002E6DBA" w:rsidRPr="00872F0A" w:rsidRDefault="002E6DBA" w:rsidP="00B72131">
            <w:pPr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Директор </w:t>
            </w:r>
          </w:p>
          <w:p w:rsidR="002E6DBA" w:rsidRPr="00872F0A" w:rsidRDefault="00B0271C" w:rsidP="00B72131">
            <w:pPr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proofErr w:type="spellStart"/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Довгун</w:t>
            </w:r>
            <w:proofErr w:type="spellEnd"/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 Е.А.</w:t>
            </w:r>
          </w:p>
          <w:p w:rsidR="002E6DBA" w:rsidRPr="00872F0A" w:rsidRDefault="002E6DBA" w:rsidP="00B721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2E6DBA" w:rsidRPr="00872F0A" w:rsidRDefault="002E6DBA" w:rsidP="00B72131">
            <w:pPr>
              <w:jc w:val="center"/>
              <w:rPr>
                <w:sz w:val="28"/>
                <w:szCs w:val="28"/>
              </w:rPr>
            </w:pPr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по мере необходимости</w:t>
            </w:r>
          </w:p>
        </w:tc>
      </w:tr>
      <w:tr w:rsidR="002E6DBA" w:rsidRPr="00872F0A" w:rsidTr="00F41E32">
        <w:tc>
          <w:tcPr>
            <w:tcW w:w="629" w:type="dxa"/>
          </w:tcPr>
          <w:p w:rsidR="002E6DBA" w:rsidRPr="00872F0A" w:rsidRDefault="002E6DBA" w:rsidP="00B72131">
            <w:pPr>
              <w:rPr>
                <w:sz w:val="28"/>
                <w:szCs w:val="28"/>
              </w:rPr>
            </w:pPr>
            <w:r w:rsidRPr="00872F0A">
              <w:rPr>
                <w:sz w:val="28"/>
                <w:szCs w:val="28"/>
              </w:rPr>
              <w:t>3.4</w:t>
            </w:r>
          </w:p>
        </w:tc>
        <w:tc>
          <w:tcPr>
            <w:tcW w:w="4715" w:type="dxa"/>
          </w:tcPr>
          <w:p w:rsidR="002E6DBA" w:rsidRPr="00872F0A" w:rsidRDefault="002E6DBA" w:rsidP="00B72131">
            <w:pPr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</w:t>
            </w:r>
            <w:r w:rsidR="00B0271C"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теля и сотрудников МБУ «ДК</w:t>
            </w:r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»  с точки зрения наличия сведений о фактах коррупции и организации их проверки</w:t>
            </w:r>
          </w:p>
        </w:tc>
        <w:tc>
          <w:tcPr>
            <w:tcW w:w="2211" w:type="dxa"/>
          </w:tcPr>
          <w:p w:rsidR="002E6DBA" w:rsidRPr="00872F0A" w:rsidRDefault="002E6DBA" w:rsidP="00B72131">
            <w:pPr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Директор </w:t>
            </w:r>
          </w:p>
          <w:p w:rsidR="002E6DBA" w:rsidRPr="00872F0A" w:rsidRDefault="00B0271C" w:rsidP="00B72131">
            <w:pPr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proofErr w:type="spellStart"/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Довгун</w:t>
            </w:r>
            <w:proofErr w:type="spellEnd"/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 Е.А.</w:t>
            </w:r>
          </w:p>
          <w:p w:rsidR="002E6DBA" w:rsidRDefault="00B0271C" w:rsidP="00B0271C">
            <w:pPr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proofErr w:type="spellStart"/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Николюк</w:t>
            </w:r>
            <w:proofErr w:type="spellEnd"/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 О.В. менеджер по КМД</w:t>
            </w:r>
          </w:p>
          <w:p w:rsidR="001C425F" w:rsidRDefault="001C425F" w:rsidP="00B0271C">
            <w:pPr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bidi="ar-SA"/>
              </w:rPr>
              <w:t>Ламина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 В.Н.</w:t>
            </w:r>
          </w:p>
          <w:p w:rsidR="001C425F" w:rsidRPr="00872F0A" w:rsidRDefault="001C425F" w:rsidP="00B0271C">
            <w:pPr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>Специалист по кадрам</w:t>
            </w:r>
          </w:p>
        </w:tc>
        <w:tc>
          <w:tcPr>
            <w:tcW w:w="2016" w:type="dxa"/>
          </w:tcPr>
          <w:p w:rsidR="002E6DBA" w:rsidRPr="00872F0A" w:rsidRDefault="002E6DBA" w:rsidP="00B72131">
            <w:pPr>
              <w:jc w:val="center"/>
              <w:rPr>
                <w:sz w:val="28"/>
                <w:szCs w:val="28"/>
              </w:rPr>
            </w:pPr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по мере необходимости</w:t>
            </w:r>
          </w:p>
        </w:tc>
      </w:tr>
      <w:tr w:rsidR="002E6DBA" w:rsidRPr="00872F0A" w:rsidTr="00F41E32">
        <w:tc>
          <w:tcPr>
            <w:tcW w:w="629" w:type="dxa"/>
          </w:tcPr>
          <w:p w:rsidR="002E6DBA" w:rsidRPr="00872F0A" w:rsidRDefault="002E6DBA" w:rsidP="00B72131">
            <w:pPr>
              <w:rPr>
                <w:sz w:val="28"/>
                <w:szCs w:val="28"/>
              </w:rPr>
            </w:pPr>
            <w:r w:rsidRPr="00872F0A">
              <w:rPr>
                <w:sz w:val="28"/>
                <w:szCs w:val="28"/>
              </w:rPr>
              <w:t>3.5</w:t>
            </w:r>
          </w:p>
        </w:tc>
        <w:tc>
          <w:tcPr>
            <w:tcW w:w="4715" w:type="dxa"/>
          </w:tcPr>
          <w:p w:rsidR="002E6DBA" w:rsidRPr="00872F0A" w:rsidRDefault="001C425F" w:rsidP="00B72131">
            <w:pPr>
              <w:widowControl/>
              <w:suppressAutoHyphens w:val="0"/>
              <w:spacing w:before="180" w:after="180" w:line="300" w:lineRule="atLeast"/>
              <w:rPr>
                <w:rFonts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>Ор</w:t>
            </w:r>
            <w:r w:rsidR="002E6DBA"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га</w:t>
            </w:r>
            <w:r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низация и проведение 9 декабря </w:t>
            </w:r>
            <w:r w:rsidR="002E6DBA"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в день Междуна</w:t>
            </w:r>
            <w:r>
              <w:rPr>
                <w:rFonts w:eastAsia="Times New Roman" w:cs="Times New Roman"/>
                <w:sz w:val="28"/>
                <w:szCs w:val="28"/>
                <w:lang w:bidi="ar-SA"/>
              </w:rPr>
              <w:t>родного дня борьбы с коррупцией</w:t>
            </w:r>
            <w:r w:rsidR="002E6DBA" w:rsidRPr="00872F0A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 различных </w:t>
            </w:r>
            <w:r w:rsidR="002E6DBA" w:rsidRPr="00872F0A">
              <w:rPr>
                <w:rFonts w:eastAsia="Times New Roman" w:cs="Times New Roman"/>
                <w:sz w:val="28"/>
                <w:szCs w:val="28"/>
                <w:lang w:bidi="ar-SA"/>
              </w:rPr>
              <w:lastRenderedPageBreak/>
              <w:t>мероприятий: </w:t>
            </w:r>
          </w:p>
          <w:p w:rsidR="002E6DBA" w:rsidRPr="00872F0A" w:rsidRDefault="002E6DBA" w:rsidP="00B72131">
            <w:pPr>
              <w:widowControl/>
              <w:suppressAutoHyphens w:val="0"/>
              <w:spacing w:before="180" w:after="180" w:line="300" w:lineRule="atLeast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- обсуждение проблемы коррупции среди сотрудников учреждения;</w:t>
            </w:r>
          </w:p>
          <w:p w:rsidR="002E6DBA" w:rsidRPr="00872F0A" w:rsidRDefault="002E6DBA" w:rsidP="00B72131">
            <w:pPr>
              <w:widowControl/>
              <w:suppressAutoHyphens w:val="0"/>
              <w:spacing w:before="180" w:after="180" w:line="300" w:lineRule="atLeast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-организовать проведение социальной рекламы «Чистые руки»</w:t>
            </w:r>
          </w:p>
          <w:p w:rsidR="002E6DBA" w:rsidRPr="00872F0A" w:rsidRDefault="002E6DBA" w:rsidP="00B72131">
            <w:pPr>
              <w:rPr>
                <w:sz w:val="28"/>
                <w:szCs w:val="28"/>
              </w:rPr>
            </w:pPr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-анализ </w:t>
            </w:r>
            <w:proofErr w:type="gramStart"/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исполнения  Плана мероприятий противодействия</w:t>
            </w:r>
            <w:r w:rsidR="00B0271C" w:rsidRPr="00872F0A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 коррупции</w:t>
            </w:r>
            <w:proofErr w:type="gramEnd"/>
            <w:r w:rsidR="00B0271C" w:rsidRPr="00872F0A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 в учреждении МБУ «ДК</w:t>
            </w:r>
            <w:r w:rsidR="001C425F">
              <w:rPr>
                <w:rFonts w:eastAsia="Times New Roman" w:cs="Times New Roman"/>
                <w:sz w:val="28"/>
                <w:szCs w:val="28"/>
                <w:lang w:bidi="ar-SA"/>
              </w:rPr>
              <w:t>»</w:t>
            </w:r>
          </w:p>
        </w:tc>
        <w:tc>
          <w:tcPr>
            <w:tcW w:w="2211" w:type="dxa"/>
          </w:tcPr>
          <w:p w:rsidR="002E6DBA" w:rsidRPr="00872F0A" w:rsidRDefault="002E6DBA" w:rsidP="00B72131">
            <w:pPr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lastRenderedPageBreak/>
              <w:t xml:space="preserve">Директор </w:t>
            </w:r>
          </w:p>
          <w:p w:rsidR="002E6DBA" w:rsidRPr="00872F0A" w:rsidRDefault="00B0271C" w:rsidP="00B72131">
            <w:pPr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proofErr w:type="spellStart"/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Довгун</w:t>
            </w:r>
            <w:proofErr w:type="spellEnd"/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 Е.А.</w:t>
            </w:r>
          </w:p>
          <w:p w:rsidR="002E6DBA" w:rsidRPr="00872F0A" w:rsidRDefault="00B0271C" w:rsidP="00B72131">
            <w:pPr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Котляров П.С.</w:t>
            </w:r>
          </w:p>
          <w:p w:rsidR="002E6DBA" w:rsidRPr="00872F0A" w:rsidRDefault="001C425F" w:rsidP="00B72131">
            <w:pPr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lastRenderedPageBreak/>
              <w:t>Специалист по работе с молодежью</w:t>
            </w:r>
          </w:p>
          <w:p w:rsidR="00285423" w:rsidRDefault="00285423" w:rsidP="00B72131">
            <w:pPr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proofErr w:type="spellStart"/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Николюк</w:t>
            </w:r>
            <w:proofErr w:type="spellEnd"/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 О.В.</w:t>
            </w:r>
          </w:p>
          <w:p w:rsidR="001C425F" w:rsidRPr="00872F0A" w:rsidRDefault="001C425F" w:rsidP="00B72131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>менеджер по КМД</w:t>
            </w:r>
          </w:p>
        </w:tc>
        <w:tc>
          <w:tcPr>
            <w:tcW w:w="2016" w:type="dxa"/>
          </w:tcPr>
          <w:p w:rsidR="002E6DBA" w:rsidRPr="00872F0A" w:rsidRDefault="002E6DBA" w:rsidP="00B72131">
            <w:pPr>
              <w:widowControl/>
              <w:suppressAutoHyphens w:val="0"/>
              <w:spacing w:before="180" w:after="180" w:line="300" w:lineRule="atLeast"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lastRenderedPageBreak/>
              <w:t>ежегодно</w:t>
            </w:r>
          </w:p>
          <w:p w:rsidR="002E6DBA" w:rsidRPr="00872F0A" w:rsidRDefault="002E6DBA" w:rsidP="00B72131">
            <w:pPr>
              <w:jc w:val="center"/>
              <w:rPr>
                <w:sz w:val="28"/>
                <w:szCs w:val="28"/>
              </w:rPr>
            </w:pPr>
          </w:p>
        </w:tc>
      </w:tr>
      <w:tr w:rsidR="002E6DBA" w:rsidRPr="00872F0A" w:rsidTr="00F41E32">
        <w:tc>
          <w:tcPr>
            <w:tcW w:w="9571" w:type="dxa"/>
            <w:gridSpan w:val="4"/>
          </w:tcPr>
          <w:p w:rsidR="002E6DBA" w:rsidRPr="00872F0A" w:rsidRDefault="002E6DBA" w:rsidP="00B72131">
            <w:pPr>
              <w:jc w:val="center"/>
              <w:rPr>
                <w:sz w:val="28"/>
                <w:szCs w:val="28"/>
              </w:rPr>
            </w:pPr>
            <w:r w:rsidRPr="00872F0A"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  <w:lastRenderedPageBreak/>
              <w:t>4. Меры по совершенствованию управления в целях предупреждения коррупции</w:t>
            </w:r>
          </w:p>
        </w:tc>
      </w:tr>
      <w:tr w:rsidR="002E6DBA" w:rsidRPr="00872F0A" w:rsidTr="00F41E32">
        <w:tc>
          <w:tcPr>
            <w:tcW w:w="629" w:type="dxa"/>
          </w:tcPr>
          <w:p w:rsidR="002E6DBA" w:rsidRPr="00872F0A" w:rsidRDefault="002E6DBA" w:rsidP="00B72131">
            <w:pPr>
              <w:rPr>
                <w:sz w:val="28"/>
                <w:szCs w:val="28"/>
              </w:rPr>
            </w:pPr>
            <w:r w:rsidRPr="00872F0A">
              <w:rPr>
                <w:sz w:val="28"/>
                <w:szCs w:val="28"/>
              </w:rPr>
              <w:t>4.1</w:t>
            </w:r>
          </w:p>
        </w:tc>
        <w:tc>
          <w:tcPr>
            <w:tcW w:w="4715" w:type="dxa"/>
          </w:tcPr>
          <w:p w:rsidR="002E6DBA" w:rsidRPr="00872F0A" w:rsidRDefault="002E6DBA" w:rsidP="00B72131">
            <w:pPr>
              <w:rPr>
                <w:sz w:val="28"/>
                <w:szCs w:val="28"/>
              </w:rPr>
            </w:pPr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Информационное взаимодействие директора учреждения с подразделениями правоохранительных органов, занимающихся вопросами противодействия </w:t>
            </w:r>
            <w:r w:rsidR="001C425F">
              <w:rPr>
                <w:rFonts w:eastAsia="Times New Roman" w:cs="Times New Roman"/>
                <w:sz w:val="28"/>
                <w:szCs w:val="28"/>
                <w:lang w:bidi="ar-SA"/>
              </w:rPr>
              <w:t>коррупции</w:t>
            </w:r>
          </w:p>
        </w:tc>
        <w:tc>
          <w:tcPr>
            <w:tcW w:w="2211" w:type="dxa"/>
          </w:tcPr>
          <w:p w:rsidR="002E6DBA" w:rsidRPr="00872F0A" w:rsidRDefault="002E6DBA" w:rsidP="00B72131">
            <w:pPr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Директор </w:t>
            </w:r>
          </w:p>
          <w:p w:rsidR="002E6DBA" w:rsidRPr="00872F0A" w:rsidRDefault="00B0271C" w:rsidP="00B72131">
            <w:pPr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proofErr w:type="spellStart"/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Довгун</w:t>
            </w:r>
            <w:proofErr w:type="spellEnd"/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 Е.А.</w:t>
            </w:r>
          </w:p>
          <w:p w:rsidR="002E6DBA" w:rsidRPr="00872F0A" w:rsidRDefault="002E6DBA" w:rsidP="00B72131">
            <w:pPr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Главный бухгалтер</w:t>
            </w:r>
          </w:p>
          <w:p w:rsidR="002E6DBA" w:rsidRPr="00872F0A" w:rsidRDefault="002E6DBA" w:rsidP="00B72131">
            <w:pPr>
              <w:jc w:val="center"/>
              <w:rPr>
                <w:sz w:val="28"/>
                <w:szCs w:val="28"/>
              </w:rPr>
            </w:pPr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Е.Г.Кравченко</w:t>
            </w:r>
          </w:p>
        </w:tc>
        <w:tc>
          <w:tcPr>
            <w:tcW w:w="2016" w:type="dxa"/>
          </w:tcPr>
          <w:p w:rsidR="002E6DBA" w:rsidRPr="00872F0A" w:rsidRDefault="002E6DBA" w:rsidP="00B72131">
            <w:pPr>
              <w:jc w:val="center"/>
              <w:rPr>
                <w:sz w:val="28"/>
                <w:szCs w:val="28"/>
              </w:rPr>
            </w:pPr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по мере необходимости</w:t>
            </w:r>
          </w:p>
        </w:tc>
      </w:tr>
      <w:tr w:rsidR="002E6DBA" w:rsidRPr="00872F0A" w:rsidTr="00F41E32">
        <w:tc>
          <w:tcPr>
            <w:tcW w:w="629" w:type="dxa"/>
          </w:tcPr>
          <w:p w:rsidR="002E6DBA" w:rsidRPr="00872F0A" w:rsidRDefault="002E6DBA" w:rsidP="00B72131">
            <w:pPr>
              <w:rPr>
                <w:sz w:val="28"/>
                <w:szCs w:val="28"/>
              </w:rPr>
            </w:pPr>
            <w:r w:rsidRPr="00872F0A">
              <w:rPr>
                <w:sz w:val="28"/>
                <w:szCs w:val="28"/>
              </w:rPr>
              <w:t>4.2</w:t>
            </w:r>
          </w:p>
        </w:tc>
        <w:tc>
          <w:tcPr>
            <w:tcW w:w="4715" w:type="dxa"/>
          </w:tcPr>
          <w:p w:rsidR="002E6DBA" w:rsidRPr="00872F0A" w:rsidRDefault="002E6DBA" w:rsidP="00B72131">
            <w:pPr>
              <w:rPr>
                <w:rFonts w:eastAsia="Times New Roman" w:cs="Times New Roman"/>
                <w:iCs/>
                <w:sz w:val="28"/>
                <w:szCs w:val="28"/>
                <w:lang w:bidi="ar-SA"/>
              </w:rPr>
            </w:pPr>
            <w:r w:rsidRPr="00872F0A">
              <w:rPr>
                <w:rFonts w:eastAsia="Times New Roman" w:cs="Times New Roman"/>
                <w:iCs/>
                <w:sz w:val="28"/>
                <w:szCs w:val="28"/>
                <w:lang w:bidi="ar-SA"/>
              </w:rPr>
              <w:t>Совершенствование организации деятельности по размещению государственных заказов:</w:t>
            </w:r>
          </w:p>
          <w:p w:rsidR="002E6DBA" w:rsidRPr="00872F0A" w:rsidRDefault="002E6DBA" w:rsidP="00B72131">
            <w:pPr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872F0A">
              <w:rPr>
                <w:rFonts w:eastAsia="Times New Roman" w:cs="Times New Roman"/>
                <w:iCs/>
                <w:sz w:val="28"/>
                <w:szCs w:val="28"/>
                <w:lang w:bidi="ar-SA"/>
              </w:rPr>
              <w:t xml:space="preserve">- </w:t>
            </w:r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Обеспечение систематического </w:t>
            </w:r>
            <w:proofErr w:type="gramStart"/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контроля за</w:t>
            </w:r>
            <w:proofErr w:type="gramEnd"/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 выполнением условий  контрактов;</w:t>
            </w:r>
          </w:p>
          <w:p w:rsidR="002E6DBA" w:rsidRPr="00872F0A" w:rsidRDefault="002E6DBA" w:rsidP="00B72131">
            <w:pPr>
              <w:rPr>
                <w:sz w:val="28"/>
                <w:szCs w:val="28"/>
              </w:rPr>
            </w:pPr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- Контроль за целевым использованием бюджетных сре</w:t>
            </w:r>
            <w:proofErr w:type="gramStart"/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дств в с</w:t>
            </w:r>
            <w:proofErr w:type="gramEnd"/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оответствии с контрактами</w:t>
            </w:r>
          </w:p>
        </w:tc>
        <w:tc>
          <w:tcPr>
            <w:tcW w:w="2211" w:type="dxa"/>
          </w:tcPr>
          <w:p w:rsidR="002E6DBA" w:rsidRPr="00872F0A" w:rsidRDefault="002E6DBA" w:rsidP="00B72131">
            <w:pPr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Директор </w:t>
            </w:r>
          </w:p>
          <w:p w:rsidR="002E6DBA" w:rsidRPr="00872F0A" w:rsidRDefault="00F41E32" w:rsidP="00B72131">
            <w:pPr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proofErr w:type="spellStart"/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Довгун</w:t>
            </w:r>
            <w:proofErr w:type="spellEnd"/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 Е.А.</w:t>
            </w:r>
          </w:p>
          <w:p w:rsidR="002E6DBA" w:rsidRPr="00872F0A" w:rsidRDefault="002E6DBA" w:rsidP="00B72131">
            <w:pPr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Главный бухгалтер Е.Г.Кравченко</w:t>
            </w:r>
          </w:p>
          <w:p w:rsidR="002E6DBA" w:rsidRPr="00872F0A" w:rsidRDefault="00F41E32" w:rsidP="00B72131">
            <w:pPr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Насырова Н.С.</w:t>
            </w:r>
          </w:p>
          <w:p w:rsidR="002E6DBA" w:rsidRPr="00872F0A" w:rsidRDefault="002E6DBA" w:rsidP="00B72131">
            <w:pPr>
              <w:jc w:val="center"/>
              <w:rPr>
                <w:sz w:val="28"/>
                <w:szCs w:val="28"/>
              </w:rPr>
            </w:pPr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Контрактный управляющий</w:t>
            </w:r>
          </w:p>
        </w:tc>
        <w:tc>
          <w:tcPr>
            <w:tcW w:w="2016" w:type="dxa"/>
          </w:tcPr>
          <w:p w:rsidR="002E6DBA" w:rsidRPr="00872F0A" w:rsidRDefault="002E6DBA" w:rsidP="00B72131">
            <w:pPr>
              <w:jc w:val="center"/>
              <w:rPr>
                <w:sz w:val="28"/>
                <w:szCs w:val="28"/>
              </w:rPr>
            </w:pPr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по мере необходимости</w:t>
            </w:r>
          </w:p>
        </w:tc>
      </w:tr>
      <w:tr w:rsidR="002E6DBA" w:rsidRPr="00872F0A" w:rsidTr="00F41E32">
        <w:tc>
          <w:tcPr>
            <w:tcW w:w="629" w:type="dxa"/>
          </w:tcPr>
          <w:p w:rsidR="002E6DBA" w:rsidRPr="00872F0A" w:rsidRDefault="002E6DBA" w:rsidP="00B72131">
            <w:pPr>
              <w:rPr>
                <w:sz w:val="28"/>
                <w:szCs w:val="28"/>
              </w:rPr>
            </w:pPr>
            <w:r w:rsidRPr="00872F0A">
              <w:rPr>
                <w:sz w:val="28"/>
                <w:szCs w:val="28"/>
              </w:rPr>
              <w:t>4.3</w:t>
            </w:r>
          </w:p>
        </w:tc>
        <w:tc>
          <w:tcPr>
            <w:tcW w:w="4715" w:type="dxa"/>
          </w:tcPr>
          <w:p w:rsidR="002E6DBA" w:rsidRPr="00872F0A" w:rsidRDefault="002E6DBA" w:rsidP="00B72131">
            <w:pPr>
              <w:rPr>
                <w:rFonts w:eastAsia="Times New Roman" w:cs="Times New Roman"/>
                <w:iCs/>
                <w:sz w:val="28"/>
                <w:szCs w:val="28"/>
                <w:lang w:bidi="ar-SA"/>
              </w:rPr>
            </w:pPr>
            <w:r w:rsidRPr="00872F0A">
              <w:rPr>
                <w:rFonts w:eastAsia="Times New Roman" w:cs="Times New Roman"/>
                <w:iCs/>
                <w:sz w:val="28"/>
                <w:szCs w:val="28"/>
                <w:lang w:bidi="ar-SA"/>
              </w:rPr>
              <w:t>Регламентация использования имущества и  ресурсов:</w:t>
            </w:r>
          </w:p>
          <w:p w:rsidR="002E6DBA" w:rsidRPr="00872F0A" w:rsidRDefault="002E6DBA" w:rsidP="00B72131">
            <w:pPr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872F0A">
              <w:rPr>
                <w:rFonts w:eastAsia="Times New Roman" w:cs="Times New Roman"/>
                <w:iCs/>
                <w:sz w:val="28"/>
                <w:szCs w:val="28"/>
                <w:lang w:bidi="ar-SA"/>
              </w:rPr>
              <w:t xml:space="preserve">- </w:t>
            </w:r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Организация  </w:t>
            </w:r>
            <w:proofErr w:type="gramStart"/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контроля за</w:t>
            </w:r>
            <w:proofErr w:type="gramEnd"/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 оформлением актов выполненных работ по проведению ремонта</w:t>
            </w:r>
          </w:p>
          <w:p w:rsidR="002E6DBA" w:rsidRPr="00872F0A" w:rsidRDefault="00BB2501" w:rsidP="00B72131">
            <w:pPr>
              <w:rPr>
                <w:rFonts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- Организация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контроля </w:t>
            </w:r>
            <w:r w:rsidR="002E6DBA" w:rsidRPr="00872F0A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 за</w:t>
            </w:r>
            <w:proofErr w:type="gramEnd"/>
            <w:r w:rsidR="002E6DBA" w:rsidRPr="00872F0A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 использованием средств  бюджета, финансово-хозяйственной деятельностью, законностью формирования и расходования внебюджетных средств, распределением стимули</w:t>
            </w:r>
            <w:r>
              <w:rPr>
                <w:rFonts w:eastAsia="Times New Roman" w:cs="Times New Roman"/>
                <w:sz w:val="28"/>
                <w:szCs w:val="28"/>
                <w:lang w:bidi="ar-SA"/>
              </w:rPr>
              <w:t>рующей части фонда оплаты труда</w:t>
            </w:r>
          </w:p>
          <w:p w:rsidR="002E6DBA" w:rsidRPr="00872F0A" w:rsidRDefault="002E6DBA" w:rsidP="00B72131">
            <w:pPr>
              <w:rPr>
                <w:sz w:val="28"/>
                <w:szCs w:val="28"/>
              </w:rPr>
            </w:pPr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- Обеспечение неукоснительного исполнения требований законодательства РФ в сфере оказания платных услуг</w:t>
            </w:r>
          </w:p>
        </w:tc>
        <w:tc>
          <w:tcPr>
            <w:tcW w:w="2211" w:type="dxa"/>
          </w:tcPr>
          <w:p w:rsidR="002E6DBA" w:rsidRPr="00872F0A" w:rsidRDefault="002E6DBA" w:rsidP="00B72131">
            <w:pPr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Директор </w:t>
            </w:r>
          </w:p>
          <w:p w:rsidR="002E6DBA" w:rsidRPr="00872F0A" w:rsidRDefault="00F41E32" w:rsidP="00B72131">
            <w:pPr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proofErr w:type="spellStart"/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Довгун</w:t>
            </w:r>
            <w:proofErr w:type="spellEnd"/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 Е.А.</w:t>
            </w:r>
          </w:p>
          <w:p w:rsidR="002E6DBA" w:rsidRPr="00872F0A" w:rsidRDefault="002E6DBA" w:rsidP="00B72131">
            <w:pPr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Главный бухгалтер Е.Г.Кравченко</w:t>
            </w:r>
          </w:p>
          <w:p w:rsidR="002E6DBA" w:rsidRPr="00872F0A" w:rsidRDefault="00F41E32" w:rsidP="00B72131">
            <w:pPr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Котляров П.С.</w:t>
            </w:r>
          </w:p>
          <w:p w:rsidR="002E6DBA" w:rsidRPr="00872F0A" w:rsidRDefault="00BB2501" w:rsidP="00B72131">
            <w:pPr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>Специалист по работе с молодежью</w:t>
            </w:r>
          </w:p>
          <w:p w:rsidR="002E6DBA" w:rsidRPr="00872F0A" w:rsidRDefault="00F41E32" w:rsidP="00F41E32">
            <w:pPr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proofErr w:type="spellStart"/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Кутырь</w:t>
            </w:r>
            <w:proofErr w:type="spellEnd"/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 З.А. председатель профсоюзного комитета</w:t>
            </w:r>
          </w:p>
        </w:tc>
        <w:tc>
          <w:tcPr>
            <w:tcW w:w="2016" w:type="dxa"/>
          </w:tcPr>
          <w:p w:rsidR="002E6DBA" w:rsidRPr="00872F0A" w:rsidRDefault="002E6DBA" w:rsidP="00B72131">
            <w:pPr>
              <w:jc w:val="center"/>
              <w:rPr>
                <w:sz w:val="28"/>
                <w:szCs w:val="28"/>
              </w:rPr>
            </w:pPr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постоянно</w:t>
            </w:r>
          </w:p>
        </w:tc>
      </w:tr>
      <w:tr w:rsidR="002E6DBA" w:rsidRPr="00872F0A" w:rsidTr="00F41E32">
        <w:tc>
          <w:tcPr>
            <w:tcW w:w="9571" w:type="dxa"/>
            <w:gridSpan w:val="4"/>
          </w:tcPr>
          <w:p w:rsidR="002E6DBA" w:rsidRPr="00872F0A" w:rsidRDefault="002E6DBA" w:rsidP="00B72131">
            <w:pPr>
              <w:jc w:val="center"/>
              <w:rPr>
                <w:sz w:val="28"/>
                <w:szCs w:val="28"/>
              </w:rPr>
            </w:pPr>
            <w:r w:rsidRPr="00872F0A">
              <w:rPr>
                <w:rFonts w:eastAsia="Times New Roman" w:cs="Times New Roman"/>
                <w:b/>
                <w:iCs/>
                <w:sz w:val="28"/>
                <w:szCs w:val="28"/>
                <w:lang w:bidi="ar-SA"/>
              </w:rPr>
              <w:t xml:space="preserve">5. Обеспечение прав граждан на доступность к информации о </w:t>
            </w:r>
            <w:r w:rsidRPr="00872F0A">
              <w:rPr>
                <w:rFonts w:eastAsia="Times New Roman" w:cs="Times New Roman"/>
                <w:b/>
                <w:iCs/>
                <w:sz w:val="28"/>
                <w:szCs w:val="28"/>
                <w:lang w:bidi="ar-SA"/>
              </w:rPr>
              <w:lastRenderedPageBreak/>
              <w:t>деятельности</w:t>
            </w:r>
          </w:p>
        </w:tc>
      </w:tr>
      <w:tr w:rsidR="002E6DBA" w:rsidRPr="00872F0A" w:rsidTr="00F41E32">
        <w:tc>
          <w:tcPr>
            <w:tcW w:w="629" w:type="dxa"/>
          </w:tcPr>
          <w:p w:rsidR="002E6DBA" w:rsidRPr="00872F0A" w:rsidRDefault="002E6DBA" w:rsidP="00B72131">
            <w:pPr>
              <w:rPr>
                <w:sz w:val="28"/>
                <w:szCs w:val="28"/>
              </w:rPr>
            </w:pPr>
            <w:r w:rsidRPr="00872F0A">
              <w:rPr>
                <w:sz w:val="28"/>
                <w:szCs w:val="28"/>
              </w:rPr>
              <w:lastRenderedPageBreak/>
              <w:t>5.1</w:t>
            </w:r>
          </w:p>
        </w:tc>
        <w:tc>
          <w:tcPr>
            <w:tcW w:w="4715" w:type="dxa"/>
          </w:tcPr>
          <w:p w:rsidR="002E6DBA" w:rsidRPr="00872F0A" w:rsidRDefault="002E6DBA" w:rsidP="00B72131">
            <w:pPr>
              <w:rPr>
                <w:sz w:val="28"/>
                <w:szCs w:val="28"/>
              </w:rPr>
            </w:pPr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Использование телефона «горячей линии» и прямых т</w:t>
            </w:r>
            <w:r w:rsidR="00BB2501">
              <w:rPr>
                <w:rFonts w:eastAsia="Times New Roman" w:cs="Times New Roman"/>
                <w:sz w:val="28"/>
                <w:szCs w:val="28"/>
                <w:lang w:bidi="ar-SA"/>
              </w:rPr>
              <w:t>елефонных линий с руководством М</w:t>
            </w:r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и</w:t>
            </w:r>
            <w:r w:rsidR="00F41E32"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нистерства культуры ПК, МБУ «ДК</w:t>
            </w:r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» в целях выявления фактов вымогательства, взяточничества и других проявлений коррупции, а также для более активного привлечения общественности к бо</w:t>
            </w:r>
            <w:r w:rsidR="00BB2501">
              <w:rPr>
                <w:rFonts w:eastAsia="Times New Roman" w:cs="Times New Roman"/>
                <w:sz w:val="28"/>
                <w:szCs w:val="28"/>
                <w:lang w:bidi="ar-SA"/>
              </w:rPr>
              <w:t>рьбе с данными правонарушениями</w:t>
            </w:r>
          </w:p>
        </w:tc>
        <w:tc>
          <w:tcPr>
            <w:tcW w:w="2211" w:type="dxa"/>
          </w:tcPr>
          <w:p w:rsidR="002E6DBA" w:rsidRPr="00872F0A" w:rsidRDefault="002E6DBA" w:rsidP="00B72131">
            <w:pPr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Директор </w:t>
            </w:r>
          </w:p>
          <w:p w:rsidR="002E6DBA" w:rsidRPr="00872F0A" w:rsidRDefault="00F41E32" w:rsidP="00B72131">
            <w:pPr>
              <w:jc w:val="center"/>
              <w:rPr>
                <w:sz w:val="28"/>
                <w:szCs w:val="28"/>
              </w:rPr>
            </w:pPr>
            <w:proofErr w:type="spellStart"/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Довгун</w:t>
            </w:r>
            <w:proofErr w:type="spellEnd"/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 Е.А.</w:t>
            </w:r>
          </w:p>
        </w:tc>
        <w:tc>
          <w:tcPr>
            <w:tcW w:w="2016" w:type="dxa"/>
          </w:tcPr>
          <w:p w:rsidR="002E6DBA" w:rsidRPr="00872F0A" w:rsidRDefault="002E6DBA" w:rsidP="00B72131">
            <w:pPr>
              <w:jc w:val="center"/>
              <w:rPr>
                <w:sz w:val="28"/>
                <w:szCs w:val="28"/>
              </w:rPr>
            </w:pPr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по мере необходимости</w:t>
            </w:r>
          </w:p>
        </w:tc>
      </w:tr>
      <w:tr w:rsidR="002E6DBA" w:rsidRPr="00872F0A" w:rsidTr="00F41E32">
        <w:tc>
          <w:tcPr>
            <w:tcW w:w="629" w:type="dxa"/>
          </w:tcPr>
          <w:p w:rsidR="002E6DBA" w:rsidRPr="00872F0A" w:rsidRDefault="002E6DBA" w:rsidP="00B72131">
            <w:pPr>
              <w:rPr>
                <w:sz w:val="28"/>
                <w:szCs w:val="28"/>
              </w:rPr>
            </w:pPr>
            <w:r w:rsidRPr="00872F0A">
              <w:rPr>
                <w:sz w:val="28"/>
                <w:szCs w:val="28"/>
              </w:rPr>
              <w:t>5.2</w:t>
            </w:r>
          </w:p>
        </w:tc>
        <w:tc>
          <w:tcPr>
            <w:tcW w:w="4715" w:type="dxa"/>
          </w:tcPr>
          <w:p w:rsidR="002E6DBA" w:rsidRPr="00872F0A" w:rsidRDefault="002E6DBA" w:rsidP="00B72131">
            <w:pPr>
              <w:rPr>
                <w:sz w:val="28"/>
                <w:szCs w:val="28"/>
              </w:rPr>
            </w:pPr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Организация личного приема граждан </w:t>
            </w:r>
            <w:r w:rsidR="00BB2501">
              <w:rPr>
                <w:rFonts w:eastAsia="Times New Roman" w:cs="Times New Roman"/>
                <w:sz w:val="28"/>
                <w:szCs w:val="28"/>
                <w:lang w:bidi="ar-SA"/>
              </w:rPr>
              <w:t>администрацией учреждения</w:t>
            </w:r>
          </w:p>
        </w:tc>
        <w:tc>
          <w:tcPr>
            <w:tcW w:w="2211" w:type="dxa"/>
          </w:tcPr>
          <w:p w:rsidR="002E6DBA" w:rsidRPr="00872F0A" w:rsidRDefault="002E6DBA" w:rsidP="00B72131">
            <w:pPr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Директор </w:t>
            </w:r>
          </w:p>
          <w:p w:rsidR="002E6DBA" w:rsidRPr="00872F0A" w:rsidRDefault="00F41E32" w:rsidP="00B72131">
            <w:pPr>
              <w:jc w:val="center"/>
              <w:rPr>
                <w:sz w:val="28"/>
                <w:szCs w:val="28"/>
              </w:rPr>
            </w:pPr>
            <w:proofErr w:type="spellStart"/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Довгун</w:t>
            </w:r>
            <w:proofErr w:type="spellEnd"/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 Е.А.</w:t>
            </w:r>
          </w:p>
        </w:tc>
        <w:tc>
          <w:tcPr>
            <w:tcW w:w="2016" w:type="dxa"/>
          </w:tcPr>
          <w:p w:rsidR="002E6DBA" w:rsidRPr="00872F0A" w:rsidRDefault="002E6DBA" w:rsidP="00B72131">
            <w:pPr>
              <w:jc w:val="center"/>
              <w:rPr>
                <w:sz w:val="28"/>
                <w:szCs w:val="28"/>
              </w:rPr>
            </w:pPr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по мере необходимости</w:t>
            </w:r>
          </w:p>
        </w:tc>
      </w:tr>
      <w:tr w:rsidR="002E6DBA" w:rsidRPr="00872F0A" w:rsidTr="00F41E32">
        <w:tc>
          <w:tcPr>
            <w:tcW w:w="629" w:type="dxa"/>
          </w:tcPr>
          <w:p w:rsidR="002E6DBA" w:rsidRPr="00872F0A" w:rsidRDefault="002E6DBA" w:rsidP="00B72131">
            <w:pPr>
              <w:rPr>
                <w:sz w:val="28"/>
                <w:szCs w:val="28"/>
              </w:rPr>
            </w:pPr>
            <w:r w:rsidRPr="00872F0A">
              <w:rPr>
                <w:sz w:val="28"/>
                <w:szCs w:val="28"/>
              </w:rPr>
              <w:t>5.3</w:t>
            </w:r>
          </w:p>
        </w:tc>
        <w:tc>
          <w:tcPr>
            <w:tcW w:w="4715" w:type="dxa"/>
          </w:tcPr>
          <w:p w:rsidR="002E6DBA" w:rsidRPr="00872F0A" w:rsidRDefault="002E6DBA" w:rsidP="00B72131">
            <w:pPr>
              <w:rPr>
                <w:sz w:val="28"/>
                <w:szCs w:val="28"/>
              </w:rPr>
            </w:pPr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Усиление </w:t>
            </w:r>
            <w:proofErr w:type="gramStart"/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контроля за</w:t>
            </w:r>
            <w:proofErr w:type="gramEnd"/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 обоснованностью предоставления и расходования безвозмездной (спонсорской, благотворительной) помощи</w:t>
            </w:r>
          </w:p>
        </w:tc>
        <w:tc>
          <w:tcPr>
            <w:tcW w:w="2211" w:type="dxa"/>
          </w:tcPr>
          <w:p w:rsidR="002E6DBA" w:rsidRPr="00872F0A" w:rsidRDefault="002E6DBA" w:rsidP="00B72131">
            <w:pPr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Директор </w:t>
            </w:r>
          </w:p>
          <w:p w:rsidR="002E6DBA" w:rsidRDefault="00F41E32" w:rsidP="00B72131">
            <w:pPr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proofErr w:type="spellStart"/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Довгун</w:t>
            </w:r>
            <w:proofErr w:type="spellEnd"/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 Е.А.</w:t>
            </w:r>
          </w:p>
          <w:p w:rsidR="00BB2501" w:rsidRPr="00BB2501" w:rsidRDefault="00BB2501" w:rsidP="00BB2501">
            <w:pPr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Главный бухгалтер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bidi="ar-SA"/>
              </w:rPr>
              <w:t>Е.Г.Кравченко</w:t>
            </w:r>
            <w:proofErr w:type="spellEnd"/>
          </w:p>
        </w:tc>
        <w:tc>
          <w:tcPr>
            <w:tcW w:w="2016" w:type="dxa"/>
          </w:tcPr>
          <w:p w:rsidR="002E6DBA" w:rsidRPr="00872F0A" w:rsidRDefault="002E6DBA" w:rsidP="00B72131">
            <w:pPr>
              <w:jc w:val="center"/>
              <w:rPr>
                <w:sz w:val="28"/>
                <w:szCs w:val="28"/>
              </w:rPr>
            </w:pPr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по мере необходимости</w:t>
            </w:r>
          </w:p>
        </w:tc>
      </w:tr>
      <w:tr w:rsidR="002E6DBA" w:rsidRPr="00872F0A" w:rsidTr="00F41E32">
        <w:tc>
          <w:tcPr>
            <w:tcW w:w="629" w:type="dxa"/>
          </w:tcPr>
          <w:p w:rsidR="002E6DBA" w:rsidRPr="00872F0A" w:rsidRDefault="002E6DBA" w:rsidP="00B72131">
            <w:pPr>
              <w:rPr>
                <w:sz w:val="28"/>
                <w:szCs w:val="28"/>
              </w:rPr>
            </w:pPr>
            <w:r w:rsidRPr="00872F0A">
              <w:rPr>
                <w:sz w:val="28"/>
                <w:szCs w:val="28"/>
              </w:rPr>
              <w:t>5.4</w:t>
            </w:r>
          </w:p>
        </w:tc>
        <w:tc>
          <w:tcPr>
            <w:tcW w:w="4715" w:type="dxa"/>
          </w:tcPr>
          <w:p w:rsidR="002E6DBA" w:rsidRPr="00872F0A" w:rsidRDefault="002E6DBA" w:rsidP="00B72131">
            <w:pPr>
              <w:rPr>
                <w:sz w:val="28"/>
                <w:szCs w:val="28"/>
              </w:rPr>
            </w:pPr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Организация систематического </w:t>
            </w:r>
            <w:proofErr w:type="gramStart"/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контроля за</w:t>
            </w:r>
            <w:proofErr w:type="gramEnd"/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 выполнением законодательства о противодействии коррупции в МБУ </w:t>
            </w:r>
            <w:r w:rsidR="00F41E32"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«ДК</w:t>
            </w:r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»  по вопросам охраны труда</w:t>
            </w:r>
          </w:p>
        </w:tc>
        <w:tc>
          <w:tcPr>
            <w:tcW w:w="2211" w:type="dxa"/>
          </w:tcPr>
          <w:p w:rsidR="002E6DBA" w:rsidRPr="00872F0A" w:rsidRDefault="002E6DBA" w:rsidP="00B72131">
            <w:pPr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Директор </w:t>
            </w:r>
          </w:p>
          <w:p w:rsidR="002E6DBA" w:rsidRPr="00872F0A" w:rsidRDefault="00F41E32" w:rsidP="00B72131">
            <w:pPr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proofErr w:type="spellStart"/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Довгун</w:t>
            </w:r>
            <w:proofErr w:type="spellEnd"/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 Е.А.</w:t>
            </w:r>
          </w:p>
          <w:p w:rsidR="002E6DBA" w:rsidRPr="00872F0A" w:rsidRDefault="002E6DBA" w:rsidP="00B72131">
            <w:pPr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Тарковская Е.М.</w:t>
            </w:r>
          </w:p>
          <w:p w:rsidR="002E6DBA" w:rsidRPr="00872F0A" w:rsidRDefault="002E6DBA" w:rsidP="00B72131">
            <w:pPr>
              <w:jc w:val="center"/>
              <w:rPr>
                <w:sz w:val="28"/>
                <w:szCs w:val="28"/>
              </w:rPr>
            </w:pPr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Зав. хозяйственным отделом</w:t>
            </w:r>
          </w:p>
        </w:tc>
        <w:tc>
          <w:tcPr>
            <w:tcW w:w="2016" w:type="dxa"/>
          </w:tcPr>
          <w:p w:rsidR="002E6DBA" w:rsidRPr="00872F0A" w:rsidRDefault="002E6DBA" w:rsidP="00B72131">
            <w:pPr>
              <w:jc w:val="center"/>
              <w:rPr>
                <w:sz w:val="28"/>
                <w:szCs w:val="28"/>
              </w:rPr>
            </w:pPr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постоянно</w:t>
            </w:r>
          </w:p>
        </w:tc>
      </w:tr>
      <w:tr w:rsidR="002E6DBA" w:rsidRPr="00872F0A" w:rsidTr="00F41E32">
        <w:tc>
          <w:tcPr>
            <w:tcW w:w="629" w:type="dxa"/>
          </w:tcPr>
          <w:p w:rsidR="002E6DBA" w:rsidRPr="00872F0A" w:rsidRDefault="002E6DBA" w:rsidP="00B72131">
            <w:pPr>
              <w:rPr>
                <w:sz w:val="28"/>
                <w:szCs w:val="28"/>
              </w:rPr>
            </w:pPr>
            <w:r w:rsidRPr="00872F0A">
              <w:rPr>
                <w:sz w:val="28"/>
                <w:szCs w:val="28"/>
              </w:rPr>
              <w:t>5.5</w:t>
            </w:r>
          </w:p>
        </w:tc>
        <w:tc>
          <w:tcPr>
            <w:tcW w:w="4715" w:type="dxa"/>
          </w:tcPr>
          <w:p w:rsidR="002E6DBA" w:rsidRPr="00872F0A" w:rsidRDefault="00BB2501" w:rsidP="00B72131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>Размещение</w:t>
            </w:r>
            <w:r w:rsidR="002E6DBA" w:rsidRPr="00872F0A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 на сайте учреждения  </w:t>
            </w:r>
            <w:r>
              <w:rPr>
                <w:rFonts w:eastAsia="Times New Roman" w:cs="Times New Roman"/>
                <w:sz w:val="28"/>
                <w:szCs w:val="28"/>
                <w:lang w:bidi="ar-SA"/>
              </w:rPr>
              <w:t>материалов</w:t>
            </w:r>
            <w:r w:rsidR="002E6DBA" w:rsidRPr="00872F0A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 о реализации мероприятий по противодействию коррупции</w:t>
            </w:r>
          </w:p>
        </w:tc>
        <w:tc>
          <w:tcPr>
            <w:tcW w:w="2211" w:type="dxa"/>
          </w:tcPr>
          <w:p w:rsidR="002E6DBA" w:rsidRPr="00872F0A" w:rsidRDefault="002E6DBA" w:rsidP="00BB2501">
            <w:pPr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Директор</w:t>
            </w:r>
          </w:p>
          <w:p w:rsidR="002E6DBA" w:rsidRPr="00872F0A" w:rsidRDefault="00F41E32" w:rsidP="00BB2501">
            <w:pPr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proofErr w:type="spellStart"/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>Довгун</w:t>
            </w:r>
            <w:proofErr w:type="spellEnd"/>
            <w:r w:rsidRPr="00872F0A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 Е.А.</w:t>
            </w:r>
          </w:p>
          <w:p w:rsidR="002E6DBA" w:rsidRDefault="00BB2501" w:rsidP="00BB2501">
            <w:pPr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bidi="ar-SA"/>
              </w:rPr>
              <w:t>Николюк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 О.В.</w:t>
            </w:r>
          </w:p>
          <w:p w:rsidR="002E6DBA" w:rsidRPr="00872F0A" w:rsidRDefault="00BB2501" w:rsidP="00BB2501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>Менеджер по КМД</w:t>
            </w:r>
          </w:p>
        </w:tc>
        <w:tc>
          <w:tcPr>
            <w:tcW w:w="2016" w:type="dxa"/>
          </w:tcPr>
          <w:p w:rsidR="002E6DBA" w:rsidRPr="00872F0A" w:rsidRDefault="002E6DBA" w:rsidP="00B72131">
            <w:pPr>
              <w:jc w:val="center"/>
              <w:rPr>
                <w:sz w:val="28"/>
                <w:szCs w:val="28"/>
              </w:rPr>
            </w:pPr>
            <w:r w:rsidRPr="00872F0A">
              <w:rPr>
                <w:sz w:val="28"/>
                <w:szCs w:val="28"/>
              </w:rPr>
              <w:t>1 раз в месяц</w:t>
            </w:r>
          </w:p>
        </w:tc>
      </w:tr>
    </w:tbl>
    <w:p w:rsidR="002E6DBA" w:rsidRPr="00872F0A" w:rsidRDefault="002E6DBA" w:rsidP="002E6DBA">
      <w:pPr>
        <w:rPr>
          <w:sz w:val="28"/>
          <w:szCs w:val="28"/>
        </w:rPr>
      </w:pPr>
    </w:p>
    <w:p w:rsidR="002E6DBA" w:rsidRPr="00872F0A" w:rsidRDefault="002E6DBA" w:rsidP="002E6DBA">
      <w:pPr>
        <w:rPr>
          <w:sz w:val="28"/>
          <w:szCs w:val="28"/>
        </w:rPr>
      </w:pPr>
    </w:p>
    <w:p w:rsidR="002E6DBA" w:rsidRPr="00872F0A" w:rsidRDefault="002E6DBA" w:rsidP="002E6DBA">
      <w:pPr>
        <w:rPr>
          <w:sz w:val="28"/>
          <w:szCs w:val="28"/>
        </w:rPr>
      </w:pPr>
    </w:p>
    <w:p w:rsidR="002E6DBA" w:rsidRPr="00872F0A" w:rsidRDefault="002E6DBA" w:rsidP="002E6DBA">
      <w:pPr>
        <w:rPr>
          <w:sz w:val="28"/>
          <w:szCs w:val="28"/>
        </w:rPr>
      </w:pPr>
    </w:p>
    <w:p w:rsidR="002E6DBA" w:rsidRDefault="002E6DBA" w:rsidP="002E6DBA">
      <w:pPr>
        <w:rPr>
          <w:sz w:val="28"/>
          <w:szCs w:val="28"/>
        </w:rPr>
      </w:pPr>
    </w:p>
    <w:p w:rsidR="00BB2501" w:rsidRDefault="00BB2501" w:rsidP="002E6DBA">
      <w:pPr>
        <w:rPr>
          <w:sz w:val="28"/>
          <w:szCs w:val="28"/>
        </w:rPr>
      </w:pPr>
    </w:p>
    <w:p w:rsidR="00BB2501" w:rsidRDefault="00BB2501" w:rsidP="002E6DBA">
      <w:pPr>
        <w:rPr>
          <w:sz w:val="28"/>
          <w:szCs w:val="28"/>
        </w:rPr>
      </w:pPr>
    </w:p>
    <w:p w:rsidR="00BB2501" w:rsidRDefault="00BB2501" w:rsidP="002E6DBA">
      <w:pPr>
        <w:rPr>
          <w:sz w:val="28"/>
          <w:szCs w:val="28"/>
        </w:rPr>
      </w:pPr>
    </w:p>
    <w:p w:rsidR="00BB2501" w:rsidRDefault="00BB2501" w:rsidP="002E6DBA">
      <w:pPr>
        <w:rPr>
          <w:sz w:val="28"/>
          <w:szCs w:val="28"/>
        </w:rPr>
      </w:pPr>
    </w:p>
    <w:p w:rsidR="00BB2501" w:rsidRDefault="00BB2501" w:rsidP="002E6DBA">
      <w:pPr>
        <w:rPr>
          <w:sz w:val="28"/>
          <w:szCs w:val="28"/>
        </w:rPr>
      </w:pPr>
    </w:p>
    <w:p w:rsidR="00BB2501" w:rsidRDefault="00BB2501" w:rsidP="002E6DBA">
      <w:pPr>
        <w:rPr>
          <w:sz w:val="28"/>
          <w:szCs w:val="28"/>
        </w:rPr>
      </w:pPr>
    </w:p>
    <w:p w:rsidR="00BB2501" w:rsidRDefault="00BB2501" w:rsidP="002E6DBA">
      <w:pPr>
        <w:rPr>
          <w:sz w:val="28"/>
          <w:szCs w:val="28"/>
        </w:rPr>
      </w:pPr>
    </w:p>
    <w:p w:rsidR="005504EC" w:rsidRPr="00BB2501" w:rsidRDefault="00AA77CA" w:rsidP="00BB2501">
      <w:pPr>
        <w:shd w:val="clear" w:color="auto" w:fill="FFFFFF"/>
        <w:spacing w:before="255" w:after="255"/>
        <w:ind w:firstLine="450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5504EC" w:rsidRPr="00BB2501" w:rsidSect="008A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53FD6"/>
    <w:multiLevelType w:val="multilevel"/>
    <w:tmpl w:val="9108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43628"/>
    <w:multiLevelType w:val="multilevel"/>
    <w:tmpl w:val="9C12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544347"/>
    <w:multiLevelType w:val="multilevel"/>
    <w:tmpl w:val="6986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DB1F1B"/>
    <w:multiLevelType w:val="multilevel"/>
    <w:tmpl w:val="2654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B56566"/>
    <w:multiLevelType w:val="hybridMultilevel"/>
    <w:tmpl w:val="78D62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BA"/>
    <w:rsid w:val="001126E6"/>
    <w:rsid w:val="001939CE"/>
    <w:rsid w:val="001C425F"/>
    <w:rsid w:val="001E72BA"/>
    <w:rsid w:val="00285423"/>
    <w:rsid w:val="002E6DBA"/>
    <w:rsid w:val="003063CE"/>
    <w:rsid w:val="003C150D"/>
    <w:rsid w:val="003E6726"/>
    <w:rsid w:val="004B7F3E"/>
    <w:rsid w:val="005670DC"/>
    <w:rsid w:val="005A0D80"/>
    <w:rsid w:val="00606CF2"/>
    <w:rsid w:val="006C6E63"/>
    <w:rsid w:val="007253A3"/>
    <w:rsid w:val="00767062"/>
    <w:rsid w:val="00872F0A"/>
    <w:rsid w:val="008A7A4D"/>
    <w:rsid w:val="008D3FEA"/>
    <w:rsid w:val="008F32A2"/>
    <w:rsid w:val="008F7B1B"/>
    <w:rsid w:val="00AA77CA"/>
    <w:rsid w:val="00B0271C"/>
    <w:rsid w:val="00B165A2"/>
    <w:rsid w:val="00B5374D"/>
    <w:rsid w:val="00BB2501"/>
    <w:rsid w:val="00C117E8"/>
    <w:rsid w:val="00CC6634"/>
    <w:rsid w:val="00CF561D"/>
    <w:rsid w:val="00DD350D"/>
    <w:rsid w:val="00E12BF9"/>
    <w:rsid w:val="00E83870"/>
    <w:rsid w:val="00F41E32"/>
    <w:rsid w:val="00F6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B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72BA"/>
    <w:rPr>
      <w:b/>
      <w:bCs/>
    </w:rPr>
  </w:style>
  <w:style w:type="character" w:styleId="a4">
    <w:name w:val="Emphasis"/>
    <w:basedOn w:val="a0"/>
    <w:uiPriority w:val="20"/>
    <w:qFormat/>
    <w:rsid w:val="001E72BA"/>
    <w:rPr>
      <w:i/>
      <w:iCs/>
    </w:rPr>
  </w:style>
  <w:style w:type="paragraph" w:styleId="a5">
    <w:name w:val="Normal (Web)"/>
    <w:basedOn w:val="a"/>
    <w:uiPriority w:val="99"/>
    <w:unhideWhenUsed/>
    <w:rsid w:val="001E72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bidi="ar-SA"/>
    </w:rPr>
  </w:style>
  <w:style w:type="paragraph" w:customStyle="1" w:styleId="a6">
    <w:name w:val="a"/>
    <w:basedOn w:val="a"/>
    <w:rsid w:val="00872F0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B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72BA"/>
    <w:rPr>
      <w:b/>
      <w:bCs/>
    </w:rPr>
  </w:style>
  <w:style w:type="character" w:styleId="a4">
    <w:name w:val="Emphasis"/>
    <w:basedOn w:val="a0"/>
    <w:uiPriority w:val="20"/>
    <w:qFormat/>
    <w:rsid w:val="001E72BA"/>
    <w:rPr>
      <w:i/>
      <w:iCs/>
    </w:rPr>
  </w:style>
  <w:style w:type="paragraph" w:styleId="a5">
    <w:name w:val="Normal (Web)"/>
    <w:basedOn w:val="a"/>
    <w:uiPriority w:val="99"/>
    <w:unhideWhenUsed/>
    <w:rsid w:val="001E72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bidi="ar-SA"/>
    </w:rPr>
  </w:style>
  <w:style w:type="paragraph" w:customStyle="1" w:styleId="a6">
    <w:name w:val="a"/>
    <w:basedOn w:val="a"/>
    <w:rsid w:val="00872F0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cp:lastPrinted>2018-05-24T11:26:00Z</cp:lastPrinted>
  <dcterms:created xsi:type="dcterms:W3CDTF">2018-05-29T08:52:00Z</dcterms:created>
  <dcterms:modified xsi:type="dcterms:W3CDTF">2018-05-29T08:52:00Z</dcterms:modified>
</cp:coreProperties>
</file>