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4" w:rsidRDefault="00721BBA" w:rsidP="007E7534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FB3AF" wp14:editId="4FED08F4">
            <wp:simplePos x="0" y="0"/>
            <wp:positionH relativeFrom="column">
              <wp:posOffset>2770505</wp:posOffset>
            </wp:positionH>
            <wp:positionV relativeFrom="paragraph">
              <wp:posOffset>-523875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1" descr="Описание: 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zel-pro-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534" w:rsidRDefault="007E7534" w:rsidP="007E753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КИЗЕЛОВСКОГО МУНИЦИПАЛЬНОГО РАЙОНА</w:t>
      </w:r>
    </w:p>
    <w:p w:rsidR="007E7534" w:rsidRDefault="007E7534" w:rsidP="007E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21BBA" w:rsidRDefault="00721BBA" w:rsidP="007E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34" w:rsidRDefault="007E7534" w:rsidP="007E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7534" w:rsidRDefault="007E7534" w:rsidP="007E75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34" w:rsidRDefault="005949DC" w:rsidP="007E7534">
      <w:pPr>
        <w:pStyle w:val="a4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21BBA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.08</w:t>
      </w:r>
      <w:r w:rsidR="007E7534">
        <w:rPr>
          <w:color w:val="000000"/>
          <w:sz w:val="28"/>
          <w:szCs w:val="28"/>
        </w:rPr>
        <w:t xml:space="preserve">.2016                                                                </w:t>
      </w:r>
      <w:r w:rsidR="007E7534">
        <w:rPr>
          <w:color w:val="000000"/>
          <w:sz w:val="28"/>
          <w:szCs w:val="28"/>
        </w:rPr>
        <w:tab/>
      </w:r>
      <w:r w:rsidR="007E7534">
        <w:rPr>
          <w:color w:val="000000"/>
          <w:sz w:val="28"/>
          <w:szCs w:val="28"/>
        </w:rPr>
        <w:tab/>
      </w:r>
      <w:r w:rsidR="00721BBA">
        <w:rPr>
          <w:color w:val="000000"/>
          <w:sz w:val="28"/>
          <w:szCs w:val="28"/>
        </w:rPr>
        <w:t xml:space="preserve">        </w:t>
      </w:r>
      <w:r w:rsidR="007E7534">
        <w:rPr>
          <w:color w:val="000000"/>
          <w:sz w:val="28"/>
          <w:szCs w:val="28"/>
        </w:rPr>
        <w:t xml:space="preserve">№ </w:t>
      </w:r>
      <w:r w:rsidR="00721BBA">
        <w:rPr>
          <w:color w:val="000000"/>
          <w:sz w:val="28"/>
          <w:szCs w:val="28"/>
        </w:rPr>
        <w:t xml:space="preserve"> 216</w:t>
      </w:r>
    </w:p>
    <w:p w:rsidR="007E7534" w:rsidRDefault="007E7534" w:rsidP="007E7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34" w:rsidRDefault="007E7534" w:rsidP="00721BB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AA7A45" w:rsidRDefault="007E7534" w:rsidP="00721BB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«</w:t>
      </w:r>
      <w:r w:rsidR="00AA7A45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</w:t>
      </w:r>
    </w:p>
    <w:p w:rsidR="00AA7A45" w:rsidRDefault="00AA7A45" w:rsidP="00721BB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жизнедеятельности населения</w:t>
      </w:r>
      <w:r w:rsidR="007E7534">
        <w:rPr>
          <w:rFonts w:ascii="Times New Roman" w:hAnsi="Times New Roman" w:cs="Times New Roman"/>
          <w:b/>
          <w:sz w:val="28"/>
          <w:szCs w:val="28"/>
        </w:rPr>
        <w:t xml:space="preserve"> в Кизеловском </w:t>
      </w:r>
    </w:p>
    <w:p w:rsidR="00AA7A45" w:rsidRDefault="007E7534" w:rsidP="00721BB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A45" w:rsidRDefault="007E7534" w:rsidP="00721BB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Кизеловского </w:t>
      </w:r>
    </w:p>
    <w:p w:rsidR="007E7534" w:rsidRDefault="007E7534" w:rsidP="00721BB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A7A45">
        <w:rPr>
          <w:rFonts w:ascii="Times New Roman" w:hAnsi="Times New Roman" w:cs="Times New Roman"/>
          <w:b/>
          <w:sz w:val="28"/>
          <w:szCs w:val="28"/>
        </w:rPr>
        <w:t>района от 30.10.2013 №585</w:t>
      </w:r>
    </w:p>
    <w:p w:rsidR="007E7534" w:rsidRDefault="007E7534" w:rsidP="00721BBA">
      <w:pPr>
        <w:pStyle w:val="a4"/>
        <w:spacing w:before="48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Кизеловского муниципального района, утвержденным постановлением администрации Кизеловского муниципального района от 24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439,  руководствуясь п.13 ч.1 ст.22 Устава муниципального образования Кизеловский муниципальный район, администрация муниципального района</w:t>
      </w:r>
    </w:p>
    <w:p w:rsidR="007E7534" w:rsidRDefault="007E7534" w:rsidP="007E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7534" w:rsidRPr="004E4C95" w:rsidRDefault="007E7534" w:rsidP="004E4C9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7A45" w:rsidRPr="004E4C95">
        <w:rPr>
          <w:rFonts w:ascii="Times New Roman" w:hAnsi="Times New Roman" w:cs="Times New Roman"/>
          <w:sz w:val="28"/>
          <w:szCs w:val="28"/>
        </w:rPr>
        <w:t>подпрограмму 4 «Профилактика наркомании, токсикомании и алкоголизма в детской, подростковой и молодежной среде на территории Кизеловского муниципального района» муниципальной программы</w:t>
      </w:r>
      <w:r w:rsidRPr="004E4C95">
        <w:rPr>
          <w:rFonts w:ascii="Times New Roman" w:hAnsi="Times New Roman" w:cs="Times New Roman"/>
          <w:sz w:val="28"/>
          <w:szCs w:val="28"/>
        </w:rPr>
        <w:t xml:space="preserve"> «</w:t>
      </w:r>
      <w:r w:rsidR="00AA7A45" w:rsidRPr="004E4C95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  <w:r w:rsidRPr="004E4C95">
        <w:rPr>
          <w:rFonts w:ascii="Times New Roman" w:hAnsi="Times New Roman" w:cs="Times New Roman"/>
          <w:sz w:val="28"/>
          <w:szCs w:val="28"/>
        </w:rPr>
        <w:t>в Кизеловском муниципальном районе» (далее - Программу), утвержденную постановлением администрации Кизеловского муниципа</w:t>
      </w:r>
      <w:r w:rsidR="00AA7A45" w:rsidRPr="004E4C95">
        <w:rPr>
          <w:rFonts w:ascii="Times New Roman" w:hAnsi="Times New Roman" w:cs="Times New Roman"/>
          <w:sz w:val="28"/>
          <w:szCs w:val="28"/>
        </w:rPr>
        <w:t>льного района от 30.10.2013 №585</w:t>
      </w:r>
      <w:r w:rsidRPr="004E4C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4C95" w:rsidRDefault="004E4C95" w:rsidP="004E4C95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5.4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Перечень мероприятий подпрограммы муниципальной программы с указанием сроков их реализации и ожидаемых результатов: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6770"/>
        <w:gridCol w:w="2552"/>
      </w:tblGrid>
      <w:tr w:rsidR="004E4C95" w:rsidRPr="00721BBA" w:rsidTr="00721BBA">
        <w:tc>
          <w:tcPr>
            <w:tcW w:w="601" w:type="dxa"/>
          </w:tcPr>
          <w:p w:rsidR="004E4C95" w:rsidRPr="00721BBA" w:rsidRDefault="004E4C95" w:rsidP="004E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6770" w:type="dxa"/>
          </w:tcPr>
          <w:p w:rsidR="004E4C95" w:rsidRPr="00721BBA" w:rsidRDefault="004E4C95" w:rsidP="004E4C9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для учащихся образовательных учреждений, в том числе для детей «группы риска» и СОП:</w:t>
            </w:r>
          </w:p>
          <w:p w:rsidR="004E4C95" w:rsidRPr="00721BBA" w:rsidRDefault="004E4C95" w:rsidP="004E4C9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 «В здоровом теле здоровый дух» (спортивные состязания, конкурсы, награждение участников, чаепитие);</w:t>
            </w:r>
          </w:p>
          <w:p w:rsidR="004E4C95" w:rsidRPr="00721BBA" w:rsidRDefault="004E4C95" w:rsidP="004E4C9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 «Всемирный день футбола» (награждение участников, победителей – 3 подгруппы, 9 призовых мест, чаепитие);</w:t>
            </w:r>
          </w:p>
          <w:p w:rsidR="004E4C95" w:rsidRPr="00721BBA" w:rsidRDefault="004E4C95" w:rsidP="004E4C95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-«На лыжах к звездам» (награждение участников, победителей – 6 подгрупп, 18 призовых мест, чаепитие)</w:t>
            </w:r>
          </w:p>
          <w:p w:rsidR="004E4C95" w:rsidRPr="00721BBA" w:rsidRDefault="004E4C95" w:rsidP="004E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4E4C95" w:rsidRPr="00721BBA" w:rsidRDefault="004E4C95" w:rsidP="004E4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2014-2018г.г.</w:t>
            </w:r>
          </w:p>
        </w:tc>
      </w:tr>
    </w:tbl>
    <w:p w:rsidR="004E4C95" w:rsidRPr="00721BBA" w:rsidRDefault="004E4C95" w:rsidP="004E4C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1BBA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4E4C95" w:rsidRPr="00721BBA" w:rsidTr="00721BBA">
        <w:tc>
          <w:tcPr>
            <w:tcW w:w="567" w:type="dxa"/>
          </w:tcPr>
          <w:p w:rsidR="004E4C95" w:rsidRPr="00721BBA" w:rsidRDefault="004E4C95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6804" w:type="dxa"/>
          </w:tcPr>
          <w:p w:rsidR="008225BA" w:rsidRPr="00721BBA" w:rsidRDefault="008225BA" w:rsidP="008225BA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 для детей, подростков и молодежи, в том числе для детей «группы риска» и </w:t>
            </w:r>
            <w:r w:rsidRPr="00721B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СОП:</w:t>
            </w:r>
          </w:p>
          <w:p w:rsidR="008225BA" w:rsidRPr="00721BBA" w:rsidRDefault="008225BA" w:rsidP="00822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 «В здоровом теле здоровый дух» (спортивные состязания по легкой атлетике, футболу, баскетболу, волейболу, мотокроссу, лыжным гонкам, конкурсы, награждение участников, чаепитие);</w:t>
            </w:r>
            <w:proofErr w:type="gramEnd"/>
          </w:p>
          <w:p w:rsidR="008225BA" w:rsidRPr="00721BBA" w:rsidRDefault="008225BA" w:rsidP="00822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 «Всемирный день футбола» (награждение участников, победителей – 3 подгруппы, 9 призовых мест, чаепитие);</w:t>
            </w:r>
          </w:p>
          <w:p w:rsidR="004E4C95" w:rsidRPr="00721BBA" w:rsidRDefault="008225BA" w:rsidP="008225BA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-«На лыжах к звездам» (награждение участников, победителей – 6 </w:t>
            </w:r>
            <w:proofErr w:type="gramEnd"/>
          </w:p>
        </w:tc>
        <w:tc>
          <w:tcPr>
            <w:tcW w:w="2552" w:type="dxa"/>
          </w:tcPr>
          <w:p w:rsidR="004E4C95" w:rsidRPr="00721BBA" w:rsidRDefault="004E4C95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2014-2018г.г.</w:t>
            </w:r>
          </w:p>
        </w:tc>
      </w:tr>
    </w:tbl>
    <w:p w:rsidR="00BB62E6" w:rsidRPr="00721BBA" w:rsidRDefault="004E4C95" w:rsidP="007E75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1BBA">
        <w:rPr>
          <w:rFonts w:ascii="Times New Roman" w:hAnsi="Times New Roman" w:cs="Times New Roman"/>
          <w:sz w:val="27"/>
          <w:szCs w:val="27"/>
        </w:rPr>
        <w:lastRenderedPageBreak/>
        <w:t>1.2</w:t>
      </w:r>
      <w:r w:rsidR="007E7534" w:rsidRPr="00721BBA">
        <w:rPr>
          <w:rFonts w:ascii="Times New Roman" w:hAnsi="Times New Roman" w:cs="Times New Roman"/>
          <w:sz w:val="27"/>
          <w:szCs w:val="27"/>
        </w:rPr>
        <w:t xml:space="preserve"> </w:t>
      </w:r>
      <w:r w:rsidR="00AA7A45" w:rsidRPr="00721BBA">
        <w:rPr>
          <w:rFonts w:ascii="Times New Roman" w:hAnsi="Times New Roman" w:cs="Times New Roman"/>
          <w:sz w:val="27"/>
          <w:szCs w:val="27"/>
        </w:rPr>
        <w:t xml:space="preserve">позицию 5.4 </w:t>
      </w:r>
      <w:r w:rsidR="007E7534" w:rsidRPr="00721BBA">
        <w:rPr>
          <w:rFonts w:ascii="Times New Roman" w:hAnsi="Times New Roman" w:cs="Times New Roman"/>
          <w:sz w:val="27"/>
          <w:szCs w:val="27"/>
        </w:rPr>
        <w:t>раздел</w:t>
      </w:r>
      <w:r w:rsidR="00AA7A45" w:rsidRPr="00721BBA">
        <w:rPr>
          <w:rFonts w:ascii="Times New Roman" w:hAnsi="Times New Roman" w:cs="Times New Roman"/>
          <w:sz w:val="27"/>
          <w:szCs w:val="27"/>
        </w:rPr>
        <w:t>а</w:t>
      </w:r>
      <w:r w:rsidR="00BB62E6" w:rsidRPr="00721BBA">
        <w:rPr>
          <w:rFonts w:ascii="Times New Roman" w:hAnsi="Times New Roman" w:cs="Times New Roman"/>
          <w:sz w:val="27"/>
          <w:szCs w:val="27"/>
        </w:rPr>
        <w:t xml:space="preserve"> </w:t>
      </w:r>
      <w:r w:rsidR="00AA7A45" w:rsidRPr="00721BBA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721BBA">
        <w:rPr>
          <w:rFonts w:ascii="Times New Roman" w:hAnsi="Times New Roman" w:cs="Times New Roman"/>
          <w:sz w:val="27"/>
          <w:szCs w:val="27"/>
        </w:rPr>
        <w:t xml:space="preserve"> </w:t>
      </w:r>
      <w:r w:rsidR="00BB62E6" w:rsidRPr="00721BBA">
        <w:rPr>
          <w:rFonts w:ascii="Times New Roman" w:hAnsi="Times New Roman" w:cs="Times New Roman"/>
          <w:sz w:val="27"/>
          <w:szCs w:val="27"/>
        </w:rPr>
        <w:t>Информация по ресурсному обеспечению Подпрограммы муниципальной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377"/>
        <w:gridCol w:w="1517"/>
        <w:gridCol w:w="1406"/>
        <w:gridCol w:w="741"/>
        <w:gridCol w:w="1229"/>
        <w:gridCol w:w="741"/>
        <w:gridCol w:w="741"/>
        <w:gridCol w:w="689"/>
      </w:tblGrid>
      <w:tr w:rsidR="00BB62E6" w:rsidRPr="00721BBA" w:rsidTr="00721BBA">
        <w:tc>
          <w:tcPr>
            <w:tcW w:w="566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2377" w:type="dxa"/>
          </w:tcPr>
          <w:p w:rsidR="00BB62E6" w:rsidRPr="00721BBA" w:rsidRDefault="00BB62E6" w:rsidP="005949DC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для учащихся образовательных учреждений, в том числе для детей «группы риска» и СОП:</w:t>
            </w:r>
          </w:p>
          <w:p w:rsidR="00BB62E6" w:rsidRPr="00721BBA" w:rsidRDefault="00BB62E6" w:rsidP="005949DC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 «В здоровом теле здоровый дух» (спортивные состязания, конкурсы, награждение участников, чаепитие);</w:t>
            </w:r>
          </w:p>
          <w:p w:rsidR="00BB62E6" w:rsidRPr="00721BBA" w:rsidRDefault="00BB62E6" w:rsidP="005949DC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 «Всемирный день футбола» (награждение участников, победителей – 3 подгруппы, 9 призовых мест, чаепитие);</w:t>
            </w:r>
          </w:p>
          <w:p w:rsidR="00BB62E6" w:rsidRPr="00721BBA" w:rsidRDefault="00BB62E6" w:rsidP="00721BBA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-«На лыжах к звездам» (награждение участников, победителей – 6 подгрупп, 18 призовых мест, чаепитие)</w:t>
            </w:r>
          </w:p>
        </w:tc>
        <w:tc>
          <w:tcPr>
            <w:tcW w:w="1517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 Админи</w:t>
            </w:r>
          </w:p>
          <w:p w:rsidR="00BB62E6" w:rsidRPr="00721BBA" w:rsidRDefault="00BB62E6" w:rsidP="00BB62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страции</w:t>
            </w:r>
            <w:proofErr w:type="spellEnd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муници</w:t>
            </w:r>
            <w:proofErr w:type="spellEnd"/>
          </w:p>
          <w:p w:rsidR="00BB62E6" w:rsidRPr="00721BBA" w:rsidRDefault="00BB62E6" w:rsidP="00BB62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пального</w:t>
            </w:r>
            <w:proofErr w:type="spellEnd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 района, ОФКС и</w:t>
            </w:r>
            <w:proofErr w:type="gram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 Т</w:t>
            </w:r>
            <w:proofErr w:type="gramEnd"/>
          </w:p>
        </w:tc>
        <w:tc>
          <w:tcPr>
            <w:tcW w:w="1406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277,67925</w:t>
            </w:r>
          </w:p>
        </w:tc>
        <w:tc>
          <w:tcPr>
            <w:tcW w:w="741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191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57,67925</w:t>
            </w:r>
          </w:p>
        </w:tc>
        <w:tc>
          <w:tcPr>
            <w:tcW w:w="741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741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671" w:type="dxa"/>
          </w:tcPr>
          <w:p w:rsidR="00BB62E6" w:rsidRPr="00721BBA" w:rsidRDefault="00BB62E6" w:rsidP="007E7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</w:tbl>
    <w:p w:rsidR="007E7534" w:rsidRPr="00721BBA" w:rsidRDefault="007E7534" w:rsidP="007E75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1BBA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2367"/>
        <w:gridCol w:w="1513"/>
        <w:gridCol w:w="1405"/>
        <w:gridCol w:w="740"/>
        <w:gridCol w:w="1229"/>
        <w:gridCol w:w="740"/>
        <w:gridCol w:w="740"/>
        <w:gridCol w:w="740"/>
      </w:tblGrid>
      <w:tr w:rsidR="00B5292E" w:rsidRPr="00721BBA" w:rsidTr="00721BBA">
        <w:tc>
          <w:tcPr>
            <w:tcW w:w="458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2377" w:type="dxa"/>
          </w:tcPr>
          <w:p w:rsidR="00B5292E" w:rsidRPr="00721BBA" w:rsidRDefault="00B5292E" w:rsidP="005949DC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 для </w:t>
            </w:r>
            <w:r w:rsidR="004E4C95" w:rsidRPr="00721B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детей, подростков и молодежи</w:t>
            </w: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, в том числе для детей «группы риска» и СОП:</w:t>
            </w:r>
          </w:p>
          <w:p w:rsidR="00B5292E" w:rsidRPr="00721BBA" w:rsidRDefault="00B5292E" w:rsidP="005949DC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- «В здоровом теле здоровый дух» (спортивные состязания по </w:t>
            </w:r>
            <w:r w:rsidR="005949DC"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легкой атлетике, </w:t>
            </w: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футболу, баскетболу, волейболу, мотокроссу</w:t>
            </w:r>
            <w:r w:rsidR="005949DC" w:rsidRPr="00721BBA">
              <w:rPr>
                <w:rFonts w:ascii="Times New Roman" w:hAnsi="Times New Roman" w:cs="Times New Roman"/>
                <w:sz w:val="27"/>
                <w:szCs w:val="27"/>
              </w:rPr>
              <w:t>, лыжным гонкам</w:t>
            </w: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, конкурсы, награждение участников, чаепитие);</w:t>
            </w:r>
            <w:proofErr w:type="gramEnd"/>
          </w:p>
          <w:p w:rsidR="00B5292E" w:rsidRPr="00721BBA" w:rsidRDefault="00B5292E" w:rsidP="005949DC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 «Всемирный день футбола» (награждение участников, победителей – 3 подгруппы, 9 призовых мест, чаепитие);</w:t>
            </w:r>
          </w:p>
          <w:p w:rsidR="00B5292E" w:rsidRPr="00721BBA" w:rsidRDefault="00B5292E" w:rsidP="00721BBA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-«На лыжах к звездам» (награждение участников, победителей – 6 подгрупп, 18 призовых мест, чаепитие)</w:t>
            </w:r>
          </w:p>
        </w:tc>
        <w:tc>
          <w:tcPr>
            <w:tcW w:w="1517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Местный бюджет</w:t>
            </w:r>
          </w:p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proofErr w:type="spell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Админи</w:t>
            </w:r>
            <w:proofErr w:type="spellEnd"/>
          </w:p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страции</w:t>
            </w:r>
            <w:proofErr w:type="spellEnd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муници</w:t>
            </w:r>
            <w:proofErr w:type="spellEnd"/>
          </w:p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пального</w:t>
            </w:r>
            <w:proofErr w:type="spellEnd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 района, ОФКС и</w:t>
            </w:r>
            <w:proofErr w:type="gramStart"/>
            <w:r w:rsidRPr="00721BBA">
              <w:rPr>
                <w:rFonts w:ascii="Times New Roman" w:hAnsi="Times New Roman" w:cs="Times New Roman"/>
                <w:sz w:val="27"/>
                <w:szCs w:val="27"/>
              </w:rPr>
              <w:t xml:space="preserve"> Т</w:t>
            </w:r>
            <w:proofErr w:type="gramEnd"/>
          </w:p>
        </w:tc>
        <w:tc>
          <w:tcPr>
            <w:tcW w:w="1406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277,67925</w:t>
            </w:r>
          </w:p>
        </w:tc>
        <w:tc>
          <w:tcPr>
            <w:tcW w:w="741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191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57,67925</w:t>
            </w:r>
          </w:p>
        </w:tc>
        <w:tc>
          <w:tcPr>
            <w:tcW w:w="741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741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741" w:type="dxa"/>
          </w:tcPr>
          <w:p w:rsidR="00B5292E" w:rsidRPr="00721BBA" w:rsidRDefault="00B5292E" w:rsidP="00732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B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</w:tbl>
    <w:p w:rsidR="00721BBA" w:rsidRDefault="00721BBA" w:rsidP="0059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7F9" w:rsidRDefault="00B5292E" w:rsidP="0059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92E">
        <w:rPr>
          <w:rFonts w:ascii="Times New Roman" w:hAnsi="Times New Roman" w:cs="Times New Roman"/>
          <w:sz w:val="28"/>
          <w:szCs w:val="28"/>
        </w:rPr>
        <w:t>2.</w:t>
      </w:r>
      <w:r w:rsidR="005949DC">
        <w:rPr>
          <w:rFonts w:ascii="Times New Roman" w:hAnsi="Times New Roman" w:cs="Times New Roman"/>
          <w:sz w:val="28"/>
          <w:szCs w:val="28"/>
        </w:rPr>
        <w:t xml:space="preserve"> </w:t>
      </w:r>
      <w:r w:rsidR="008225BA" w:rsidRPr="00B5292E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 МБУ «Кизеловская </w:t>
      </w:r>
      <w:r w:rsidR="005949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ежпоселенческая библиотека».</w:t>
      </w:r>
    </w:p>
    <w:p w:rsidR="00B5292E" w:rsidRDefault="00B5292E" w:rsidP="0059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F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DC" w:rsidRDefault="00502818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49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9DC">
        <w:rPr>
          <w:rFonts w:ascii="Times New Roman" w:hAnsi="Times New Roman" w:cs="Times New Roman"/>
          <w:sz w:val="28"/>
          <w:szCs w:val="28"/>
        </w:rPr>
        <w:t xml:space="preserve"> Кизеловского </w:t>
      </w:r>
    </w:p>
    <w:p w:rsidR="00E60FDD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1BB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502818">
        <w:rPr>
          <w:rFonts w:ascii="Times New Roman" w:hAnsi="Times New Roman" w:cs="Times New Roman"/>
          <w:sz w:val="28"/>
          <w:szCs w:val="28"/>
        </w:rPr>
        <w:t>А.А. Лошаков</w:t>
      </w:r>
      <w:bookmarkStart w:id="0" w:name="_GoBack"/>
      <w:bookmarkEnd w:id="0"/>
    </w:p>
    <w:p w:rsidR="00E60FDD" w:rsidRDefault="00E60FDD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DD" w:rsidRDefault="00E60FDD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FDD" w:rsidSect="00721BBA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52" w:rsidRDefault="00277F52" w:rsidP="00721BBA">
      <w:pPr>
        <w:spacing w:after="0" w:line="240" w:lineRule="auto"/>
      </w:pPr>
      <w:r>
        <w:separator/>
      </w:r>
    </w:p>
  </w:endnote>
  <w:endnote w:type="continuationSeparator" w:id="0">
    <w:p w:rsidR="00277F52" w:rsidRDefault="00277F52" w:rsidP="0072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BA" w:rsidRPr="00721BBA" w:rsidRDefault="00721BBA">
    <w:pPr>
      <w:pStyle w:val="a8"/>
      <w:rPr>
        <w:rFonts w:ascii="Times New Roman" w:hAnsi="Times New Roman" w:cs="Times New Roman"/>
        <w:sz w:val="20"/>
      </w:rPr>
    </w:pPr>
    <w:r w:rsidRPr="00721BBA">
      <w:rPr>
        <w:rFonts w:ascii="Times New Roman" w:hAnsi="Times New Roman" w:cs="Times New Roman"/>
        <w:sz w:val="20"/>
      </w:rPr>
      <w:t xml:space="preserve">Спорт, </w:t>
    </w:r>
    <w:proofErr w:type="spellStart"/>
    <w:proofErr w:type="gramStart"/>
    <w:r w:rsidRPr="00721BBA">
      <w:rPr>
        <w:rFonts w:ascii="Times New Roman" w:hAnsi="Times New Roman" w:cs="Times New Roman"/>
        <w:sz w:val="20"/>
      </w:rPr>
      <w:t>ок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52" w:rsidRDefault="00277F52" w:rsidP="00721BBA">
      <w:pPr>
        <w:spacing w:after="0" w:line="240" w:lineRule="auto"/>
      </w:pPr>
      <w:r>
        <w:separator/>
      </w:r>
    </w:p>
  </w:footnote>
  <w:footnote w:type="continuationSeparator" w:id="0">
    <w:p w:rsidR="00277F52" w:rsidRDefault="00277F52" w:rsidP="0072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443C6164"/>
    <w:multiLevelType w:val="multilevel"/>
    <w:tmpl w:val="E604DA44"/>
    <w:lvl w:ilvl="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543A69B4"/>
    <w:multiLevelType w:val="multilevel"/>
    <w:tmpl w:val="410E30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534"/>
    <w:rsid w:val="001B0128"/>
    <w:rsid w:val="00277F52"/>
    <w:rsid w:val="00311F4E"/>
    <w:rsid w:val="004E4C95"/>
    <w:rsid w:val="00502818"/>
    <w:rsid w:val="005949DC"/>
    <w:rsid w:val="00721BBA"/>
    <w:rsid w:val="007E7534"/>
    <w:rsid w:val="008007F9"/>
    <w:rsid w:val="008225BA"/>
    <w:rsid w:val="00AA7A45"/>
    <w:rsid w:val="00B5292E"/>
    <w:rsid w:val="00BB62E6"/>
    <w:rsid w:val="00E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34"/>
    <w:pPr>
      <w:ind w:left="720"/>
      <w:contextualSpacing/>
    </w:pPr>
  </w:style>
  <w:style w:type="paragraph" w:customStyle="1" w:styleId="a4">
    <w:name w:val="Базовый"/>
    <w:rsid w:val="007E7534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BBA"/>
  </w:style>
  <w:style w:type="paragraph" w:styleId="a8">
    <w:name w:val="footer"/>
    <w:basedOn w:val="a"/>
    <w:link w:val="a9"/>
    <w:uiPriority w:val="99"/>
    <w:unhideWhenUsed/>
    <w:rsid w:val="0072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FF3A-E3CC-48A0-9E0C-DCD8839B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Венера</cp:lastModifiedBy>
  <cp:revision>6</cp:revision>
  <cp:lastPrinted>2016-08-26T03:36:00Z</cp:lastPrinted>
  <dcterms:created xsi:type="dcterms:W3CDTF">2016-08-24T04:53:00Z</dcterms:created>
  <dcterms:modified xsi:type="dcterms:W3CDTF">2016-08-26T03:37:00Z</dcterms:modified>
</cp:coreProperties>
</file>