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90" w:rsidRPr="00067390" w:rsidRDefault="00067390" w:rsidP="00067390">
      <w:pPr>
        <w:tabs>
          <w:tab w:val="left" w:pos="426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390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2865755</wp:posOffset>
            </wp:positionH>
            <wp:positionV relativeFrom="paragraph">
              <wp:posOffset>-550545</wp:posOffset>
            </wp:positionV>
            <wp:extent cx="457200" cy="533400"/>
            <wp:effectExtent l="19050" t="0" r="0" b="0"/>
            <wp:wrapTight wrapText="bothSides">
              <wp:wrapPolygon edited="0">
                <wp:start x="-900" y="0"/>
                <wp:lineTo x="-900" y="20829"/>
                <wp:lineTo x="21600" y="20829"/>
                <wp:lineTo x="21600" y="0"/>
                <wp:lineTo x="-900" y="0"/>
              </wp:wrapPolygon>
            </wp:wrapTight>
            <wp:docPr id="1" name="Рисунок 8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kzel-pro-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7390">
        <w:rPr>
          <w:rFonts w:ascii="Times New Roman" w:hAnsi="Times New Roman" w:cs="Times New Roman"/>
          <w:b/>
          <w:sz w:val="28"/>
          <w:szCs w:val="28"/>
        </w:rPr>
        <w:t>АДМИНИСТРАЦИЯ ГОРОДА КИЗЕЛА</w:t>
      </w:r>
    </w:p>
    <w:p w:rsidR="00067390" w:rsidRPr="00067390" w:rsidRDefault="00067390" w:rsidP="00067390">
      <w:pPr>
        <w:tabs>
          <w:tab w:val="left" w:pos="426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390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067390" w:rsidRDefault="00067390" w:rsidP="00067390">
      <w:pPr>
        <w:pStyle w:val="Style4"/>
        <w:widowControl/>
        <w:spacing w:line="240" w:lineRule="auto"/>
        <w:ind w:right="-3" w:firstLine="709"/>
        <w:rPr>
          <w:sz w:val="28"/>
          <w:szCs w:val="28"/>
        </w:rPr>
      </w:pPr>
      <w:r>
        <w:rPr>
          <w:sz w:val="28"/>
          <w:szCs w:val="28"/>
        </w:rPr>
        <w:t>19.07.2019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457</w:t>
      </w:r>
    </w:p>
    <w:p w:rsidR="00067390" w:rsidRDefault="00067390" w:rsidP="00067390">
      <w:pPr>
        <w:pStyle w:val="Style4"/>
        <w:widowControl/>
        <w:tabs>
          <w:tab w:val="left" w:pos="211"/>
        </w:tabs>
        <w:spacing w:line="235" w:lineRule="exact"/>
        <w:ind w:right="3543"/>
        <w:rPr>
          <w:rStyle w:val="FontStyle48"/>
          <w:sz w:val="28"/>
          <w:szCs w:val="28"/>
        </w:rPr>
      </w:pPr>
    </w:p>
    <w:p w:rsidR="00144877" w:rsidRDefault="00067390" w:rsidP="00067390">
      <w:pPr>
        <w:pStyle w:val="Style4"/>
        <w:widowControl/>
        <w:tabs>
          <w:tab w:val="left" w:pos="211"/>
        </w:tabs>
        <w:spacing w:line="235" w:lineRule="exact"/>
        <w:ind w:right="3543"/>
        <w:rPr>
          <w:rStyle w:val="FontStyle48"/>
          <w:sz w:val="28"/>
          <w:szCs w:val="28"/>
        </w:rPr>
      </w:pPr>
      <w:r w:rsidRPr="00067390">
        <w:rPr>
          <w:rStyle w:val="FontStyle48"/>
          <w:sz w:val="28"/>
          <w:szCs w:val="28"/>
        </w:rPr>
        <w:t xml:space="preserve">О </w:t>
      </w:r>
      <w:r w:rsidR="00D1301F" w:rsidRPr="00067390">
        <w:rPr>
          <w:rStyle w:val="FontStyle48"/>
          <w:sz w:val="28"/>
          <w:szCs w:val="28"/>
        </w:rPr>
        <w:t>внесении изменений в постановление администрации города Кизела от 29.03.2019</w:t>
      </w:r>
      <w:r w:rsidR="00144877">
        <w:rPr>
          <w:rStyle w:val="FontStyle48"/>
          <w:sz w:val="28"/>
          <w:szCs w:val="28"/>
        </w:rPr>
        <w:t>г.</w:t>
      </w:r>
    </w:p>
    <w:p w:rsidR="00144877" w:rsidRDefault="00D1301F" w:rsidP="00067390">
      <w:pPr>
        <w:pStyle w:val="Style4"/>
        <w:widowControl/>
        <w:tabs>
          <w:tab w:val="left" w:pos="211"/>
        </w:tabs>
        <w:spacing w:line="235" w:lineRule="exact"/>
        <w:ind w:right="3543"/>
        <w:rPr>
          <w:rStyle w:val="FontStyle48"/>
          <w:sz w:val="28"/>
          <w:szCs w:val="28"/>
        </w:rPr>
      </w:pPr>
      <w:r w:rsidRPr="00067390">
        <w:rPr>
          <w:rStyle w:val="FontStyle48"/>
          <w:sz w:val="28"/>
          <w:szCs w:val="28"/>
        </w:rPr>
        <w:t xml:space="preserve">№ 218 «Об утверждении муниципальной программы «Обеспечение безопасности жизнедеятельности населения городского </w:t>
      </w:r>
    </w:p>
    <w:p w:rsidR="00D1301F" w:rsidRPr="00067390" w:rsidRDefault="00D1301F" w:rsidP="00067390">
      <w:pPr>
        <w:pStyle w:val="Style4"/>
        <w:widowControl/>
        <w:tabs>
          <w:tab w:val="left" w:pos="211"/>
        </w:tabs>
        <w:spacing w:line="235" w:lineRule="exact"/>
        <w:ind w:right="3543"/>
        <w:rPr>
          <w:rStyle w:val="FontStyle48"/>
          <w:sz w:val="28"/>
          <w:szCs w:val="28"/>
        </w:rPr>
      </w:pPr>
      <w:r w:rsidRPr="00067390">
        <w:rPr>
          <w:rStyle w:val="FontStyle48"/>
          <w:sz w:val="28"/>
          <w:szCs w:val="28"/>
        </w:rPr>
        <w:t>округа «Город Кизел»»</w:t>
      </w:r>
    </w:p>
    <w:p w:rsidR="00D1301F" w:rsidRPr="00067390" w:rsidRDefault="00D1301F" w:rsidP="00067390">
      <w:pPr>
        <w:pStyle w:val="Style5"/>
        <w:widowControl/>
        <w:spacing w:before="480"/>
        <w:ind w:firstLine="709"/>
        <w:rPr>
          <w:rStyle w:val="FontStyle49"/>
          <w:sz w:val="28"/>
          <w:szCs w:val="28"/>
        </w:rPr>
      </w:pPr>
      <w:r w:rsidRPr="00067390">
        <w:rPr>
          <w:rStyle w:val="FontStyle49"/>
          <w:sz w:val="28"/>
          <w:szCs w:val="28"/>
        </w:rPr>
        <w:t>В соответствии со статьей 179 Бюджетного кодекса Российской Федерации, с пунктами 5, 7.1-8, 10, 11, 28, 32, 36 части 1 статьи 16 Федерального закона от 06.10.2003</w:t>
      </w:r>
      <w:r w:rsidR="005C2AD2">
        <w:rPr>
          <w:rStyle w:val="FontStyle49"/>
          <w:sz w:val="28"/>
          <w:szCs w:val="28"/>
        </w:rPr>
        <w:t>г</w:t>
      </w:r>
      <w:r w:rsidR="00067390">
        <w:rPr>
          <w:rStyle w:val="FontStyle49"/>
          <w:sz w:val="28"/>
          <w:szCs w:val="28"/>
        </w:rPr>
        <w:t>.</w:t>
      </w:r>
      <w:r w:rsidRPr="00067390">
        <w:rPr>
          <w:rStyle w:val="FontStyle49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со статьей 12 Федерального закона от 23.06.2016</w:t>
      </w:r>
      <w:r w:rsidR="005C2AD2">
        <w:rPr>
          <w:rStyle w:val="FontStyle49"/>
          <w:sz w:val="28"/>
          <w:szCs w:val="28"/>
        </w:rPr>
        <w:t>г</w:t>
      </w:r>
      <w:r w:rsidR="00067390">
        <w:rPr>
          <w:rStyle w:val="FontStyle49"/>
          <w:sz w:val="28"/>
          <w:szCs w:val="28"/>
        </w:rPr>
        <w:t>.</w:t>
      </w:r>
      <w:r w:rsidRPr="00067390">
        <w:rPr>
          <w:rStyle w:val="FontStyle49"/>
          <w:sz w:val="28"/>
          <w:szCs w:val="28"/>
        </w:rPr>
        <w:t xml:space="preserve"> № 182-ФЗ «Об основах системы профилактики правонарушений в Российской Федерации», с распоряжением администрации города Кизела от 28.01.2019</w:t>
      </w:r>
      <w:r w:rsidR="005C2AD2">
        <w:rPr>
          <w:rStyle w:val="FontStyle49"/>
          <w:sz w:val="28"/>
          <w:szCs w:val="28"/>
        </w:rPr>
        <w:t>г</w:t>
      </w:r>
      <w:r w:rsidR="00067390">
        <w:rPr>
          <w:rStyle w:val="FontStyle49"/>
          <w:sz w:val="28"/>
          <w:szCs w:val="28"/>
        </w:rPr>
        <w:t>.</w:t>
      </w:r>
      <w:r w:rsidRPr="00067390">
        <w:rPr>
          <w:rStyle w:val="FontStyle49"/>
          <w:sz w:val="28"/>
          <w:szCs w:val="28"/>
        </w:rPr>
        <w:t xml:space="preserve"> № 15-р «О назначении должностных лиц администрации города Кизела, ответственных за разработку проектов муниципальных программ городского округа «Город Кизел», с Порядком разработки, реализации и оценки эффективности муниципальных программ городского округа «Город Кизел», утвержденным постановлением администрации города Кизела от 01.03.2019</w:t>
      </w:r>
      <w:r w:rsidR="00067390">
        <w:rPr>
          <w:rStyle w:val="FontStyle49"/>
          <w:sz w:val="28"/>
          <w:szCs w:val="28"/>
        </w:rPr>
        <w:t>Г.</w:t>
      </w:r>
      <w:r w:rsidRPr="00067390">
        <w:rPr>
          <w:rStyle w:val="FontStyle49"/>
          <w:sz w:val="28"/>
          <w:szCs w:val="28"/>
        </w:rPr>
        <w:t xml:space="preserve"> № 153, руководствуясь пунктами 5, 7.1-8, 10, 11, 28, 32, 36 части 1 статьи 12, частью</w:t>
      </w:r>
    </w:p>
    <w:p w:rsidR="00067390" w:rsidRDefault="00D1301F" w:rsidP="00325590">
      <w:pPr>
        <w:pStyle w:val="Style6"/>
        <w:widowControl/>
        <w:numPr>
          <w:ilvl w:val="0"/>
          <w:numId w:val="2"/>
        </w:numPr>
        <w:tabs>
          <w:tab w:val="left" w:pos="211"/>
        </w:tabs>
        <w:ind w:right="1555"/>
        <w:rPr>
          <w:rStyle w:val="FontStyle49"/>
          <w:sz w:val="28"/>
          <w:szCs w:val="28"/>
        </w:rPr>
      </w:pPr>
      <w:r w:rsidRPr="00067390">
        <w:rPr>
          <w:rStyle w:val="FontStyle49"/>
          <w:sz w:val="28"/>
          <w:szCs w:val="28"/>
        </w:rPr>
        <w:t xml:space="preserve">статьи 14 Устава города Кизела, администрация города Кизела </w:t>
      </w:r>
    </w:p>
    <w:p w:rsidR="00D1301F" w:rsidRPr="00067390" w:rsidRDefault="00D1301F" w:rsidP="00067390">
      <w:pPr>
        <w:pStyle w:val="Style6"/>
        <w:widowControl/>
        <w:tabs>
          <w:tab w:val="left" w:pos="211"/>
        </w:tabs>
        <w:ind w:right="1555"/>
        <w:rPr>
          <w:rStyle w:val="FontStyle49"/>
          <w:sz w:val="28"/>
          <w:szCs w:val="28"/>
        </w:rPr>
      </w:pPr>
      <w:r w:rsidRPr="00067390">
        <w:rPr>
          <w:rStyle w:val="FontStyle49"/>
          <w:sz w:val="28"/>
          <w:szCs w:val="28"/>
        </w:rPr>
        <w:t>ПОСТАНОВЛЯЕТ:</w:t>
      </w:r>
    </w:p>
    <w:p w:rsidR="00D1301F" w:rsidRPr="00067390" w:rsidRDefault="00D1301F" w:rsidP="00067390">
      <w:pPr>
        <w:pStyle w:val="Style5"/>
        <w:widowControl/>
        <w:spacing w:before="5"/>
        <w:ind w:firstLine="709"/>
        <w:rPr>
          <w:rStyle w:val="FontStyle49"/>
          <w:sz w:val="28"/>
          <w:szCs w:val="28"/>
        </w:rPr>
      </w:pPr>
      <w:r w:rsidRPr="00067390">
        <w:rPr>
          <w:rStyle w:val="FontStyle49"/>
          <w:sz w:val="28"/>
          <w:szCs w:val="28"/>
        </w:rPr>
        <w:t>1. Внести изменения в постановление администрации города Кизела от 29.03.2019</w:t>
      </w:r>
      <w:r w:rsidR="00067390">
        <w:rPr>
          <w:rStyle w:val="FontStyle49"/>
          <w:sz w:val="28"/>
          <w:szCs w:val="28"/>
        </w:rPr>
        <w:t>г.</w:t>
      </w:r>
      <w:r w:rsidRPr="00067390">
        <w:rPr>
          <w:rStyle w:val="FontStyle49"/>
          <w:sz w:val="28"/>
          <w:szCs w:val="28"/>
        </w:rPr>
        <w:t xml:space="preserve"> № 218 «Об утверждении муниципальной программы «Обеспечение безопасности жизнедеятельности населения городского округа «Город Кизел»»:</w:t>
      </w:r>
    </w:p>
    <w:p w:rsidR="00D1301F" w:rsidRPr="00067390" w:rsidRDefault="00D1301F" w:rsidP="00067390">
      <w:pPr>
        <w:pStyle w:val="Style7"/>
        <w:widowControl/>
        <w:tabs>
          <w:tab w:val="left" w:pos="1238"/>
        </w:tabs>
        <w:ind w:firstLine="709"/>
        <w:rPr>
          <w:rStyle w:val="FontStyle49"/>
          <w:sz w:val="28"/>
          <w:szCs w:val="28"/>
        </w:rPr>
      </w:pPr>
      <w:r w:rsidRPr="00067390">
        <w:rPr>
          <w:rStyle w:val="FontStyle49"/>
          <w:sz w:val="28"/>
          <w:szCs w:val="28"/>
        </w:rPr>
        <w:t>1.1.</w:t>
      </w:r>
      <w:r w:rsidRPr="00067390">
        <w:rPr>
          <w:rStyle w:val="FontStyle49"/>
          <w:sz w:val="28"/>
          <w:szCs w:val="28"/>
        </w:rPr>
        <w:tab/>
        <w:t>Паспорт муниципальной программы «Обеспечение безопасности</w:t>
      </w:r>
      <w:r w:rsidRPr="00067390">
        <w:rPr>
          <w:rStyle w:val="FontStyle49"/>
          <w:sz w:val="28"/>
          <w:szCs w:val="28"/>
        </w:rPr>
        <w:br/>
        <w:t>жизнедеятельности населения городского округа «Город Кизел» изложить в</w:t>
      </w:r>
      <w:r w:rsidRPr="00067390">
        <w:rPr>
          <w:rStyle w:val="FontStyle49"/>
          <w:sz w:val="28"/>
          <w:szCs w:val="28"/>
        </w:rPr>
        <w:br/>
        <w:t>новой редакции, согласно приложению 1.</w:t>
      </w:r>
    </w:p>
    <w:p w:rsidR="00067390" w:rsidRDefault="00D1301F" w:rsidP="00067390">
      <w:pPr>
        <w:pStyle w:val="Style7"/>
        <w:widowControl/>
        <w:tabs>
          <w:tab w:val="left" w:pos="1450"/>
        </w:tabs>
        <w:ind w:firstLine="709"/>
        <w:rPr>
          <w:rStyle w:val="FontStyle49"/>
          <w:sz w:val="28"/>
          <w:szCs w:val="28"/>
        </w:rPr>
      </w:pPr>
      <w:r w:rsidRPr="00067390">
        <w:rPr>
          <w:rStyle w:val="FontStyle49"/>
          <w:sz w:val="28"/>
          <w:szCs w:val="28"/>
        </w:rPr>
        <w:t>1.2.</w:t>
      </w:r>
      <w:r w:rsidRPr="00067390">
        <w:rPr>
          <w:rStyle w:val="FontStyle49"/>
          <w:sz w:val="28"/>
          <w:szCs w:val="28"/>
        </w:rPr>
        <w:tab/>
        <w:t>Паспорт подпрограммы «Совершенствование гражданской</w:t>
      </w:r>
      <w:r w:rsidRPr="00067390">
        <w:rPr>
          <w:rStyle w:val="FontStyle49"/>
          <w:sz w:val="28"/>
          <w:szCs w:val="28"/>
        </w:rPr>
        <w:br/>
        <w:t>обороны, защиты населения и территории городского округа «Город Кизел»</w:t>
      </w:r>
      <w:r w:rsidRPr="00067390">
        <w:rPr>
          <w:rStyle w:val="FontStyle49"/>
          <w:sz w:val="28"/>
          <w:szCs w:val="28"/>
        </w:rPr>
        <w:br/>
        <w:t>от чрезвычайных ситуаций природного и техногенного характера,</w:t>
      </w:r>
      <w:r w:rsidRPr="00067390">
        <w:rPr>
          <w:rStyle w:val="FontStyle49"/>
          <w:sz w:val="28"/>
          <w:szCs w:val="28"/>
        </w:rPr>
        <w:br/>
        <w:t>обеспечение пожарной безопасности» муниципальной программы</w:t>
      </w:r>
      <w:r w:rsidRPr="00067390">
        <w:rPr>
          <w:rStyle w:val="FontStyle49"/>
          <w:sz w:val="28"/>
          <w:szCs w:val="28"/>
        </w:rPr>
        <w:br/>
        <w:t>«Обеспечение безопасности жизнедеятельности населения городского округа</w:t>
      </w:r>
      <w:r w:rsidRPr="00067390">
        <w:rPr>
          <w:rStyle w:val="FontStyle49"/>
          <w:sz w:val="28"/>
          <w:szCs w:val="28"/>
        </w:rPr>
        <w:br/>
        <w:t>«Город Кизел»» изложить в новой редакции, согласно приложению 2.</w:t>
      </w:r>
    </w:p>
    <w:p w:rsidR="00D1301F" w:rsidRPr="00067390" w:rsidRDefault="00067390" w:rsidP="00067390">
      <w:pPr>
        <w:pStyle w:val="Style7"/>
        <w:widowControl/>
        <w:tabs>
          <w:tab w:val="left" w:pos="1450"/>
        </w:tabs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1.3. </w:t>
      </w:r>
      <w:r w:rsidR="00D1301F" w:rsidRPr="00067390">
        <w:rPr>
          <w:rStyle w:val="FontStyle49"/>
          <w:sz w:val="28"/>
          <w:szCs w:val="28"/>
        </w:rPr>
        <w:t>Раздел IV. Финансовое обеспечение реализации муниципальной</w:t>
      </w:r>
    </w:p>
    <w:p w:rsidR="00067390" w:rsidRPr="00067390" w:rsidRDefault="00067390" w:rsidP="00067390">
      <w:pPr>
        <w:pStyle w:val="Style7"/>
        <w:widowControl/>
        <w:ind w:right="10" w:firstLine="709"/>
        <w:rPr>
          <w:rStyle w:val="FontStyle49"/>
          <w:sz w:val="28"/>
          <w:szCs w:val="28"/>
        </w:rPr>
      </w:pPr>
      <w:r w:rsidRPr="00067390">
        <w:rPr>
          <w:rStyle w:val="FontStyle49"/>
          <w:sz w:val="28"/>
          <w:szCs w:val="28"/>
        </w:rPr>
        <w:t>программы «Обеспечение безопасности жизнедеятельности населения городского округа «Город Кизел» изложить в новой редакции, согласно приложению 3.</w:t>
      </w:r>
    </w:p>
    <w:p w:rsidR="00067390" w:rsidRPr="00067390" w:rsidRDefault="00067390" w:rsidP="00067390">
      <w:pPr>
        <w:pStyle w:val="Style7"/>
        <w:widowControl/>
        <w:tabs>
          <w:tab w:val="left" w:pos="1123"/>
        </w:tabs>
        <w:ind w:right="14" w:firstLine="709"/>
        <w:rPr>
          <w:rStyle w:val="FontStyle49"/>
          <w:sz w:val="28"/>
          <w:szCs w:val="28"/>
        </w:rPr>
      </w:pPr>
      <w:r w:rsidRPr="00067390">
        <w:rPr>
          <w:rStyle w:val="FontStyle49"/>
          <w:sz w:val="28"/>
          <w:szCs w:val="28"/>
        </w:rPr>
        <w:t>2.</w:t>
      </w:r>
      <w:r w:rsidRPr="00067390">
        <w:rPr>
          <w:rStyle w:val="FontStyle49"/>
          <w:sz w:val="28"/>
          <w:szCs w:val="28"/>
        </w:rPr>
        <w:tab/>
        <w:t>Обнародовать настоящее постановление в МБУ «Кизеловская</w:t>
      </w:r>
      <w:r w:rsidRPr="00067390">
        <w:rPr>
          <w:rStyle w:val="FontStyle49"/>
          <w:sz w:val="28"/>
          <w:szCs w:val="28"/>
        </w:rPr>
        <w:br/>
        <w:t>библиотека» и разместить на официальном сайте администрации города</w:t>
      </w:r>
      <w:r w:rsidRPr="00067390">
        <w:rPr>
          <w:rStyle w:val="FontStyle49"/>
          <w:sz w:val="28"/>
          <w:szCs w:val="28"/>
        </w:rPr>
        <w:br/>
        <w:t>Кизела в информационно-телекоммуникационной сети «Интернет».</w:t>
      </w:r>
    </w:p>
    <w:p w:rsidR="00067390" w:rsidRPr="00067390" w:rsidRDefault="00067390" w:rsidP="00067390">
      <w:pPr>
        <w:pStyle w:val="Style7"/>
        <w:widowControl/>
        <w:tabs>
          <w:tab w:val="left" w:pos="965"/>
        </w:tabs>
        <w:ind w:firstLine="709"/>
        <w:jc w:val="left"/>
        <w:rPr>
          <w:rStyle w:val="FontStyle49"/>
          <w:sz w:val="28"/>
          <w:szCs w:val="28"/>
        </w:rPr>
      </w:pPr>
      <w:r w:rsidRPr="00067390">
        <w:rPr>
          <w:rStyle w:val="FontStyle49"/>
          <w:sz w:val="28"/>
          <w:szCs w:val="28"/>
        </w:rPr>
        <w:t>3.</w:t>
      </w:r>
      <w:r w:rsidRPr="00067390">
        <w:rPr>
          <w:rStyle w:val="FontStyle49"/>
          <w:sz w:val="28"/>
          <w:szCs w:val="28"/>
        </w:rPr>
        <w:tab/>
        <w:t>Настоящее постановление вступает в силу с момента обнародования.</w:t>
      </w:r>
    </w:p>
    <w:p w:rsidR="00067390" w:rsidRPr="00067390" w:rsidRDefault="00067390" w:rsidP="00872CEA">
      <w:pPr>
        <w:pStyle w:val="Style7"/>
        <w:widowControl/>
        <w:tabs>
          <w:tab w:val="left" w:pos="1099"/>
        </w:tabs>
        <w:spacing w:after="480"/>
        <w:ind w:firstLine="709"/>
        <w:rPr>
          <w:rStyle w:val="FontStyle49"/>
          <w:sz w:val="28"/>
          <w:szCs w:val="28"/>
        </w:rPr>
      </w:pPr>
      <w:r w:rsidRPr="00067390">
        <w:rPr>
          <w:rStyle w:val="FontStyle49"/>
          <w:sz w:val="28"/>
          <w:szCs w:val="28"/>
        </w:rPr>
        <w:lastRenderedPageBreak/>
        <w:t>4.</w:t>
      </w:r>
      <w:r w:rsidRPr="00067390">
        <w:rPr>
          <w:rStyle w:val="FontStyle49"/>
          <w:sz w:val="28"/>
          <w:szCs w:val="28"/>
        </w:rPr>
        <w:tab/>
        <w:t>Возложить контроль за исполнением постановления на помощника</w:t>
      </w:r>
      <w:r w:rsidRPr="00067390">
        <w:rPr>
          <w:rStyle w:val="FontStyle49"/>
          <w:sz w:val="28"/>
          <w:szCs w:val="28"/>
        </w:rPr>
        <w:br/>
        <w:t>главы по</w:t>
      </w:r>
      <w:r>
        <w:rPr>
          <w:rStyle w:val="FontStyle49"/>
          <w:sz w:val="28"/>
          <w:szCs w:val="28"/>
        </w:rPr>
        <w:t xml:space="preserve"> общественной безопасности  И.А.</w:t>
      </w:r>
      <w:r w:rsidRPr="00067390">
        <w:rPr>
          <w:rStyle w:val="FontStyle49"/>
          <w:sz w:val="28"/>
          <w:szCs w:val="28"/>
        </w:rPr>
        <w:t>Русинова.</w:t>
      </w:r>
    </w:p>
    <w:p w:rsidR="00067390" w:rsidRPr="00067390" w:rsidRDefault="00067390" w:rsidP="00872CEA">
      <w:pPr>
        <w:pStyle w:val="Style8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067390">
        <w:rPr>
          <w:rStyle w:val="FontStyle49"/>
          <w:sz w:val="28"/>
          <w:szCs w:val="28"/>
        </w:rPr>
        <w:t xml:space="preserve">Глава города Кизела   </w:t>
      </w:r>
      <w:r>
        <w:rPr>
          <w:rStyle w:val="FontStyle49"/>
          <w:sz w:val="28"/>
          <w:szCs w:val="28"/>
        </w:rPr>
        <w:tab/>
      </w:r>
      <w:r>
        <w:rPr>
          <w:rStyle w:val="FontStyle49"/>
          <w:sz w:val="28"/>
          <w:szCs w:val="28"/>
        </w:rPr>
        <w:tab/>
      </w:r>
      <w:r>
        <w:rPr>
          <w:rStyle w:val="FontStyle49"/>
          <w:sz w:val="28"/>
          <w:szCs w:val="28"/>
        </w:rPr>
        <w:tab/>
      </w:r>
      <w:r>
        <w:rPr>
          <w:rStyle w:val="FontStyle49"/>
          <w:sz w:val="28"/>
          <w:szCs w:val="28"/>
        </w:rPr>
        <w:tab/>
      </w:r>
      <w:r>
        <w:rPr>
          <w:rStyle w:val="FontStyle49"/>
          <w:sz w:val="28"/>
          <w:szCs w:val="28"/>
        </w:rPr>
        <w:tab/>
      </w:r>
      <w:r>
        <w:rPr>
          <w:rStyle w:val="FontStyle49"/>
          <w:sz w:val="28"/>
          <w:szCs w:val="28"/>
        </w:rPr>
        <w:tab/>
        <w:t xml:space="preserve">                   А.В.</w:t>
      </w:r>
      <w:r w:rsidRPr="00067390">
        <w:rPr>
          <w:rStyle w:val="FontStyle49"/>
          <w:sz w:val="28"/>
          <w:szCs w:val="28"/>
        </w:rPr>
        <w:t>Родыгин</w:t>
      </w:r>
    </w:p>
    <w:p w:rsidR="00067390" w:rsidRDefault="00067390" w:rsidP="00067390">
      <w:pPr>
        <w:pStyle w:val="Style7"/>
        <w:widowControl/>
        <w:tabs>
          <w:tab w:val="left" w:pos="1099"/>
        </w:tabs>
        <w:spacing w:after="115"/>
        <w:ind w:firstLine="696"/>
        <w:rPr>
          <w:rStyle w:val="FontStyle49"/>
        </w:rPr>
      </w:pP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Default="00067390" w:rsidP="00067390">
      <w:pPr>
        <w:pStyle w:val="Style15"/>
        <w:widowControl/>
        <w:tabs>
          <w:tab w:val="left" w:pos="7230"/>
        </w:tabs>
        <w:spacing w:line="250" w:lineRule="exact"/>
        <w:ind w:right="2267" w:firstLine="3402"/>
        <w:jc w:val="right"/>
        <w:rPr>
          <w:rStyle w:val="FontStyle54"/>
          <w:b w:val="0"/>
          <w:sz w:val="28"/>
          <w:szCs w:val="28"/>
        </w:rPr>
      </w:pPr>
    </w:p>
    <w:p w:rsidR="00067390" w:rsidRDefault="00067390" w:rsidP="00067390">
      <w:pPr>
        <w:pStyle w:val="Style15"/>
        <w:widowControl/>
        <w:tabs>
          <w:tab w:val="left" w:pos="7230"/>
        </w:tabs>
        <w:spacing w:line="250" w:lineRule="exact"/>
        <w:ind w:right="2267" w:firstLine="3402"/>
        <w:jc w:val="right"/>
        <w:rPr>
          <w:rStyle w:val="FontStyle54"/>
          <w:b w:val="0"/>
          <w:sz w:val="28"/>
          <w:szCs w:val="28"/>
        </w:rPr>
      </w:pPr>
    </w:p>
    <w:p w:rsidR="00067390" w:rsidRDefault="00067390" w:rsidP="00067390">
      <w:pPr>
        <w:pStyle w:val="Style15"/>
        <w:widowControl/>
        <w:tabs>
          <w:tab w:val="left" w:pos="7230"/>
        </w:tabs>
        <w:spacing w:line="250" w:lineRule="exact"/>
        <w:ind w:right="2267" w:firstLine="3402"/>
        <w:jc w:val="right"/>
        <w:rPr>
          <w:rStyle w:val="FontStyle54"/>
          <w:b w:val="0"/>
          <w:sz w:val="28"/>
          <w:szCs w:val="28"/>
        </w:rPr>
      </w:pPr>
    </w:p>
    <w:p w:rsidR="00067390" w:rsidRDefault="00067390" w:rsidP="00067390">
      <w:pPr>
        <w:pStyle w:val="Style15"/>
        <w:widowControl/>
        <w:tabs>
          <w:tab w:val="left" w:pos="7230"/>
        </w:tabs>
        <w:spacing w:line="250" w:lineRule="exact"/>
        <w:ind w:right="2267" w:firstLine="3402"/>
        <w:jc w:val="right"/>
        <w:rPr>
          <w:rStyle w:val="FontStyle54"/>
          <w:b w:val="0"/>
          <w:sz w:val="28"/>
          <w:szCs w:val="28"/>
        </w:rPr>
      </w:pPr>
    </w:p>
    <w:p w:rsidR="00067390" w:rsidRPr="00067390" w:rsidRDefault="00067390" w:rsidP="00067390">
      <w:pPr>
        <w:pStyle w:val="Style15"/>
        <w:widowControl/>
        <w:tabs>
          <w:tab w:val="left" w:pos="7230"/>
        </w:tabs>
        <w:spacing w:line="250" w:lineRule="exact"/>
        <w:ind w:right="2408" w:firstLine="3402"/>
        <w:jc w:val="right"/>
        <w:rPr>
          <w:rStyle w:val="FontStyle54"/>
          <w:b w:val="0"/>
          <w:sz w:val="28"/>
          <w:szCs w:val="28"/>
        </w:rPr>
      </w:pPr>
      <w:r w:rsidRPr="00067390">
        <w:rPr>
          <w:rStyle w:val="FontStyle54"/>
          <w:b w:val="0"/>
          <w:sz w:val="28"/>
          <w:szCs w:val="28"/>
        </w:rPr>
        <w:lastRenderedPageBreak/>
        <w:t>Приложение 1</w:t>
      </w:r>
    </w:p>
    <w:p w:rsidR="00067390" w:rsidRDefault="00067390" w:rsidP="00067390">
      <w:pPr>
        <w:pStyle w:val="Style15"/>
        <w:widowControl/>
        <w:spacing w:line="250" w:lineRule="exact"/>
        <w:ind w:right="140"/>
        <w:jc w:val="right"/>
        <w:rPr>
          <w:rStyle w:val="FontStyle54"/>
          <w:b w:val="0"/>
          <w:sz w:val="28"/>
          <w:szCs w:val="28"/>
        </w:rPr>
      </w:pPr>
      <w:r>
        <w:rPr>
          <w:rStyle w:val="FontStyle54"/>
          <w:b w:val="0"/>
          <w:sz w:val="28"/>
          <w:szCs w:val="28"/>
        </w:rPr>
        <w:t xml:space="preserve"> к</w:t>
      </w:r>
      <w:r w:rsidRPr="00067390">
        <w:rPr>
          <w:rStyle w:val="FontStyle54"/>
          <w:b w:val="0"/>
          <w:sz w:val="28"/>
          <w:szCs w:val="28"/>
        </w:rPr>
        <w:t xml:space="preserve"> постановлению администрации</w:t>
      </w:r>
    </w:p>
    <w:p w:rsidR="00067390" w:rsidRPr="00067390" w:rsidRDefault="00067390" w:rsidP="00067390">
      <w:pPr>
        <w:pStyle w:val="Style15"/>
        <w:widowControl/>
        <w:spacing w:line="250" w:lineRule="exact"/>
        <w:ind w:right="-1"/>
        <w:jc w:val="right"/>
        <w:rPr>
          <w:rStyle w:val="FontStyle54"/>
          <w:b w:val="0"/>
          <w:sz w:val="28"/>
          <w:szCs w:val="28"/>
        </w:rPr>
      </w:pPr>
      <w:r>
        <w:rPr>
          <w:rStyle w:val="FontStyle54"/>
          <w:b w:val="0"/>
          <w:sz w:val="28"/>
          <w:szCs w:val="28"/>
        </w:rPr>
        <w:t>г</w:t>
      </w:r>
      <w:r w:rsidRPr="00067390">
        <w:rPr>
          <w:rStyle w:val="FontStyle54"/>
          <w:b w:val="0"/>
          <w:sz w:val="28"/>
          <w:szCs w:val="28"/>
        </w:rPr>
        <w:t>орода Кизела от 19.07.2019 № 457</w:t>
      </w: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</w:rPr>
      </w:pPr>
    </w:p>
    <w:p w:rsidR="00067390" w:rsidRPr="00067390" w:rsidRDefault="00067390" w:rsidP="00067390">
      <w:pPr>
        <w:pStyle w:val="Style15"/>
        <w:widowControl/>
        <w:spacing w:line="250" w:lineRule="exact"/>
        <w:ind w:right="173"/>
        <w:rPr>
          <w:rStyle w:val="FontStyle54"/>
          <w:sz w:val="28"/>
          <w:szCs w:val="28"/>
        </w:rPr>
      </w:pPr>
      <w:r w:rsidRPr="00067390">
        <w:rPr>
          <w:rStyle w:val="FontStyle54"/>
          <w:sz w:val="28"/>
          <w:szCs w:val="28"/>
        </w:rPr>
        <w:t>ПАСПОРТ</w:t>
      </w:r>
    </w:p>
    <w:p w:rsidR="00067390" w:rsidRPr="00067390" w:rsidRDefault="00067390" w:rsidP="00067390">
      <w:pPr>
        <w:pStyle w:val="Style15"/>
        <w:widowControl/>
        <w:spacing w:line="250" w:lineRule="exact"/>
        <w:ind w:right="163"/>
        <w:rPr>
          <w:rStyle w:val="FontStyle54"/>
          <w:sz w:val="28"/>
          <w:szCs w:val="28"/>
        </w:rPr>
      </w:pPr>
      <w:r w:rsidRPr="00067390">
        <w:rPr>
          <w:rStyle w:val="FontStyle54"/>
          <w:sz w:val="28"/>
          <w:szCs w:val="28"/>
        </w:rPr>
        <w:t>муниципальной программы «Обеспечение безопасности жизнедеятельности населения городского округа «Город Кизел»</w:t>
      </w:r>
    </w:p>
    <w:p w:rsidR="00067390" w:rsidRDefault="00067390" w:rsidP="00067390">
      <w:pPr>
        <w:spacing w:after="230" w:line="1" w:lineRule="exact"/>
        <w:rPr>
          <w:sz w:val="2"/>
          <w:szCs w:val="2"/>
        </w:rPr>
      </w:pPr>
    </w:p>
    <w:p w:rsidR="00067390" w:rsidRPr="00067390" w:rsidRDefault="00067390" w:rsidP="00067390">
      <w:pPr>
        <w:pStyle w:val="Style15"/>
        <w:widowControl/>
        <w:spacing w:line="250" w:lineRule="exact"/>
        <w:ind w:left="480"/>
        <w:rPr>
          <w:rStyle w:val="FontStyle54"/>
          <w:sz w:val="28"/>
          <w:szCs w:val="28"/>
        </w:rPr>
      </w:pPr>
    </w:p>
    <w:tbl>
      <w:tblPr>
        <w:tblW w:w="10632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425"/>
        <w:gridCol w:w="1417"/>
        <w:gridCol w:w="551"/>
        <w:gridCol w:w="8"/>
        <w:gridCol w:w="424"/>
        <w:gridCol w:w="720"/>
        <w:gridCol w:w="8"/>
        <w:gridCol w:w="131"/>
        <w:gridCol w:w="864"/>
        <w:gridCol w:w="144"/>
        <w:gridCol w:w="13"/>
        <w:gridCol w:w="717"/>
        <w:gridCol w:w="422"/>
        <w:gridCol w:w="13"/>
        <w:gridCol w:w="280"/>
        <w:gridCol w:w="710"/>
        <w:gridCol w:w="134"/>
        <w:gridCol w:w="14"/>
        <w:gridCol w:w="1510"/>
      </w:tblGrid>
      <w:tr w:rsidR="00067390" w:rsidRPr="00067390" w:rsidTr="00872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067390" w:rsidRDefault="00067390" w:rsidP="00F80060">
            <w:pPr>
              <w:pStyle w:val="Style16"/>
              <w:widowControl/>
              <w:ind w:right="197" w:firstLine="5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850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067390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Помощник главы по общественной безопасности</w:t>
            </w:r>
          </w:p>
        </w:tc>
      </w:tr>
      <w:tr w:rsidR="00067390" w:rsidRPr="00067390" w:rsidTr="00872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067390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850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067390" w:rsidRDefault="00067390" w:rsidP="00F80060">
            <w:pPr>
              <w:pStyle w:val="Style16"/>
              <w:widowControl/>
              <w:ind w:firstLine="5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Отдел по делам гражданской обороны и чрезвычайным ситуациям администрации города Кизела.</w:t>
            </w:r>
          </w:p>
          <w:p w:rsidR="00067390" w:rsidRPr="00067390" w:rsidRDefault="00067390" w:rsidP="00F80060">
            <w:pPr>
              <w:pStyle w:val="Style16"/>
              <w:widowControl/>
              <w:ind w:firstLine="5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Отдел жилищно-коммунального хозяйства, природопользования и дорожной деятельности администрации города Кизела.</w:t>
            </w:r>
          </w:p>
          <w:p w:rsidR="00067390" w:rsidRPr="00067390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Отдел по организационным вопросам и внутренней политике администрации города Кизела.</w:t>
            </w:r>
          </w:p>
        </w:tc>
      </w:tr>
      <w:tr w:rsidR="00067390" w:rsidRPr="00067390" w:rsidTr="00872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067390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Участники программы</w:t>
            </w:r>
          </w:p>
        </w:tc>
        <w:tc>
          <w:tcPr>
            <w:tcW w:w="850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067390" w:rsidRDefault="00067390" w:rsidP="00F80060">
            <w:pPr>
              <w:pStyle w:val="Style11"/>
              <w:widowControl/>
              <w:tabs>
                <w:tab w:val="left" w:pos="278"/>
              </w:tabs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1.</w:t>
            </w:r>
            <w:r w:rsidRPr="00067390">
              <w:rPr>
                <w:rStyle w:val="FontStyle50"/>
                <w:sz w:val="20"/>
                <w:szCs w:val="20"/>
              </w:rPr>
              <w:tab/>
              <w:t>Помощник главы по общественной безопасности.</w:t>
            </w:r>
          </w:p>
          <w:p w:rsidR="00067390" w:rsidRPr="00067390" w:rsidRDefault="00067390" w:rsidP="00F80060">
            <w:pPr>
              <w:pStyle w:val="Style11"/>
              <w:widowControl/>
              <w:tabs>
                <w:tab w:val="left" w:pos="278"/>
              </w:tabs>
              <w:ind w:right="24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2.</w:t>
            </w:r>
            <w:r w:rsidRPr="00067390">
              <w:rPr>
                <w:rStyle w:val="FontStyle50"/>
                <w:sz w:val="20"/>
                <w:szCs w:val="20"/>
              </w:rPr>
              <w:tab/>
              <w:t>Отдел по делам гражданской обороны и чрезвычайным ситуациям администрации города</w:t>
            </w:r>
            <w:r w:rsidRPr="00067390">
              <w:rPr>
                <w:rStyle w:val="FontStyle50"/>
                <w:sz w:val="20"/>
                <w:szCs w:val="20"/>
              </w:rPr>
              <w:br/>
              <w:t>Кизела.</w:t>
            </w:r>
          </w:p>
          <w:p w:rsidR="00067390" w:rsidRPr="00067390" w:rsidRDefault="00067390" w:rsidP="00F80060">
            <w:pPr>
              <w:pStyle w:val="Style11"/>
              <w:widowControl/>
              <w:tabs>
                <w:tab w:val="left" w:pos="278"/>
              </w:tabs>
              <w:ind w:right="24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3.</w:t>
            </w:r>
            <w:r w:rsidRPr="00067390">
              <w:rPr>
                <w:rStyle w:val="FontStyle50"/>
                <w:sz w:val="20"/>
                <w:szCs w:val="20"/>
              </w:rPr>
              <w:tab/>
              <w:t>Отдел жилищно-коммунального хозяйства, природопользования и дорожной</w:t>
            </w:r>
            <w:r w:rsidRPr="00067390">
              <w:rPr>
                <w:rStyle w:val="FontStyle50"/>
                <w:sz w:val="20"/>
                <w:szCs w:val="20"/>
              </w:rPr>
              <w:br/>
              <w:t>деятельности администрации города Кизела.</w:t>
            </w:r>
          </w:p>
          <w:p w:rsidR="00067390" w:rsidRPr="00067390" w:rsidRDefault="00067390" w:rsidP="00F80060">
            <w:pPr>
              <w:pStyle w:val="Style11"/>
              <w:widowControl/>
              <w:tabs>
                <w:tab w:val="left" w:pos="283"/>
              </w:tabs>
              <w:ind w:left="5" w:hanging="5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4.</w:t>
            </w:r>
            <w:r w:rsidRPr="00067390">
              <w:rPr>
                <w:rStyle w:val="FontStyle50"/>
                <w:sz w:val="20"/>
                <w:szCs w:val="20"/>
              </w:rPr>
              <w:tab/>
              <w:t>Отдел по организационным вопросам и внутренней политике администрации города</w:t>
            </w:r>
            <w:r w:rsidRPr="00067390">
              <w:rPr>
                <w:rStyle w:val="FontStyle50"/>
                <w:sz w:val="20"/>
                <w:szCs w:val="20"/>
              </w:rPr>
              <w:br/>
              <w:t>Кизела.</w:t>
            </w:r>
          </w:p>
          <w:p w:rsidR="00067390" w:rsidRPr="00067390" w:rsidRDefault="00067390" w:rsidP="00F80060">
            <w:pPr>
              <w:pStyle w:val="Style11"/>
              <w:widowControl/>
              <w:tabs>
                <w:tab w:val="left" w:pos="278"/>
              </w:tabs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5.</w:t>
            </w:r>
            <w:r w:rsidRPr="00067390">
              <w:rPr>
                <w:rStyle w:val="FontStyle50"/>
                <w:sz w:val="20"/>
                <w:szCs w:val="20"/>
              </w:rPr>
              <w:tab/>
              <w:t>Управление образования администрации города Кизела.</w:t>
            </w:r>
          </w:p>
          <w:p w:rsidR="00067390" w:rsidRPr="00067390" w:rsidRDefault="00067390" w:rsidP="00F80060">
            <w:pPr>
              <w:pStyle w:val="Style11"/>
              <w:widowControl/>
              <w:tabs>
                <w:tab w:val="left" w:pos="278"/>
              </w:tabs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6.</w:t>
            </w:r>
            <w:r w:rsidRPr="00067390">
              <w:rPr>
                <w:rStyle w:val="FontStyle50"/>
                <w:sz w:val="20"/>
                <w:szCs w:val="20"/>
              </w:rPr>
              <w:tab/>
              <w:t>Отдел культуры спорта, туризма и молодежной политики администрации города Кизела.</w:t>
            </w:r>
          </w:p>
          <w:p w:rsidR="00067390" w:rsidRPr="00067390" w:rsidRDefault="00067390" w:rsidP="00F80060">
            <w:pPr>
              <w:pStyle w:val="Style11"/>
              <w:widowControl/>
              <w:tabs>
                <w:tab w:val="left" w:pos="278"/>
              </w:tabs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7.</w:t>
            </w:r>
            <w:r w:rsidRPr="00067390">
              <w:rPr>
                <w:rStyle w:val="FontStyle50"/>
                <w:sz w:val="20"/>
                <w:szCs w:val="20"/>
              </w:rPr>
              <w:tab/>
              <w:t>Юридический отдел администрации города Кизела.</w:t>
            </w:r>
          </w:p>
          <w:p w:rsidR="00067390" w:rsidRPr="00067390" w:rsidRDefault="00067390" w:rsidP="00F80060">
            <w:pPr>
              <w:pStyle w:val="Style11"/>
              <w:widowControl/>
              <w:tabs>
                <w:tab w:val="left" w:pos="278"/>
              </w:tabs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8.</w:t>
            </w:r>
            <w:r w:rsidRPr="00067390">
              <w:rPr>
                <w:rStyle w:val="FontStyle50"/>
                <w:sz w:val="20"/>
                <w:szCs w:val="20"/>
              </w:rPr>
              <w:tab/>
              <w:t>Комиссия по делам несовершеннолетних и защите их прав.</w:t>
            </w:r>
          </w:p>
          <w:p w:rsidR="00067390" w:rsidRPr="00067390" w:rsidRDefault="00067390" w:rsidP="00F80060">
            <w:pPr>
              <w:pStyle w:val="Style11"/>
              <w:widowControl/>
              <w:tabs>
                <w:tab w:val="left" w:pos="278"/>
              </w:tabs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9.</w:t>
            </w:r>
            <w:r w:rsidRPr="00067390">
              <w:rPr>
                <w:rStyle w:val="FontStyle50"/>
                <w:sz w:val="20"/>
                <w:szCs w:val="20"/>
              </w:rPr>
              <w:tab/>
              <w:t>Учреждения культуры, спорта, образования города Кизела.</w:t>
            </w:r>
          </w:p>
        </w:tc>
      </w:tr>
      <w:tr w:rsidR="00067390" w:rsidRPr="00067390" w:rsidTr="00872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067390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Подпрограммы программы</w:t>
            </w:r>
          </w:p>
        </w:tc>
        <w:tc>
          <w:tcPr>
            <w:tcW w:w="850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067390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Подпрограмма 1. «Профилактика правонарушений».</w:t>
            </w:r>
          </w:p>
          <w:p w:rsidR="00067390" w:rsidRPr="00067390" w:rsidRDefault="00067390" w:rsidP="00F80060">
            <w:pPr>
              <w:pStyle w:val="Style16"/>
              <w:widowControl/>
              <w:ind w:right="427" w:firstLine="5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Подпрограмма 2. «Совершенствование гражданской обороны, защиты населения и территории городского округа «Город Кизел» от чрезвычайных ситуаций природного и техногенного характера, обеспечение пожарной безопасности». Подпрограмма 3. «Охрана окружающей среды».</w:t>
            </w:r>
          </w:p>
          <w:p w:rsidR="00067390" w:rsidRPr="00067390" w:rsidRDefault="00067390" w:rsidP="00F80060">
            <w:pPr>
              <w:pStyle w:val="Style16"/>
              <w:widowControl/>
              <w:ind w:right="427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Подпрограмма 4. Профилактика и противодействие политическому, национальному и религиозному экстремизму на территории городского округа «Город Кизел».</w:t>
            </w:r>
          </w:p>
        </w:tc>
      </w:tr>
      <w:tr w:rsidR="00067390" w:rsidRPr="00067390" w:rsidTr="00872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067390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Цели программы</w:t>
            </w:r>
          </w:p>
        </w:tc>
        <w:tc>
          <w:tcPr>
            <w:tcW w:w="850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067390" w:rsidRDefault="00067390" w:rsidP="00F80060">
            <w:pPr>
              <w:pStyle w:val="Style16"/>
              <w:widowControl/>
              <w:ind w:right="14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Комплексное обеспечение безопасности населения и объектов на территории городского округа «Город Кизел», в т.ч.:</w:t>
            </w:r>
          </w:p>
          <w:p w:rsidR="00067390" w:rsidRPr="00067390" w:rsidRDefault="00067390" w:rsidP="00F80060">
            <w:pPr>
              <w:pStyle w:val="Style16"/>
              <w:widowControl/>
              <w:ind w:right="14" w:firstLine="48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Цель 1: Развитие и совершенствование многоуровневой системы профилактики правонарушений в городском округе «Город Кизел» и создание основы для снижения уровня преступности посредством укрепления законности и правопорядка, повышения уровня безопасности граждан.</w:t>
            </w:r>
          </w:p>
          <w:p w:rsidR="00067390" w:rsidRPr="00067390" w:rsidRDefault="00067390" w:rsidP="00F80060">
            <w:pPr>
              <w:pStyle w:val="Style16"/>
              <w:widowControl/>
              <w:ind w:right="14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Цель 2: Повышение уровня защиты населения и территории от чрезвычайных ситуаций природного и техногенного характера, обеспечение пожарной безопасности. Цель 3: Улучшение экологической ситуации и санитарно-эпидемиологического благополучия населения города Кизела.</w:t>
            </w:r>
          </w:p>
          <w:p w:rsidR="00067390" w:rsidRPr="00067390" w:rsidRDefault="00067390" w:rsidP="00F80060">
            <w:pPr>
              <w:pStyle w:val="Style16"/>
              <w:widowControl/>
              <w:ind w:right="14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Цель 4: Укрепление в городском округе «Город Кизел» толерантной среды на основе ценностей многонационального российского общества и установок на уважение, принятие и понимания богатого многообразия культур народов, а также на преодоление негативных тенденций, тормозящих устойчивое социальное и культурное развитие.</w:t>
            </w:r>
          </w:p>
        </w:tc>
      </w:tr>
      <w:tr w:rsidR="00067390" w:rsidRPr="00067390" w:rsidTr="00872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067390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Задачи программы</w:t>
            </w:r>
          </w:p>
        </w:tc>
        <w:tc>
          <w:tcPr>
            <w:tcW w:w="850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067390" w:rsidRDefault="00067390" w:rsidP="00F80060">
            <w:pPr>
              <w:pStyle w:val="Style11"/>
              <w:widowControl/>
              <w:tabs>
                <w:tab w:val="left" w:pos="264"/>
              </w:tabs>
              <w:ind w:firstLine="14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1.</w:t>
            </w:r>
            <w:r w:rsidRPr="00067390">
              <w:rPr>
                <w:rStyle w:val="FontStyle50"/>
                <w:sz w:val="20"/>
                <w:szCs w:val="20"/>
              </w:rPr>
              <w:tab/>
              <w:t>Проведение мероприятий по профилактике совершения правонарушений, терроризма и</w:t>
            </w:r>
            <w:r w:rsidRPr="00067390">
              <w:rPr>
                <w:rStyle w:val="FontStyle50"/>
                <w:sz w:val="20"/>
                <w:szCs w:val="20"/>
              </w:rPr>
              <w:br/>
              <w:t>экстремизма.</w:t>
            </w:r>
          </w:p>
          <w:p w:rsidR="00067390" w:rsidRPr="00067390" w:rsidRDefault="00067390" w:rsidP="00F80060">
            <w:pPr>
              <w:pStyle w:val="Style11"/>
              <w:widowControl/>
              <w:tabs>
                <w:tab w:val="left" w:pos="278"/>
              </w:tabs>
              <w:ind w:left="14" w:hanging="14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2.</w:t>
            </w:r>
            <w:r w:rsidRPr="00067390">
              <w:rPr>
                <w:rStyle w:val="FontStyle50"/>
                <w:sz w:val="20"/>
                <w:szCs w:val="20"/>
              </w:rPr>
              <w:tab/>
              <w:t>Проведение профилактических мероприятий, направленных на предупреждение дорожно-</w:t>
            </w:r>
            <w:r w:rsidRPr="00067390">
              <w:rPr>
                <w:rStyle w:val="FontStyle50"/>
                <w:sz w:val="20"/>
                <w:szCs w:val="20"/>
              </w:rPr>
              <w:br/>
              <w:t>транспортных происшествий и обеспечение безопасности дорожного движения.</w:t>
            </w:r>
          </w:p>
          <w:p w:rsidR="00067390" w:rsidRPr="00067390" w:rsidRDefault="00067390" w:rsidP="00F80060">
            <w:pPr>
              <w:pStyle w:val="Style11"/>
              <w:widowControl/>
              <w:tabs>
                <w:tab w:val="left" w:pos="274"/>
              </w:tabs>
              <w:ind w:left="10" w:hanging="10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3.</w:t>
            </w:r>
            <w:r w:rsidRPr="00067390">
              <w:rPr>
                <w:rStyle w:val="FontStyle50"/>
                <w:sz w:val="20"/>
                <w:szCs w:val="20"/>
              </w:rPr>
              <w:tab/>
              <w:t>Временное трудоустройство несовершеннолетних детей, в том числе состоящих на учете</w:t>
            </w:r>
            <w:r w:rsidRPr="00067390">
              <w:rPr>
                <w:rStyle w:val="FontStyle50"/>
                <w:sz w:val="20"/>
                <w:szCs w:val="20"/>
              </w:rPr>
              <w:br/>
              <w:t>в комиссиях по делам несовершеннолетних и защите их прав, в ОДН ОП (дислокация</w:t>
            </w:r>
            <w:r w:rsidRPr="00067390">
              <w:rPr>
                <w:rStyle w:val="FontStyle50"/>
                <w:sz w:val="20"/>
                <w:szCs w:val="20"/>
              </w:rPr>
              <w:br/>
              <w:t>г.Кизел).</w:t>
            </w:r>
          </w:p>
          <w:p w:rsidR="00067390" w:rsidRPr="00067390" w:rsidRDefault="00067390" w:rsidP="00F80060">
            <w:pPr>
              <w:pStyle w:val="Style11"/>
              <w:widowControl/>
              <w:tabs>
                <w:tab w:val="left" w:pos="264"/>
              </w:tabs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4.</w:t>
            </w:r>
            <w:r w:rsidRPr="00067390">
              <w:rPr>
                <w:rStyle w:val="FontStyle50"/>
                <w:sz w:val="20"/>
                <w:szCs w:val="20"/>
              </w:rPr>
              <w:tab/>
              <w:t>Выполнение передаваемых государственных полномочий.</w:t>
            </w:r>
          </w:p>
          <w:p w:rsidR="00067390" w:rsidRPr="00067390" w:rsidRDefault="00067390" w:rsidP="00F80060">
            <w:pPr>
              <w:pStyle w:val="Style11"/>
              <w:widowControl/>
              <w:tabs>
                <w:tab w:val="left" w:pos="274"/>
              </w:tabs>
              <w:ind w:left="10" w:hanging="10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5.</w:t>
            </w:r>
            <w:r w:rsidRPr="00067390">
              <w:rPr>
                <w:rStyle w:val="FontStyle50"/>
                <w:sz w:val="20"/>
                <w:szCs w:val="20"/>
              </w:rPr>
              <w:tab/>
              <w:t>Обучение должностных лиц и специалистов администрации города Кизела и населения</w:t>
            </w:r>
            <w:r w:rsidRPr="00067390">
              <w:rPr>
                <w:rStyle w:val="FontStyle50"/>
                <w:sz w:val="20"/>
                <w:szCs w:val="20"/>
              </w:rPr>
              <w:br/>
              <w:t>основам гражданской обороны, действиям при опасностях, возникающих при военных</w:t>
            </w:r>
            <w:r w:rsidRPr="00067390">
              <w:rPr>
                <w:rStyle w:val="FontStyle50"/>
                <w:sz w:val="20"/>
                <w:szCs w:val="20"/>
              </w:rPr>
              <w:br/>
              <w:t>конфликтах или вследствие этих конфликтов, угрозе возникновения или о возникновении</w:t>
            </w:r>
            <w:r w:rsidRPr="00067390">
              <w:rPr>
                <w:rStyle w:val="FontStyle50"/>
                <w:sz w:val="20"/>
                <w:szCs w:val="20"/>
              </w:rPr>
              <w:br/>
              <w:t>чрезвычайных ситуаций природного и техногенного характера и мерам пожарной</w:t>
            </w:r>
            <w:r w:rsidRPr="00067390">
              <w:rPr>
                <w:rStyle w:val="FontStyle50"/>
                <w:sz w:val="20"/>
                <w:szCs w:val="20"/>
              </w:rPr>
              <w:br/>
              <w:t>безопасности.</w:t>
            </w:r>
          </w:p>
          <w:p w:rsidR="00067390" w:rsidRPr="00067390" w:rsidRDefault="00067390" w:rsidP="00F80060">
            <w:pPr>
              <w:pStyle w:val="Style11"/>
              <w:widowControl/>
              <w:tabs>
                <w:tab w:val="left" w:pos="278"/>
              </w:tabs>
              <w:ind w:left="14" w:hanging="14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6.</w:t>
            </w:r>
            <w:r w:rsidRPr="00067390">
              <w:rPr>
                <w:rStyle w:val="FontStyle50"/>
                <w:sz w:val="20"/>
                <w:szCs w:val="20"/>
              </w:rPr>
              <w:tab/>
              <w:t>Приобретение и поддержание в рабочем состоянии средств оповещения для нужд</w:t>
            </w:r>
            <w:r w:rsidRPr="00067390">
              <w:rPr>
                <w:rStyle w:val="FontStyle50"/>
                <w:sz w:val="20"/>
                <w:szCs w:val="20"/>
              </w:rPr>
              <w:br/>
              <w:t>гражданской обороны, предупреждения и ликвидации чрезвычайных ситуаций.</w:t>
            </w:r>
          </w:p>
          <w:p w:rsidR="00067390" w:rsidRPr="00067390" w:rsidRDefault="00067390" w:rsidP="00F80060">
            <w:pPr>
              <w:pStyle w:val="Style11"/>
              <w:widowControl/>
              <w:tabs>
                <w:tab w:val="left" w:pos="278"/>
              </w:tabs>
              <w:ind w:left="14" w:hanging="14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7.</w:t>
            </w:r>
            <w:r w:rsidRPr="00067390">
              <w:rPr>
                <w:rStyle w:val="FontStyle50"/>
                <w:sz w:val="20"/>
                <w:szCs w:val="20"/>
              </w:rPr>
              <w:tab/>
              <w:t>Переаттестация технических средств обработки информации, аттестация</w:t>
            </w:r>
            <w:r w:rsidRPr="00067390">
              <w:rPr>
                <w:rStyle w:val="FontStyle50"/>
                <w:sz w:val="20"/>
                <w:szCs w:val="20"/>
              </w:rPr>
              <w:br/>
              <w:t>автоматизированного рабочего места на соответствие требованиям по защите</w:t>
            </w:r>
            <w:r w:rsidRPr="00067390">
              <w:rPr>
                <w:rStyle w:val="FontStyle50"/>
                <w:sz w:val="20"/>
                <w:szCs w:val="20"/>
              </w:rPr>
              <w:br/>
              <w:t>конфиденциальной (ДСП) информации.</w:t>
            </w:r>
          </w:p>
        </w:tc>
      </w:tr>
      <w:tr w:rsidR="00067390" w:rsidRPr="00067390" w:rsidTr="00872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067390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  <w:p w:rsidR="00067390" w:rsidRPr="00067390" w:rsidRDefault="00067390" w:rsidP="0006739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067390" w:rsidRDefault="00067390" w:rsidP="00F80060">
            <w:pPr>
              <w:pStyle w:val="Style11"/>
              <w:widowControl/>
              <w:tabs>
                <w:tab w:val="left" w:pos="283"/>
              </w:tabs>
              <w:ind w:left="5" w:hanging="5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lastRenderedPageBreak/>
              <w:t>8.</w:t>
            </w:r>
            <w:r w:rsidRPr="00067390">
              <w:rPr>
                <w:rStyle w:val="FontStyle50"/>
                <w:sz w:val="20"/>
                <w:szCs w:val="20"/>
              </w:rPr>
              <w:tab/>
              <w:t>Изготовление и распространение пропагандисткой литературы по гражданской обороне,</w:t>
            </w:r>
            <w:r w:rsidRPr="00067390">
              <w:rPr>
                <w:rStyle w:val="FontStyle50"/>
                <w:sz w:val="20"/>
                <w:szCs w:val="20"/>
              </w:rPr>
              <w:br/>
              <w:t>чрезвычайным ситуациям и обеспечению пожарной безопасности.</w:t>
            </w:r>
          </w:p>
          <w:p w:rsidR="00067390" w:rsidRPr="00067390" w:rsidRDefault="00067390" w:rsidP="00F80060">
            <w:pPr>
              <w:pStyle w:val="Style11"/>
              <w:widowControl/>
              <w:tabs>
                <w:tab w:val="left" w:pos="288"/>
              </w:tabs>
              <w:ind w:left="10" w:hanging="10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9.</w:t>
            </w:r>
            <w:r w:rsidRPr="00067390">
              <w:rPr>
                <w:rStyle w:val="FontStyle50"/>
                <w:sz w:val="20"/>
                <w:szCs w:val="20"/>
              </w:rPr>
              <w:tab/>
              <w:t>Создание и восполнение резерва материальных ресурсов для ликвидации возможных</w:t>
            </w:r>
            <w:r w:rsidRPr="00067390">
              <w:rPr>
                <w:rStyle w:val="FontStyle50"/>
                <w:sz w:val="20"/>
                <w:szCs w:val="20"/>
              </w:rPr>
              <w:br/>
            </w:r>
            <w:r w:rsidRPr="00067390">
              <w:rPr>
                <w:rStyle w:val="FontStyle50"/>
                <w:sz w:val="20"/>
                <w:szCs w:val="20"/>
              </w:rPr>
              <w:lastRenderedPageBreak/>
              <w:t>чрезвычайных ситуаций.</w:t>
            </w:r>
          </w:p>
          <w:p w:rsidR="00067390" w:rsidRPr="00067390" w:rsidRDefault="00067390" w:rsidP="00F80060">
            <w:pPr>
              <w:pStyle w:val="Style11"/>
              <w:widowControl/>
              <w:tabs>
                <w:tab w:val="left" w:pos="379"/>
              </w:tabs>
              <w:ind w:right="130" w:firstLine="14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10.</w:t>
            </w:r>
            <w:r w:rsidRPr="00067390">
              <w:rPr>
                <w:rStyle w:val="FontStyle50"/>
                <w:sz w:val="20"/>
                <w:szCs w:val="20"/>
              </w:rPr>
              <w:tab/>
              <w:t>Обследование, инвентаризация, приведение в нормативное состояние, содержание и</w:t>
            </w:r>
            <w:r w:rsidRPr="00067390">
              <w:rPr>
                <w:rStyle w:val="FontStyle50"/>
                <w:sz w:val="20"/>
                <w:szCs w:val="20"/>
              </w:rPr>
              <w:br/>
              <w:t>текущий ремонт источников противопожарного водоснабжения.</w:t>
            </w:r>
          </w:p>
          <w:p w:rsidR="00067390" w:rsidRPr="00067390" w:rsidRDefault="00067390" w:rsidP="00F80060">
            <w:pPr>
              <w:pStyle w:val="Style11"/>
              <w:widowControl/>
              <w:tabs>
                <w:tab w:val="left" w:pos="379"/>
              </w:tabs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11.</w:t>
            </w:r>
            <w:r w:rsidRPr="00067390">
              <w:rPr>
                <w:rStyle w:val="FontStyle50"/>
                <w:sz w:val="20"/>
                <w:szCs w:val="20"/>
              </w:rPr>
              <w:tab/>
              <w:t>Обеспечение деятельности единой дежурно-диспетчерской службы.</w:t>
            </w:r>
          </w:p>
          <w:p w:rsidR="00067390" w:rsidRPr="00067390" w:rsidRDefault="00067390" w:rsidP="00F80060">
            <w:pPr>
              <w:pStyle w:val="Style11"/>
              <w:widowControl/>
              <w:tabs>
                <w:tab w:val="left" w:pos="379"/>
              </w:tabs>
              <w:ind w:right="130" w:firstLine="10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12.</w:t>
            </w:r>
            <w:r w:rsidRPr="00067390">
              <w:rPr>
                <w:rStyle w:val="FontStyle50"/>
                <w:sz w:val="20"/>
                <w:szCs w:val="20"/>
              </w:rPr>
              <w:tab/>
              <w:t>Участие в организации мероприятий по ликвидации несанкционированных свалок</w:t>
            </w:r>
            <w:r w:rsidRPr="00067390">
              <w:rPr>
                <w:rStyle w:val="FontStyle50"/>
                <w:sz w:val="20"/>
                <w:szCs w:val="20"/>
              </w:rPr>
              <w:br/>
              <w:t>коммунальных отходов населения.</w:t>
            </w:r>
          </w:p>
          <w:p w:rsidR="00067390" w:rsidRPr="00067390" w:rsidRDefault="00067390" w:rsidP="00F80060">
            <w:pPr>
              <w:pStyle w:val="Style11"/>
              <w:widowControl/>
              <w:tabs>
                <w:tab w:val="left" w:pos="379"/>
              </w:tabs>
              <w:ind w:right="130" w:firstLine="19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13.</w:t>
            </w:r>
            <w:r w:rsidRPr="00067390">
              <w:rPr>
                <w:rStyle w:val="FontStyle50"/>
                <w:sz w:val="20"/>
                <w:szCs w:val="20"/>
              </w:rPr>
              <w:tab/>
              <w:t>Выполнение мероприятий по благоустройству во время проведения субботников и</w:t>
            </w:r>
            <w:r w:rsidRPr="00067390">
              <w:rPr>
                <w:rStyle w:val="FontStyle50"/>
                <w:sz w:val="20"/>
                <w:szCs w:val="20"/>
              </w:rPr>
              <w:br/>
              <w:t>других массовых мероприятий по благоустройству.</w:t>
            </w:r>
          </w:p>
          <w:p w:rsidR="00067390" w:rsidRPr="00067390" w:rsidRDefault="00067390" w:rsidP="00F80060">
            <w:pPr>
              <w:pStyle w:val="Style11"/>
              <w:widowControl/>
              <w:tabs>
                <w:tab w:val="left" w:pos="379"/>
              </w:tabs>
              <w:ind w:right="130" w:firstLine="10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14.</w:t>
            </w:r>
            <w:r w:rsidRPr="00067390">
              <w:rPr>
                <w:rStyle w:val="FontStyle50"/>
                <w:sz w:val="20"/>
                <w:szCs w:val="20"/>
              </w:rPr>
              <w:tab/>
              <w:t>Разъяснительная работа с населением жилых массивов частного сектора о</w:t>
            </w:r>
            <w:r w:rsidRPr="00067390">
              <w:rPr>
                <w:rStyle w:val="FontStyle50"/>
                <w:sz w:val="20"/>
                <w:szCs w:val="20"/>
              </w:rPr>
              <w:br/>
              <w:t>необходимости заключения договоров на вывоз коммунальных отходов и мусора в не</w:t>
            </w:r>
            <w:r w:rsidRPr="00067390">
              <w:rPr>
                <w:rStyle w:val="FontStyle50"/>
                <w:sz w:val="20"/>
                <w:szCs w:val="20"/>
              </w:rPr>
              <w:br/>
              <w:t>отведенные места.</w:t>
            </w:r>
          </w:p>
          <w:p w:rsidR="00067390" w:rsidRPr="00067390" w:rsidRDefault="00067390" w:rsidP="00F80060">
            <w:pPr>
              <w:pStyle w:val="Style11"/>
              <w:widowControl/>
              <w:tabs>
                <w:tab w:val="left" w:pos="379"/>
              </w:tabs>
              <w:ind w:right="130" w:firstLine="14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15.</w:t>
            </w:r>
            <w:r w:rsidRPr="00067390">
              <w:rPr>
                <w:rStyle w:val="FontStyle50"/>
                <w:sz w:val="20"/>
                <w:szCs w:val="20"/>
              </w:rPr>
              <w:tab/>
              <w:t>Осуществление экологического просвещения и информирования населения о</w:t>
            </w:r>
            <w:r w:rsidRPr="00067390">
              <w:rPr>
                <w:rStyle w:val="FontStyle50"/>
                <w:sz w:val="20"/>
                <w:szCs w:val="20"/>
              </w:rPr>
              <w:br/>
              <w:t>законодательстве в области экологической безопасности.</w:t>
            </w:r>
          </w:p>
          <w:p w:rsidR="00067390" w:rsidRPr="00067390" w:rsidRDefault="00067390" w:rsidP="00F80060">
            <w:pPr>
              <w:pStyle w:val="Style11"/>
              <w:widowControl/>
              <w:tabs>
                <w:tab w:val="left" w:pos="379"/>
              </w:tabs>
              <w:ind w:right="130" w:firstLine="14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16.</w:t>
            </w:r>
            <w:r w:rsidRPr="00067390">
              <w:rPr>
                <w:rStyle w:val="FontStyle50"/>
                <w:sz w:val="20"/>
                <w:szCs w:val="20"/>
              </w:rPr>
              <w:tab/>
              <w:t>Профилактика экстремистских действий, разжигания национальной расовой и</w:t>
            </w:r>
            <w:r w:rsidRPr="00067390">
              <w:rPr>
                <w:rStyle w:val="FontStyle50"/>
                <w:sz w:val="20"/>
                <w:szCs w:val="20"/>
              </w:rPr>
              <w:br/>
              <w:t>религиозной вражды.</w:t>
            </w:r>
          </w:p>
          <w:p w:rsidR="00067390" w:rsidRPr="00067390" w:rsidRDefault="00067390" w:rsidP="00F80060">
            <w:pPr>
              <w:pStyle w:val="Style11"/>
              <w:widowControl/>
              <w:tabs>
                <w:tab w:val="left" w:pos="379"/>
              </w:tabs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17.</w:t>
            </w:r>
            <w:r w:rsidRPr="00067390">
              <w:rPr>
                <w:rStyle w:val="FontStyle50"/>
                <w:sz w:val="20"/>
                <w:szCs w:val="20"/>
              </w:rPr>
              <w:tab/>
              <w:t>Воспитание толерантности и изучение культурного наследия народов России и мира.</w:t>
            </w:r>
          </w:p>
        </w:tc>
      </w:tr>
      <w:tr w:rsidR="00067390" w:rsidRPr="00067390" w:rsidTr="00872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067390" w:rsidRDefault="00067390" w:rsidP="00F80060">
            <w:pPr>
              <w:pStyle w:val="Style16"/>
              <w:widowControl/>
              <w:spacing w:line="202" w:lineRule="exact"/>
              <w:ind w:right="643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505" w:type="dxa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067390" w:rsidRDefault="00067390" w:rsidP="00F80060">
            <w:pPr>
              <w:pStyle w:val="Style11"/>
              <w:widowControl/>
              <w:tabs>
                <w:tab w:val="left" w:pos="274"/>
              </w:tabs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1.</w:t>
            </w:r>
            <w:r w:rsidRPr="00067390">
              <w:rPr>
                <w:rStyle w:val="FontStyle50"/>
                <w:sz w:val="20"/>
                <w:szCs w:val="20"/>
              </w:rPr>
              <w:tab/>
              <w:t>Сокращение количества зарегистрированных преступлений.</w:t>
            </w:r>
          </w:p>
          <w:p w:rsidR="00067390" w:rsidRPr="00067390" w:rsidRDefault="00067390" w:rsidP="00F80060">
            <w:pPr>
              <w:pStyle w:val="Style11"/>
              <w:widowControl/>
              <w:tabs>
                <w:tab w:val="left" w:pos="274"/>
              </w:tabs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2.</w:t>
            </w:r>
            <w:r w:rsidRPr="00067390">
              <w:rPr>
                <w:rStyle w:val="FontStyle50"/>
                <w:sz w:val="20"/>
                <w:szCs w:val="20"/>
              </w:rPr>
              <w:tab/>
              <w:t>Сокращение количества дорожно-транспортных происшествий.</w:t>
            </w:r>
          </w:p>
          <w:p w:rsidR="00067390" w:rsidRPr="00067390" w:rsidRDefault="00067390" w:rsidP="00F80060">
            <w:pPr>
              <w:pStyle w:val="Style11"/>
              <w:widowControl/>
              <w:tabs>
                <w:tab w:val="left" w:pos="274"/>
              </w:tabs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3.</w:t>
            </w:r>
            <w:r w:rsidRPr="00067390">
              <w:rPr>
                <w:rStyle w:val="FontStyle50"/>
                <w:sz w:val="20"/>
                <w:szCs w:val="20"/>
              </w:rPr>
              <w:tab/>
              <w:t>Сокращение числа погибших в результате дорожно-транспортных происшествий.</w:t>
            </w:r>
          </w:p>
          <w:p w:rsidR="00067390" w:rsidRPr="00067390" w:rsidRDefault="00067390" w:rsidP="00F80060">
            <w:pPr>
              <w:pStyle w:val="Style11"/>
              <w:widowControl/>
              <w:tabs>
                <w:tab w:val="left" w:pos="274"/>
              </w:tabs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4.</w:t>
            </w:r>
            <w:r w:rsidRPr="00067390">
              <w:rPr>
                <w:rStyle w:val="FontStyle50"/>
                <w:sz w:val="20"/>
                <w:szCs w:val="20"/>
              </w:rPr>
              <w:tab/>
              <w:t>Увеличение количества граждан, участвующих в охране общественного порядка.</w:t>
            </w:r>
          </w:p>
          <w:p w:rsidR="00067390" w:rsidRPr="00067390" w:rsidRDefault="00067390" w:rsidP="00F80060">
            <w:pPr>
              <w:pStyle w:val="Style11"/>
              <w:widowControl/>
              <w:tabs>
                <w:tab w:val="left" w:pos="283"/>
              </w:tabs>
              <w:ind w:left="10" w:hanging="10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5.</w:t>
            </w:r>
            <w:r w:rsidRPr="00067390">
              <w:rPr>
                <w:rStyle w:val="FontStyle50"/>
                <w:sz w:val="20"/>
                <w:szCs w:val="20"/>
              </w:rPr>
              <w:tab/>
              <w:t>Увеличение количества временно трудоустроенных несовершеннолетних детей, в том</w:t>
            </w:r>
            <w:r w:rsidRPr="00067390">
              <w:rPr>
                <w:rStyle w:val="FontStyle50"/>
                <w:sz w:val="20"/>
                <w:szCs w:val="20"/>
              </w:rPr>
              <w:br/>
              <w:t>числе состоящих на учете в комиссиях по делам несовершеннолетних и защите их прав, в</w:t>
            </w:r>
            <w:r w:rsidRPr="00067390">
              <w:rPr>
                <w:rStyle w:val="FontStyle50"/>
                <w:sz w:val="20"/>
                <w:szCs w:val="20"/>
              </w:rPr>
              <w:br/>
              <w:t>ОДН ОП (дислокация г.Кизел).</w:t>
            </w:r>
          </w:p>
          <w:p w:rsidR="00067390" w:rsidRPr="00067390" w:rsidRDefault="00067390" w:rsidP="00F80060">
            <w:pPr>
              <w:pStyle w:val="Style11"/>
              <w:widowControl/>
              <w:tabs>
                <w:tab w:val="left" w:pos="288"/>
              </w:tabs>
              <w:ind w:left="14" w:hanging="14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6.</w:t>
            </w:r>
            <w:r w:rsidRPr="00067390">
              <w:rPr>
                <w:rStyle w:val="FontStyle50"/>
                <w:sz w:val="20"/>
                <w:szCs w:val="20"/>
              </w:rPr>
              <w:tab/>
              <w:t>Повышение качества выполнения передаваемых государственных полномочий.</w:t>
            </w:r>
            <w:r w:rsidRPr="00067390">
              <w:rPr>
                <w:rStyle w:val="FontStyle50"/>
                <w:sz w:val="20"/>
                <w:szCs w:val="20"/>
              </w:rPr>
              <w:br/>
              <w:t>5. Снижение количества пожаров на территории городского округа «Город Кизел».</w:t>
            </w:r>
          </w:p>
        </w:tc>
      </w:tr>
      <w:tr w:rsidR="00067390" w:rsidRPr="00067390" w:rsidTr="00872CEA"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067390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3553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67390" w:rsidRPr="00067390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6. Приведение в нормативное состояние,</w:t>
            </w:r>
          </w:p>
        </w:tc>
        <w:tc>
          <w:tcPr>
            <w:tcW w:w="4952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7390" w:rsidRPr="00067390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источников противопожарного водоснабжения.</w:t>
            </w:r>
          </w:p>
        </w:tc>
      </w:tr>
      <w:tr w:rsidR="00067390" w:rsidRPr="00067390" w:rsidTr="00872CEA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067390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067390" w:rsidRDefault="00067390" w:rsidP="00F80060">
            <w:pPr>
              <w:pStyle w:val="Style11"/>
              <w:widowControl/>
              <w:tabs>
                <w:tab w:val="left" w:pos="278"/>
              </w:tabs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7.</w:t>
            </w:r>
            <w:r w:rsidRPr="00067390">
              <w:rPr>
                <w:rStyle w:val="FontStyle50"/>
                <w:sz w:val="20"/>
                <w:szCs w:val="20"/>
              </w:rPr>
              <w:tab/>
              <w:t>Повышение эффективности работы единой дежурно-диспетчерской службы.</w:t>
            </w:r>
          </w:p>
          <w:p w:rsidR="00067390" w:rsidRPr="00067390" w:rsidRDefault="00067390" w:rsidP="00F80060">
            <w:pPr>
              <w:pStyle w:val="Style11"/>
              <w:widowControl/>
              <w:tabs>
                <w:tab w:val="left" w:pos="288"/>
              </w:tabs>
              <w:ind w:left="10" w:hanging="10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8.</w:t>
            </w:r>
            <w:r w:rsidRPr="00067390">
              <w:rPr>
                <w:rStyle w:val="FontStyle50"/>
                <w:sz w:val="20"/>
                <w:szCs w:val="20"/>
              </w:rPr>
              <w:tab/>
              <w:t>Уменьшение объемов образующихся отходов несанкционированных свалок мусора на</w:t>
            </w:r>
            <w:r w:rsidRPr="00067390">
              <w:rPr>
                <w:rStyle w:val="FontStyle50"/>
                <w:sz w:val="20"/>
                <w:szCs w:val="20"/>
              </w:rPr>
              <w:br/>
              <w:t>территории городского округа «Город Кизел».</w:t>
            </w:r>
          </w:p>
          <w:p w:rsidR="00067390" w:rsidRPr="00067390" w:rsidRDefault="00067390" w:rsidP="00F80060">
            <w:pPr>
              <w:pStyle w:val="Style11"/>
              <w:widowControl/>
              <w:tabs>
                <w:tab w:val="left" w:pos="278"/>
              </w:tabs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9.</w:t>
            </w:r>
            <w:r w:rsidRPr="00067390">
              <w:rPr>
                <w:rStyle w:val="FontStyle50"/>
                <w:sz w:val="20"/>
                <w:szCs w:val="20"/>
              </w:rPr>
              <w:tab/>
              <w:t>Предотвращение загрязнения и восстановление земель от бытовых отходов.</w:t>
            </w:r>
          </w:p>
          <w:p w:rsidR="00067390" w:rsidRPr="00067390" w:rsidRDefault="00067390" w:rsidP="00F80060">
            <w:pPr>
              <w:pStyle w:val="Style11"/>
              <w:widowControl/>
              <w:tabs>
                <w:tab w:val="left" w:pos="379"/>
              </w:tabs>
              <w:ind w:right="120" w:firstLine="14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10.</w:t>
            </w:r>
            <w:r w:rsidRPr="00067390">
              <w:rPr>
                <w:rStyle w:val="FontStyle50"/>
                <w:sz w:val="20"/>
                <w:szCs w:val="20"/>
              </w:rPr>
              <w:tab/>
              <w:t>Предотвращение экологического ущерба и повышение экологической безопасности</w:t>
            </w:r>
            <w:r w:rsidRPr="00067390">
              <w:rPr>
                <w:rStyle w:val="FontStyle50"/>
                <w:sz w:val="20"/>
                <w:szCs w:val="20"/>
              </w:rPr>
              <w:br/>
              <w:t>населения.</w:t>
            </w:r>
          </w:p>
          <w:p w:rsidR="00067390" w:rsidRPr="00067390" w:rsidRDefault="00067390" w:rsidP="00F80060">
            <w:pPr>
              <w:pStyle w:val="Style11"/>
              <w:widowControl/>
              <w:tabs>
                <w:tab w:val="left" w:pos="379"/>
              </w:tabs>
              <w:ind w:right="120" w:firstLine="10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11.</w:t>
            </w:r>
            <w:r w:rsidRPr="00067390">
              <w:rPr>
                <w:rStyle w:val="FontStyle50"/>
                <w:sz w:val="20"/>
                <w:szCs w:val="20"/>
              </w:rPr>
              <w:tab/>
              <w:t>Создание благоприятных условий для проживания в жилом массиве частного сектора и</w:t>
            </w:r>
            <w:r w:rsidRPr="00067390">
              <w:rPr>
                <w:rStyle w:val="FontStyle50"/>
                <w:sz w:val="20"/>
                <w:szCs w:val="20"/>
              </w:rPr>
              <w:br/>
              <w:t>повышение их уровня благоустройства.</w:t>
            </w:r>
          </w:p>
          <w:p w:rsidR="00067390" w:rsidRPr="00067390" w:rsidRDefault="00067390" w:rsidP="00F80060">
            <w:pPr>
              <w:pStyle w:val="Style11"/>
              <w:widowControl/>
              <w:tabs>
                <w:tab w:val="left" w:pos="379"/>
              </w:tabs>
              <w:ind w:right="120" w:firstLine="10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12.</w:t>
            </w:r>
            <w:r w:rsidRPr="00067390">
              <w:rPr>
                <w:rStyle w:val="FontStyle50"/>
                <w:sz w:val="20"/>
                <w:szCs w:val="20"/>
              </w:rPr>
              <w:tab/>
              <w:t>Снижение степени распространенности негативных этнических установок и</w:t>
            </w:r>
            <w:r w:rsidRPr="00067390">
              <w:rPr>
                <w:rStyle w:val="FontStyle50"/>
                <w:sz w:val="20"/>
                <w:szCs w:val="20"/>
              </w:rPr>
              <w:br/>
              <w:t>предрассудков.</w:t>
            </w:r>
          </w:p>
          <w:p w:rsidR="00067390" w:rsidRPr="00067390" w:rsidRDefault="00067390" w:rsidP="00F80060">
            <w:pPr>
              <w:pStyle w:val="Style11"/>
              <w:widowControl/>
              <w:tabs>
                <w:tab w:val="left" w:pos="379"/>
              </w:tabs>
              <w:ind w:right="120" w:firstLine="10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13.</w:t>
            </w:r>
            <w:r w:rsidRPr="00067390">
              <w:rPr>
                <w:rStyle w:val="FontStyle50"/>
                <w:sz w:val="20"/>
                <w:szCs w:val="20"/>
              </w:rPr>
              <w:tab/>
              <w:t>Формирование толерантного сознания, основанного на понимании и принятии</w:t>
            </w:r>
            <w:r w:rsidRPr="00067390">
              <w:rPr>
                <w:rStyle w:val="FontStyle50"/>
                <w:sz w:val="20"/>
                <w:szCs w:val="20"/>
              </w:rPr>
              <w:br/>
              <w:t>культурных отличий, неукоснительном соблюдении прав и свобод граждан.</w:t>
            </w:r>
          </w:p>
        </w:tc>
      </w:tr>
      <w:tr w:rsidR="00067390" w:rsidRPr="00067390" w:rsidTr="00872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067390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850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067390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2019-2023 годы</w:t>
            </w:r>
          </w:p>
        </w:tc>
      </w:tr>
      <w:tr w:rsidR="00067390" w:rsidRPr="00067390" w:rsidTr="00872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067390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067390" w:rsidRDefault="00067390" w:rsidP="00F80060">
            <w:pPr>
              <w:pStyle w:val="Style20"/>
              <w:widowControl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067390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Наименование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067390" w:rsidRDefault="00067390" w:rsidP="00F80060">
            <w:pPr>
              <w:pStyle w:val="Style16"/>
              <w:widowControl/>
              <w:spacing w:line="202" w:lineRule="exact"/>
              <w:ind w:firstLine="5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Ед. изм.</w:t>
            </w:r>
          </w:p>
        </w:tc>
        <w:tc>
          <w:tcPr>
            <w:tcW w:w="610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067390" w:rsidRDefault="00067390" w:rsidP="00F80060">
            <w:pPr>
              <w:pStyle w:val="Style16"/>
              <w:widowControl/>
              <w:spacing w:line="240" w:lineRule="auto"/>
              <w:ind w:left="1430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Значение целевых показателей</w:t>
            </w:r>
          </w:p>
        </w:tc>
      </w:tr>
      <w:tr w:rsidR="00067390" w:rsidRPr="00067390" w:rsidTr="00872CEA"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067390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067390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  <w:p w:rsidR="00067390" w:rsidRPr="00067390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067390" w:rsidRDefault="00067390" w:rsidP="00F80060">
            <w:pPr>
              <w:pStyle w:val="Style17"/>
              <w:widowControl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целевого показателя</w:t>
            </w:r>
          </w:p>
        </w:tc>
        <w:tc>
          <w:tcPr>
            <w:tcW w:w="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067390" w:rsidRDefault="00067390" w:rsidP="00F80060">
            <w:pPr>
              <w:pStyle w:val="Style17"/>
              <w:widowControl/>
              <w:rPr>
                <w:rStyle w:val="FontStyle50"/>
                <w:sz w:val="20"/>
                <w:szCs w:val="20"/>
              </w:rPr>
            </w:pPr>
          </w:p>
          <w:p w:rsidR="00067390" w:rsidRPr="00067390" w:rsidRDefault="00067390" w:rsidP="00F80060">
            <w:pPr>
              <w:pStyle w:val="Style17"/>
              <w:widowControl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067390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2019 год</w:t>
            </w: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067390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2020 год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067390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2021 год</w:t>
            </w:r>
          </w:p>
        </w:tc>
        <w:tc>
          <w:tcPr>
            <w:tcW w:w="1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067390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2022 год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067390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2023 год</w:t>
            </w:r>
          </w:p>
        </w:tc>
      </w:tr>
      <w:tr w:rsidR="00067390" w:rsidRPr="00067390" w:rsidTr="00872CEA"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067390" w:rsidRDefault="00067390" w:rsidP="00F80060">
            <w:pPr>
              <w:pStyle w:val="Style16"/>
              <w:widowControl/>
              <w:spacing w:line="202" w:lineRule="exact"/>
              <w:ind w:right="931" w:firstLine="5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Целевые показатели программы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067390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067390" w:rsidRDefault="00067390" w:rsidP="00F80060">
            <w:pPr>
              <w:pStyle w:val="Style16"/>
              <w:widowControl/>
              <w:ind w:firstLine="5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Количество преступлений, зарегистриров энных на территории городского округа «Город Кизел»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067390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ед.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067390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395</w:t>
            </w: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067390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388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067390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381</w:t>
            </w:r>
          </w:p>
        </w:tc>
        <w:tc>
          <w:tcPr>
            <w:tcW w:w="1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067390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381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067390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381</w:t>
            </w:r>
          </w:p>
        </w:tc>
      </w:tr>
      <w:tr w:rsidR="00067390" w:rsidRPr="00067390" w:rsidTr="00872CEA"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067390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067390" w:rsidRDefault="00067390" w:rsidP="00F80060">
            <w:pPr>
              <w:pStyle w:val="Style22"/>
              <w:widowControl/>
              <w:jc w:val="center"/>
              <w:rPr>
                <w:rStyle w:val="FontStyle59"/>
                <w:sz w:val="20"/>
                <w:szCs w:val="20"/>
              </w:rPr>
            </w:pPr>
            <w:r w:rsidRPr="00067390">
              <w:rPr>
                <w:rStyle w:val="FontStyle59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067390" w:rsidRDefault="00067390" w:rsidP="00F80060">
            <w:pPr>
              <w:pStyle w:val="Style16"/>
              <w:widowControl/>
              <w:ind w:right="10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Количество дорожно-транспортных происшествий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067390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ед.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067390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139</w:t>
            </w: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067390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132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067390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132</w:t>
            </w:r>
          </w:p>
        </w:tc>
        <w:tc>
          <w:tcPr>
            <w:tcW w:w="1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067390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132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067390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132</w:t>
            </w:r>
          </w:p>
        </w:tc>
      </w:tr>
      <w:tr w:rsidR="00067390" w:rsidRPr="00067390" w:rsidTr="00872CEA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067390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067390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067390" w:rsidRDefault="00067390" w:rsidP="00F80060">
            <w:pPr>
              <w:pStyle w:val="Style16"/>
              <w:widowControl/>
              <w:spacing w:line="202" w:lineRule="exact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Количество пожаров на территории городского округа «Город Кизел»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067390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ед.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067390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10</w:t>
            </w: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067390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9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067390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8</w:t>
            </w:r>
          </w:p>
        </w:tc>
        <w:tc>
          <w:tcPr>
            <w:tcW w:w="1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067390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8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067390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067390">
              <w:rPr>
                <w:rStyle w:val="FontStyle50"/>
                <w:sz w:val="20"/>
                <w:szCs w:val="20"/>
              </w:rPr>
              <w:t>8</w:t>
            </w:r>
          </w:p>
        </w:tc>
      </w:tr>
      <w:tr w:rsidR="00067390" w:rsidTr="00872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Default="00067390" w:rsidP="00F80060">
            <w:pPr>
              <w:pStyle w:val="Style19"/>
              <w:widowControl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Default="00067390" w:rsidP="00F80060">
            <w:pPr>
              <w:pStyle w:val="Style16"/>
              <w:widowControl/>
              <w:spacing w:line="240" w:lineRule="auto"/>
              <w:ind w:right="62"/>
              <w:jc w:val="right"/>
              <w:rPr>
                <w:rStyle w:val="FontStyle50"/>
              </w:rPr>
            </w:pPr>
            <w:r>
              <w:rPr>
                <w:rStyle w:val="FontStyle5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Default="00067390" w:rsidP="00F80060">
            <w:pPr>
              <w:pStyle w:val="Style16"/>
              <w:widowControl/>
              <w:ind w:right="14"/>
              <w:rPr>
                <w:rStyle w:val="FontStyle50"/>
              </w:rPr>
            </w:pPr>
            <w:r>
              <w:rPr>
                <w:rStyle w:val="FontStyle50"/>
              </w:rPr>
              <w:t>Количество ликвидиро</w:t>
            </w:r>
            <w:r>
              <w:rPr>
                <w:rStyle w:val="FontStyle50"/>
              </w:rPr>
              <w:softHyphen/>
              <w:t>ванных несан</w:t>
            </w:r>
            <w:r>
              <w:rPr>
                <w:rStyle w:val="FontStyle50"/>
              </w:rPr>
              <w:softHyphen/>
              <w:t>кционирован</w:t>
            </w:r>
            <w:r>
              <w:rPr>
                <w:rStyle w:val="FontStyle50"/>
              </w:rPr>
              <w:softHyphen/>
              <w:t>ных свалок твердых ком</w:t>
            </w:r>
            <w:r>
              <w:rPr>
                <w:rStyle w:val="FontStyle50"/>
              </w:rPr>
              <w:softHyphen/>
              <w:t>мунальных отходов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Default="00067390" w:rsidP="00F80060">
            <w:pPr>
              <w:pStyle w:val="Style16"/>
              <w:widowControl/>
              <w:spacing w:line="240" w:lineRule="auto"/>
              <w:ind w:right="62"/>
              <w:jc w:val="right"/>
              <w:rPr>
                <w:rStyle w:val="FontStyle50"/>
              </w:rPr>
            </w:pPr>
            <w:r>
              <w:rPr>
                <w:rStyle w:val="FontStyle50"/>
              </w:rPr>
              <w:t>ед.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Default="00067390" w:rsidP="00F80060">
            <w:pPr>
              <w:pStyle w:val="Style16"/>
              <w:widowControl/>
              <w:spacing w:line="240" w:lineRule="auto"/>
              <w:ind w:left="413"/>
              <w:rPr>
                <w:rStyle w:val="FontStyle50"/>
              </w:rPr>
            </w:pPr>
            <w:r>
              <w:rPr>
                <w:rStyle w:val="FontStyle50"/>
              </w:rPr>
              <w:t>4</w:t>
            </w:r>
          </w:p>
        </w:tc>
        <w:tc>
          <w:tcPr>
            <w:tcW w:w="11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Default="00067390" w:rsidP="00F80060">
            <w:pPr>
              <w:pStyle w:val="Style24"/>
              <w:widowControl/>
              <w:ind w:left="427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Default="00067390" w:rsidP="00F80060">
            <w:pPr>
              <w:pStyle w:val="Style19"/>
              <w:widowControl/>
            </w:pP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Default="00067390" w:rsidP="00F80060">
            <w:pPr>
              <w:pStyle w:val="Style27"/>
              <w:widowControl/>
              <w:ind w:left="427"/>
              <w:rPr>
                <w:rStyle w:val="FontStyle52"/>
              </w:rPr>
            </w:pPr>
            <w:r>
              <w:rPr>
                <w:rStyle w:val="FontStyle52"/>
              </w:rPr>
              <w:t>-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Default="00067390" w:rsidP="00F80060">
            <w:pPr>
              <w:pStyle w:val="Style24"/>
              <w:widowControl/>
              <w:ind w:left="422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</w:p>
        </w:tc>
      </w:tr>
      <w:tr w:rsidR="00067390" w:rsidTr="00872CEA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Default="00067390" w:rsidP="00F80060">
            <w:pPr>
              <w:rPr>
                <w:rStyle w:val="FontStyle51"/>
              </w:rPr>
            </w:pPr>
          </w:p>
          <w:p w:rsidR="00067390" w:rsidRDefault="00067390" w:rsidP="00F80060">
            <w:pPr>
              <w:rPr>
                <w:rStyle w:val="FontStyle5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Default="00067390" w:rsidP="00F80060">
            <w:pPr>
              <w:pStyle w:val="Style16"/>
              <w:widowControl/>
              <w:spacing w:line="240" w:lineRule="auto"/>
              <w:ind w:right="67"/>
              <w:jc w:val="right"/>
              <w:rPr>
                <w:rStyle w:val="FontStyle50"/>
              </w:rPr>
            </w:pPr>
            <w:r>
              <w:rPr>
                <w:rStyle w:val="FontStyle5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Default="00067390" w:rsidP="00F80060">
            <w:pPr>
              <w:pStyle w:val="Style16"/>
              <w:widowControl/>
              <w:rPr>
                <w:rStyle w:val="FontStyle50"/>
              </w:rPr>
            </w:pPr>
            <w:r>
              <w:rPr>
                <w:rStyle w:val="FontStyle50"/>
              </w:rPr>
              <w:t>Количество проведенных мероприятий по</w:t>
            </w:r>
          </w:p>
          <w:p w:rsidR="00067390" w:rsidRDefault="00067390" w:rsidP="00F80060">
            <w:pPr>
              <w:pStyle w:val="Style16"/>
              <w:widowControl/>
              <w:ind w:left="5" w:hanging="5"/>
              <w:rPr>
                <w:rStyle w:val="FontStyle50"/>
              </w:rPr>
            </w:pPr>
            <w:r>
              <w:rPr>
                <w:rStyle w:val="FontStyle50"/>
              </w:rPr>
              <w:t>социальному и культурному развитию, гармонизации межнацио</w:t>
            </w:r>
            <w:r>
              <w:rPr>
                <w:rStyle w:val="FontStyle50"/>
              </w:rPr>
              <w:softHyphen/>
              <w:t>нальных отношений, этнокультур</w:t>
            </w:r>
            <w:r>
              <w:rPr>
                <w:rStyle w:val="FontStyle50"/>
              </w:rPr>
              <w:softHyphen/>
              <w:t>ному</w:t>
            </w:r>
          </w:p>
          <w:p w:rsidR="00067390" w:rsidRDefault="00067390" w:rsidP="00F80060">
            <w:pPr>
              <w:pStyle w:val="Style16"/>
              <w:widowControl/>
              <w:rPr>
                <w:rStyle w:val="FontStyle50"/>
              </w:rPr>
            </w:pPr>
            <w:r>
              <w:rPr>
                <w:rStyle w:val="FontStyle50"/>
              </w:rPr>
              <w:t>многообразию народов на территории городского округа «Город Кизел»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Default="00067390" w:rsidP="00F80060">
            <w:pPr>
              <w:pStyle w:val="Style16"/>
              <w:widowControl/>
              <w:spacing w:line="240" w:lineRule="auto"/>
              <w:ind w:right="62"/>
              <w:jc w:val="right"/>
              <w:rPr>
                <w:rStyle w:val="FontStyle50"/>
              </w:rPr>
            </w:pPr>
            <w:r>
              <w:rPr>
                <w:rStyle w:val="FontStyle50"/>
              </w:rPr>
              <w:t>ед.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Default="00067390" w:rsidP="00F80060">
            <w:pPr>
              <w:pStyle w:val="Style16"/>
              <w:widowControl/>
              <w:spacing w:line="240" w:lineRule="auto"/>
              <w:ind w:left="442"/>
              <w:rPr>
                <w:rStyle w:val="FontStyle50"/>
              </w:rPr>
            </w:pPr>
            <w:r>
              <w:rPr>
                <w:rStyle w:val="FontStyle50"/>
              </w:rPr>
              <w:t>1</w:t>
            </w:r>
          </w:p>
        </w:tc>
        <w:tc>
          <w:tcPr>
            <w:tcW w:w="11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Default="00067390" w:rsidP="00F80060">
            <w:pPr>
              <w:pStyle w:val="Style16"/>
              <w:widowControl/>
              <w:spacing w:line="240" w:lineRule="auto"/>
              <w:ind w:left="442"/>
              <w:rPr>
                <w:rStyle w:val="FontStyle50"/>
              </w:rPr>
            </w:pPr>
            <w:r>
              <w:rPr>
                <w:rStyle w:val="FontStyle50"/>
              </w:rPr>
              <w:t>1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Default="00067390" w:rsidP="00F80060">
            <w:pPr>
              <w:pStyle w:val="Style27"/>
              <w:widowControl/>
              <w:ind w:left="442"/>
              <w:rPr>
                <w:rStyle w:val="FontStyle52"/>
              </w:rPr>
            </w:pPr>
            <w:r>
              <w:rPr>
                <w:rStyle w:val="FontStyle52"/>
              </w:rPr>
              <w:t>-</w:t>
            </w: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Default="00067390" w:rsidP="00F80060">
            <w:pPr>
              <w:pStyle w:val="Style27"/>
              <w:widowControl/>
              <w:ind w:left="432"/>
              <w:rPr>
                <w:rStyle w:val="FontStyle52"/>
              </w:rPr>
            </w:pPr>
            <w:r>
              <w:rPr>
                <w:rStyle w:val="FontStyle52"/>
              </w:rPr>
              <w:t>-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Default="00067390" w:rsidP="00F80060">
            <w:pPr>
              <w:pStyle w:val="Style27"/>
              <w:widowControl/>
              <w:ind w:left="432"/>
              <w:rPr>
                <w:rStyle w:val="FontStyle52"/>
              </w:rPr>
            </w:pPr>
            <w:r>
              <w:rPr>
                <w:rStyle w:val="FontStyle52"/>
              </w:rPr>
              <w:t>-</w:t>
            </w:r>
          </w:p>
        </w:tc>
      </w:tr>
      <w:tr w:rsidR="00067390" w:rsidTr="00872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Default="00067390" w:rsidP="00F80060">
            <w:pPr>
              <w:pStyle w:val="Style16"/>
              <w:widowControl/>
              <w:spacing w:line="202" w:lineRule="exact"/>
              <w:ind w:right="437"/>
              <w:rPr>
                <w:rStyle w:val="FontStyle50"/>
              </w:rPr>
            </w:pPr>
            <w:r>
              <w:rPr>
                <w:rStyle w:val="FontStyle50"/>
              </w:rPr>
              <w:t>Объемы и источники финансового обеспечения программы'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Default="00067390" w:rsidP="00F80060">
            <w:pPr>
              <w:pStyle w:val="Style16"/>
              <w:widowControl/>
              <w:ind w:left="274"/>
              <w:rPr>
                <w:rStyle w:val="FontStyle50"/>
              </w:rPr>
            </w:pPr>
            <w:r>
              <w:rPr>
                <w:rStyle w:val="FontStyle50"/>
              </w:rPr>
              <w:t>Источники финансового обеспечения</w:t>
            </w:r>
          </w:p>
        </w:tc>
        <w:tc>
          <w:tcPr>
            <w:tcW w:w="66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Default="00067390" w:rsidP="00F80060">
            <w:pPr>
              <w:pStyle w:val="Style16"/>
              <w:widowControl/>
              <w:spacing w:line="240" w:lineRule="auto"/>
              <w:ind w:left="2088"/>
              <w:rPr>
                <w:rStyle w:val="FontStyle50"/>
              </w:rPr>
            </w:pPr>
            <w:r>
              <w:rPr>
                <w:rStyle w:val="FontStyle50"/>
              </w:rPr>
              <w:t>Расходы (тыс. рублей)</w:t>
            </w:r>
          </w:p>
        </w:tc>
      </w:tr>
      <w:tr w:rsidR="00067390" w:rsidTr="00872CEA"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Default="00067390" w:rsidP="00F80060">
            <w:pPr>
              <w:rPr>
                <w:rStyle w:val="FontStyle50"/>
              </w:rPr>
            </w:pPr>
          </w:p>
          <w:p w:rsidR="00067390" w:rsidRDefault="00067390" w:rsidP="00F80060">
            <w:pPr>
              <w:rPr>
                <w:rStyle w:val="FontStyle5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Default="00067390" w:rsidP="00F80060">
            <w:pPr>
              <w:rPr>
                <w:rStyle w:val="FontStyle50"/>
              </w:rPr>
            </w:pPr>
          </w:p>
          <w:p w:rsidR="00067390" w:rsidRDefault="00067390" w:rsidP="00F80060">
            <w:pPr>
              <w:rPr>
                <w:rStyle w:val="FontStyle50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Default="00067390" w:rsidP="00F80060">
            <w:pPr>
              <w:pStyle w:val="Style16"/>
              <w:widowControl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отчетные</w:t>
            </w:r>
          </w:p>
          <w:p w:rsidR="00067390" w:rsidRDefault="00067390" w:rsidP="00F80060">
            <w:pPr>
              <w:pStyle w:val="Style20"/>
              <w:widowControl/>
              <w:spacing w:line="197" w:lineRule="exact"/>
              <w:rPr>
                <w:rStyle w:val="FontStyle50"/>
              </w:rPr>
            </w:pPr>
            <w:r>
              <w:rPr>
                <w:rStyle w:val="FontStyle50"/>
              </w:rPr>
              <w:t>года (факт)*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Default="00067390" w:rsidP="00F80060">
            <w:pPr>
              <w:pStyle w:val="Style20"/>
              <w:widowControl/>
              <w:rPr>
                <w:rStyle w:val="FontStyle50"/>
              </w:rPr>
            </w:pPr>
            <w:r>
              <w:rPr>
                <w:rStyle w:val="FontStyle50"/>
              </w:rPr>
              <w:t>2019 год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Default="00067390" w:rsidP="00F80060">
            <w:pPr>
              <w:pStyle w:val="Style20"/>
              <w:widowControl/>
              <w:spacing w:line="197" w:lineRule="exact"/>
              <w:rPr>
                <w:rStyle w:val="FontStyle50"/>
              </w:rPr>
            </w:pPr>
            <w:r>
              <w:rPr>
                <w:rStyle w:val="FontStyle50"/>
              </w:rPr>
              <w:t>2020 год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Default="00067390" w:rsidP="00F80060">
            <w:pPr>
              <w:pStyle w:val="Style20"/>
              <w:widowControl/>
              <w:spacing w:line="206" w:lineRule="exact"/>
              <w:rPr>
                <w:rStyle w:val="FontStyle50"/>
              </w:rPr>
            </w:pPr>
            <w:r>
              <w:rPr>
                <w:rStyle w:val="FontStyle50"/>
              </w:rPr>
              <w:t>2021 год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Default="00067390" w:rsidP="00F80060">
            <w:pPr>
              <w:pStyle w:val="Style20"/>
              <w:widowControl/>
              <w:rPr>
                <w:rStyle w:val="FontStyle50"/>
              </w:rPr>
            </w:pPr>
            <w:r>
              <w:rPr>
                <w:rStyle w:val="FontStyle50"/>
              </w:rPr>
              <w:t>2022 год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Default="00067390" w:rsidP="00F80060">
            <w:pPr>
              <w:pStyle w:val="Style20"/>
              <w:widowControl/>
              <w:spacing w:line="197" w:lineRule="exact"/>
              <w:rPr>
                <w:rStyle w:val="FontStyle50"/>
              </w:rPr>
            </w:pPr>
            <w:r>
              <w:rPr>
                <w:rStyle w:val="FontStyle50"/>
              </w:rPr>
              <w:t>2023 год</w:t>
            </w:r>
          </w:p>
        </w:tc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Итого</w:t>
            </w:r>
          </w:p>
        </w:tc>
      </w:tr>
      <w:tr w:rsidR="00067390" w:rsidTr="00872CEA"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Default="00067390" w:rsidP="00F80060">
            <w:pPr>
              <w:rPr>
                <w:rStyle w:val="FontStyle50"/>
              </w:rPr>
            </w:pPr>
          </w:p>
          <w:p w:rsidR="00067390" w:rsidRDefault="00067390" w:rsidP="00F80060">
            <w:pPr>
              <w:rPr>
                <w:rStyle w:val="FontStyle5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Всего, в том числе: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Default="00067390" w:rsidP="00F80060">
            <w:pPr>
              <w:pStyle w:val="Style24"/>
              <w:widowControl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5404,2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5097,5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5059,6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5269,6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5269,6</w:t>
            </w:r>
          </w:p>
        </w:tc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26100,5</w:t>
            </w:r>
          </w:p>
        </w:tc>
      </w:tr>
      <w:tr w:rsidR="00067390" w:rsidTr="00872CEA"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Default="00067390" w:rsidP="00F80060">
            <w:pPr>
              <w:rPr>
                <w:rStyle w:val="FontStyle50"/>
              </w:rPr>
            </w:pPr>
          </w:p>
          <w:p w:rsidR="00067390" w:rsidRDefault="00067390" w:rsidP="00F80060">
            <w:pPr>
              <w:rPr>
                <w:rStyle w:val="FontStyle5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краевой бюджет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Default="00067390" w:rsidP="00F80060">
            <w:pPr>
              <w:pStyle w:val="Style24"/>
              <w:widowControl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1655,1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1655,1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1655,1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1655,1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1655,1</w:t>
            </w:r>
          </w:p>
        </w:tc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8275,5</w:t>
            </w:r>
          </w:p>
        </w:tc>
      </w:tr>
      <w:tr w:rsidR="00067390" w:rsidTr="00872CEA"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Default="00067390" w:rsidP="00F80060">
            <w:pPr>
              <w:rPr>
                <w:rStyle w:val="FontStyle50"/>
              </w:rPr>
            </w:pPr>
          </w:p>
          <w:p w:rsidR="00067390" w:rsidRDefault="00067390" w:rsidP="00F80060">
            <w:pPr>
              <w:rPr>
                <w:rStyle w:val="FontStyle5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Default="00067390" w:rsidP="00F80060">
            <w:pPr>
              <w:pStyle w:val="Style20"/>
              <w:widowControl/>
              <w:ind w:right="542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>федеральный бюджет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Default="00067390" w:rsidP="00F80060">
            <w:pPr>
              <w:pStyle w:val="Style27"/>
              <w:widowControl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1110,1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1110,4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1139,5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1139,5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1139,5</w:t>
            </w:r>
          </w:p>
        </w:tc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5639,0</w:t>
            </w:r>
          </w:p>
        </w:tc>
      </w:tr>
      <w:tr w:rsidR="00067390" w:rsidTr="00872CEA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Default="00067390" w:rsidP="00F80060">
            <w:pPr>
              <w:rPr>
                <w:rStyle w:val="FontStyle50"/>
              </w:rPr>
            </w:pPr>
          </w:p>
          <w:p w:rsidR="00067390" w:rsidRDefault="00067390" w:rsidP="00F80060">
            <w:pPr>
              <w:rPr>
                <w:rStyle w:val="FontStyle5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местный бюджет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Default="00067390" w:rsidP="00F80060">
            <w:pPr>
              <w:pStyle w:val="Style27"/>
              <w:widowControl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2639,0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2332,0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2265,0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2475,0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2475,0</w:t>
            </w:r>
          </w:p>
        </w:tc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12186,0</w:t>
            </w:r>
          </w:p>
        </w:tc>
      </w:tr>
    </w:tbl>
    <w:p w:rsidR="00067390" w:rsidRDefault="00067390" w:rsidP="00067390">
      <w:pPr>
        <w:spacing w:after="0"/>
        <w:ind w:firstLine="709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Отчетные года(факт) указываются начиная с 2019 года.</w:t>
      </w:r>
    </w:p>
    <w:p w:rsidR="00067390" w:rsidRPr="00067390" w:rsidRDefault="00067390" w:rsidP="00067390">
      <w:pPr>
        <w:spacing w:after="0"/>
        <w:ind w:firstLine="709"/>
        <w:jc w:val="both"/>
        <w:rPr>
          <w:rStyle w:val="FontStyle53"/>
          <w:sz w:val="28"/>
          <w:szCs w:val="28"/>
        </w:rPr>
      </w:pPr>
      <w:r w:rsidRPr="00067390">
        <w:rPr>
          <w:rStyle w:val="FontStyle50"/>
          <w:sz w:val="28"/>
          <w:szCs w:val="28"/>
        </w:rPr>
        <w:t xml:space="preserve">В </w:t>
      </w:r>
      <w:r w:rsidRPr="00067390">
        <w:rPr>
          <w:rStyle w:val="FontStyle53"/>
          <w:sz w:val="28"/>
          <w:szCs w:val="28"/>
        </w:rPr>
        <w:t>случае отсутствия мероприятий, финансовое обеспечение которых осуществляется за счет средств какого-либо из указанных источников (краевой бюджет, местный бюджет, внебюджетные источники), соответствующая строка исключается из таблицы</w:t>
      </w:r>
    </w:p>
    <w:p w:rsidR="00067390" w:rsidRDefault="00067390" w:rsidP="00067390">
      <w:pPr>
        <w:pStyle w:val="Style15"/>
        <w:widowControl/>
        <w:spacing w:line="250" w:lineRule="exact"/>
        <w:ind w:right="187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87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87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87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87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87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87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87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87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87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87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87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87"/>
        <w:rPr>
          <w:rStyle w:val="FontStyle54"/>
        </w:rPr>
      </w:pPr>
    </w:p>
    <w:p w:rsidR="00067390" w:rsidRDefault="00067390" w:rsidP="00067390">
      <w:pPr>
        <w:pStyle w:val="Style15"/>
        <w:widowControl/>
        <w:spacing w:line="250" w:lineRule="exact"/>
        <w:ind w:right="187"/>
        <w:rPr>
          <w:rStyle w:val="FontStyle54"/>
        </w:rPr>
      </w:pPr>
    </w:p>
    <w:p w:rsidR="00E27A6E" w:rsidRDefault="00E27A6E" w:rsidP="00E27A6E">
      <w:pPr>
        <w:pStyle w:val="Style15"/>
        <w:widowControl/>
        <w:spacing w:line="250" w:lineRule="exact"/>
        <w:ind w:right="187"/>
        <w:rPr>
          <w:rStyle w:val="FontStyle54"/>
          <w:sz w:val="28"/>
          <w:szCs w:val="28"/>
        </w:rPr>
      </w:pPr>
    </w:p>
    <w:p w:rsidR="00E27A6E" w:rsidRDefault="00E27A6E" w:rsidP="00E27A6E">
      <w:pPr>
        <w:pStyle w:val="Style15"/>
        <w:widowControl/>
        <w:spacing w:line="250" w:lineRule="exact"/>
        <w:ind w:right="187"/>
        <w:rPr>
          <w:rStyle w:val="FontStyle54"/>
          <w:sz w:val="28"/>
          <w:szCs w:val="28"/>
        </w:rPr>
      </w:pPr>
    </w:p>
    <w:p w:rsidR="00E27A6E" w:rsidRPr="00067390" w:rsidRDefault="00E27A6E" w:rsidP="00E27A6E">
      <w:pPr>
        <w:pStyle w:val="Style15"/>
        <w:widowControl/>
        <w:tabs>
          <w:tab w:val="left" w:pos="7230"/>
        </w:tabs>
        <w:spacing w:line="250" w:lineRule="exact"/>
        <w:ind w:right="2408" w:firstLine="3402"/>
        <w:jc w:val="right"/>
        <w:rPr>
          <w:rStyle w:val="FontStyle54"/>
          <w:b w:val="0"/>
          <w:sz w:val="28"/>
          <w:szCs w:val="28"/>
        </w:rPr>
      </w:pPr>
      <w:r w:rsidRPr="00067390">
        <w:rPr>
          <w:rStyle w:val="FontStyle54"/>
          <w:b w:val="0"/>
          <w:sz w:val="28"/>
          <w:szCs w:val="28"/>
        </w:rPr>
        <w:t>Приложение</w:t>
      </w:r>
      <w:r>
        <w:rPr>
          <w:rStyle w:val="FontStyle54"/>
          <w:b w:val="0"/>
          <w:sz w:val="28"/>
          <w:szCs w:val="28"/>
        </w:rPr>
        <w:t xml:space="preserve"> 2</w:t>
      </w:r>
    </w:p>
    <w:p w:rsidR="00E27A6E" w:rsidRDefault="00E27A6E" w:rsidP="00E27A6E">
      <w:pPr>
        <w:pStyle w:val="Style15"/>
        <w:widowControl/>
        <w:spacing w:line="250" w:lineRule="exact"/>
        <w:ind w:right="140"/>
        <w:jc w:val="right"/>
        <w:rPr>
          <w:rStyle w:val="FontStyle54"/>
          <w:b w:val="0"/>
          <w:sz w:val="28"/>
          <w:szCs w:val="28"/>
        </w:rPr>
      </w:pPr>
      <w:r>
        <w:rPr>
          <w:rStyle w:val="FontStyle54"/>
          <w:b w:val="0"/>
          <w:sz w:val="28"/>
          <w:szCs w:val="28"/>
        </w:rPr>
        <w:t xml:space="preserve"> к</w:t>
      </w:r>
      <w:r w:rsidRPr="00067390">
        <w:rPr>
          <w:rStyle w:val="FontStyle54"/>
          <w:b w:val="0"/>
          <w:sz w:val="28"/>
          <w:szCs w:val="28"/>
        </w:rPr>
        <w:t xml:space="preserve"> постановлению администрации</w:t>
      </w:r>
    </w:p>
    <w:p w:rsidR="00E27A6E" w:rsidRPr="00067390" w:rsidRDefault="00E27A6E" w:rsidP="00E27A6E">
      <w:pPr>
        <w:pStyle w:val="Style15"/>
        <w:widowControl/>
        <w:spacing w:line="250" w:lineRule="exact"/>
        <w:ind w:right="-1"/>
        <w:jc w:val="right"/>
        <w:rPr>
          <w:rStyle w:val="FontStyle54"/>
          <w:b w:val="0"/>
          <w:sz w:val="28"/>
          <w:szCs w:val="28"/>
        </w:rPr>
      </w:pPr>
      <w:r>
        <w:rPr>
          <w:rStyle w:val="FontStyle54"/>
          <w:b w:val="0"/>
          <w:sz w:val="28"/>
          <w:szCs w:val="28"/>
        </w:rPr>
        <w:t>г</w:t>
      </w:r>
      <w:r w:rsidRPr="00067390">
        <w:rPr>
          <w:rStyle w:val="FontStyle54"/>
          <w:b w:val="0"/>
          <w:sz w:val="28"/>
          <w:szCs w:val="28"/>
        </w:rPr>
        <w:t>орода Кизела от 19.07.2019 № 457</w:t>
      </w:r>
    </w:p>
    <w:p w:rsidR="00E27A6E" w:rsidRDefault="00E27A6E" w:rsidP="00E27A6E">
      <w:pPr>
        <w:pStyle w:val="Style15"/>
        <w:widowControl/>
        <w:spacing w:line="250" w:lineRule="exact"/>
        <w:ind w:right="187"/>
        <w:rPr>
          <w:rStyle w:val="FontStyle54"/>
          <w:sz w:val="28"/>
          <w:szCs w:val="28"/>
        </w:rPr>
      </w:pPr>
    </w:p>
    <w:p w:rsidR="00067390" w:rsidRPr="00E27A6E" w:rsidRDefault="00067390" w:rsidP="00E27A6E">
      <w:pPr>
        <w:pStyle w:val="Style15"/>
        <w:widowControl/>
        <w:spacing w:line="250" w:lineRule="exact"/>
        <w:ind w:right="187"/>
        <w:rPr>
          <w:rStyle w:val="FontStyle54"/>
          <w:sz w:val="28"/>
          <w:szCs w:val="28"/>
        </w:rPr>
      </w:pPr>
      <w:r w:rsidRPr="00E27A6E">
        <w:rPr>
          <w:rStyle w:val="FontStyle54"/>
          <w:sz w:val="28"/>
          <w:szCs w:val="28"/>
        </w:rPr>
        <w:t>ПАСПОРТ</w:t>
      </w:r>
    </w:p>
    <w:p w:rsidR="00067390" w:rsidRPr="00E27A6E" w:rsidRDefault="00067390" w:rsidP="00E27A6E">
      <w:pPr>
        <w:pStyle w:val="Style15"/>
        <w:widowControl/>
        <w:spacing w:line="250" w:lineRule="exact"/>
        <w:ind w:left="562"/>
        <w:rPr>
          <w:rStyle w:val="FontStyle54"/>
          <w:sz w:val="28"/>
          <w:szCs w:val="28"/>
        </w:rPr>
      </w:pPr>
      <w:r w:rsidRPr="00E27A6E">
        <w:rPr>
          <w:rStyle w:val="FontStyle54"/>
          <w:sz w:val="28"/>
          <w:szCs w:val="28"/>
        </w:rPr>
        <w:t>подпрограммы «Совершенствование гражданской обороны, защиты населения и территории</w:t>
      </w:r>
    </w:p>
    <w:p w:rsidR="00067390" w:rsidRPr="00E27A6E" w:rsidRDefault="00067390" w:rsidP="00E27A6E">
      <w:pPr>
        <w:pStyle w:val="Style15"/>
        <w:widowControl/>
        <w:spacing w:line="250" w:lineRule="exact"/>
        <w:ind w:left="648"/>
        <w:rPr>
          <w:rStyle w:val="FontStyle54"/>
          <w:sz w:val="28"/>
          <w:szCs w:val="28"/>
        </w:rPr>
      </w:pPr>
      <w:r w:rsidRPr="00E27A6E">
        <w:rPr>
          <w:rStyle w:val="FontStyle54"/>
          <w:sz w:val="28"/>
          <w:szCs w:val="28"/>
        </w:rPr>
        <w:t>городского округа «Город Кизел» от чрезвычайных ситуаций природного и техногенного характера, обеспечение пожарной безопасности» муниципальной программы «Обеспечение безопасности жизнедеятельности населения городского округа «Город Кизел»»</w:t>
      </w:r>
    </w:p>
    <w:p w:rsidR="00067390" w:rsidRDefault="00067390" w:rsidP="00067390">
      <w:pPr>
        <w:spacing w:after="240" w:line="1" w:lineRule="exact"/>
        <w:rPr>
          <w:sz w:val="2"/>
          <w:szCs w:val="2"/>
        </w:rPr>
      </w:pPr>
    </w:p>
    <w:tbl>
      <w:tblPr>
        <w:tblW w:w="10633" w:type="dxa"/>
        <w:tblInd w:w="-67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0"/>
        <w:gridCol w:w="427"/>
        <w:gridCol w:w="1413"/>
        <w:gridCol w:w="571"/>
        <w:gridCol w:w="11"/>
        <w:gridCol w:w="854"/>
        <w:gridCol w:w="128"/>
        <w:gridCol w:w="736"/>
        <w:gridCol w:w="261"/>
        <w:gridCol w:w="6"/>
        <w:gridCol w:w="602"/>
        <w:gridCol w:w="384"/>
        <w:gridCol w:w="470"/>
        <w:gridCol w:w="522"/>
        <w:gridCol w:w="188"/>
        <w:gridCol w:w="1230"/>
      </w:tblGrid>
      <w:tr w:rsidR="00067390" w:rsidRPr="00E27A6E" w:rsidTr="00E27A6E"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E27A6E" w:rsidRDefault="00067390" w:rsidP="00F80060">
            <w:pPr>
              <w:pStyle w:val="Style16"/>
              <w:widowControl/>
              <w:spacing w:line="202" w:lineRule="exact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80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E27A6E" w:rsidRDefault="00067390" w:rsidP="00F80060">
            <w:pPr>
              <w:pStyle w:val="Style16"/>
              <w:widowControl/>
              <w:spacing w:line="202" w:lineRule="exact"/>
              <w:ind w:left="5" w:hanging="5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Отдел по делам гражданской обороны и чрезвычайным ситуациям администрации города Кизела</w:t>
            </w:r>
          </w:p>
        </w:tc>
      </w:tr>
      <w:tr w:rsidR="00067390" w:rsidRPr="00E27A6E" w:rsidTr="00E27A6E"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E27A6E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Участники подпрограммы</w:t>
            </w:r>
          </w:p>
        </w:tc>
        <w:tc>
          <w:tcPr>
            <w:tcW w:w="780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E27A6E" w:rsidRDefault="00067390" w:rsidP="00F80060">
            <w:pPr>
              <w:pStyle w:val="Style11"/>
              <w:widowControl/>
              <w:tabs>
                <w:tab w:val="left" w:pos="274"/>
              </w:tabs>
              <w:spacing w:line="230" w:lineRule="exact"/>
              <w:ind w:right="350" w:firstLine="19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1.</w:t>
            </w:r>
            <w:r w:rsidRPr="00E27A6E">
              <w:rPr>
                <w:rStyle w:val="FontStyle50"/>
                <w:sz w:val="24"/>
                <w:szCs w:val="24"/>
              </w:rPr>
              <w:tab/>
              <w:t>Отдел по делам гражданской обороны и чрезвычайным ситуациям администрации</w:t>
            </w:r>
            <w:r w:rsidRPr="00E27A6E">
              <w:rPr>
                <w:rStyle w:val="FontStyle50"/>
                <w:sz w:val="24"/>
                <w:szCs w:val="24"/>
              </w:rPr>
              <w:br/>
              <w:t>города Кизела.</w:t>
            </w:r>
          </w:p>
          <w:p w:rsidR="00067390" w:rsidRPr="00E27A6E" w:rsidRDefault="00067390" w:rsidP="00F80060">
            <w:pPr>
              <w:pStyle w:val="Style11"/>
              <w:widowControl/>
              <w:tabs>
                <w:tab w:val="left" w:pos="274"/>
              </w:tabs>
              <w:spacing w:line="240" w:lineRule="auto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2.</w:t>
            </w:r>
            <w:r w:rsidRPr="00E27A6E">
              <w:rPr>
                <w:rStyle w:val="FontStyle50"/>
                <w:sz w:val="24"/>
                <w:szCs w:val="24"/>
              </w:rPr>
              <w:tab/>
              <w:t>МБУ «ЕДД и ХЭС».</w:t>
            </w:r>
          </w:p>
        </w:tc>
      </w:tr>
      <w:tr w:rsidR="00067390" w:rsidRPr="00E27A6E" w:rsidTr="00E27A6E"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E27A6E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Задачи подпрограммы</w:t>
            </w:r>
          </w:p>
        </w:tc>
        <w:tc>
          <w:tcPr>
            <w:tcW w:w="780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E27A6E" w:rsidRDefault="00067390" w:rsidP="00F80060">
            <w:pPr>
              <w:pStyle w:val="Style11"/>
              <w:widowControl/>
              <w:tabs>
                <w:tab w:val="left" w:pos="274"/>
              </w:tabs>
              <w:spacing w:line="226" w:lineRule="exact"/>
              <w:ind w:right="43" w:firstLine="19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1.</w:t>
            </w:r>
            <w:r w:rsidRPr="00E27A6E">
              <w:rPr>
                <w:rStyle w:val="FontStyle50"/>
                <w:sz w:val="24"/>
                <w:szCs w:val="24"/>
              </w:rPr>
              <w:tab/>
              <w:t>Обучение должностных лиц и специалистов администрации города Кизела и</w:t>
            </w:r>
            <w:r w:rsidRPr="00E27A6E">
              <w:rPr>
                <w:rStyle w:val="FontStyle50"/>
                <w:sz w:val="24"/>
                <w:szCs w:val="24"/>
              </w:rPr>
              <w:br/>
              <w:t>населения основам гражданской обороны, действиям при опасностях, возникающих при</w:t>
            </w:r>
            <w:r w:rsidRPr="00E27A6E">
              <w:rPr>
                <w:rStyle w:val="FontStyle50"/>
                <w:sz w:val="24"/>
                <w:szCs w:val="24"/>
              </w:rPr>
              <w:br/>
              <w:t>военных конфликтах или вследствие этих конфликтов, угрозе возникновения или о</w:t>
            </w:r>
            <w:r w:rsidRPr="00E27A6E">
              <w:rPr>
                <w:rStyle w:val="FontStyle50"/>
                <w:sz w:val="24"/>
                <w:szCs w:val="24"/>
              </w:rPr>
              <w:br/>
              <w:t>возникновении чрезвычайных ситуаций природного и техногенного характера и мерам</w:t>
            </w:r>
            <w:r w:rsidRPr="00E27A6E">
              <w:rPr>
                <w:rStyle w:val="FontStyle50"/>
                <w:sz w:val="24"/>
                <w:szCs w:val="24"/>
              </w:rPr>
              <w:br/>
              <w:t>пожарной безопасности.</w:t>
            </w:r>
          </w:p>
          <w:p w:rsidR="00067390" w:rsidRPr="00E27A6E" w:rsidRDefault="00067390" w:rsidP="00F80060">
            <w:pPr>
              <w:pStyle w:val="Style11"/>
              <w:widowControl/>
              <w:tabs>
                <w:tab w:val="left" w:pos="283"/>
              </w:tabs>
              <w:spacing w:line="226" w:lineRule="exact"/>
              <w:ind w:left="10" w:hanging="10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2.</w:t>
            </w:r>
            <w:r w:rsidRPr="00E27A6E">
              <w:rPr>
                <w:rStyle w:val="FontStyle50"/>
                <w:sz w:val="24"/>
                <w:szCs w:val="24"/>
              </w:rPr>
              <w:tab/>
              <w:t>Приобретение и поддержание в рабочем состоянии средств оповещения для нужд</w:t>
            </w:r>
            <w:r w:rsidRPr="00E27A6E">
              <w:rPr>
                <w:rStyle w:val="FontStyle50"/>
                <w:sz w:val="24"/>
                <w:szCs w:val="24"/>
              </w:rPr>
              <w:br/>
              <w:t>гражданской обороны, предупреждения и ликвидации чрезвычайных ситуаций.</w:t>
            </w:r>
          </w:p>
          <w:p w:rsidR="00067390" w:rsidRPr="00E27A6E" w:rsidRDefault="00067390" w:rsidP="00F80060">
            <w:pPr>
              <w:pStyle w:val="Style11"/>
              <w:widowControl/>
              <w:tabs>
                <w:tab w:val="left" w:pos="278"/>
              </w:tabs>
              <w:spacing w:line="226" w:lineRule="exact"/>
              <w:ind w:left="5" w:hanging="5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3.</w:t>
            </w:r>
            <w:r w:rsidRPr="00E27A6E">
              <w:rPr>
                <w:rStyle w:val="FontStyle50"/>
                <w:sz w:val="24"/>
                <w:szCs w:val="24"/>
              </w:rPr>
              <w:tab/>
              <w:t>Переаттестация технических средств обработки информации, аттестация</w:t>
            </w:r>
            <w:r w:rsidRPr="00E27A6E">
              <w:rPr>
                <w:rStyle w:val="FontStyle50"/>
                <w:sz w:val="24"/>
                <w:szCs w:val="24"/>
              </w:rPr>
              <w:br/>
              <w:t>автоматизированного рабочего места на соответствие требованиям по защите</w:t>
            </w:r>
            <w:r w:rsidRPr="00E27A6E">
              <w:rPr>
                <w:rStyle w:val="FontStyle50"/>
                <w:sz w:val="24"/>
                <w:szCs w:val="24"/>
              </w:rPr>
              <w:br/>
              <w:t>конфиденциальной (ДСП) информации.</w:t>
            </w:r>
          </w:p>
          <w:p w:rsidR="00067390" w:rsidRPr="00E27A6E" w:rsidRDefault="00067390" w:rsidP="00F80060">
            <w:pPr>
              <w:pStyle w:val="Style11"/>
              <w:widowControl/>
              <w:tabs>
                <w:tab w:val="left" w:pos="283"/>
              </w:tabs>
              <w:spacing w:line="226" w:lineRule="exact"/>
              <w:ind w:left="10" w:hanging="10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4.</w:t>
            </w:r>
            <w:r w:rsidRPr="00E27A6E">
              <w:rPr>
                <w:rStyle w:val="FontStyle50"/>
                <w:sz w:val="24"/>
                <w:szCs w:val="24"/>
              </w:rPr>
              <w:tab/>
              <w:t>Изготовление и распространение пропагандисткой литературы по гражданской</w:t>
            </w:r>
            <w:r w:rsidRPr="00E27A6E">
              <w:rPr>
                <w:rStyle w:val="FontStyle50"/>
                <w:sz w:val="24"/>
                <w:szCs w:val="24"/>
              </w:rPr>
              <w:br/>
              <w:t>обороне, чрезвычайным ситуациям и обеспечению пожарной безопасности.</w:t>
            </w:r>
          </w:p>
          <w:p w:rsidR="00067390" w:rsidRPr="00E27A6E" w:rsidRDefault="00067390" w:rsidP="00F80060">
            <w:pPr>
              <w:pStyle w:val="Style11"/>
              <w:widowControl/>
              <w:tabs>
                <w:tab w:val="left" w:pos="278"/>
              </w:tabs>
              <w:spacing w:line="226" w:lineRule="exact"/>
              <w:ind w:left="5" w:hanging="5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5.</w:t>
            </w:r>
            <w:r w:rsidRPr="00E27A6E">
              <w:rPr>
                <w:rStyle w:val="FontStyle50"/>
                <w:sz w:val="24"/>
                <w:szCs w:val="24"/>
              </w:rPr>
              <w:tab/>
              <w:t>Создание и восполнение резерва материальных ресурсов для ликвидации возможных</w:t>
            </w:r>
            <w:r w:rsidRPr="00E27A6E">
              <w:rPr>
                <w:rStyle w:val="FontStyle50"/>
                <w:sz w:val="24"/>
                <w:szCs w:val="24"/>
              </w:rPr>
              <w:br/>
              <w:t>чрезвычайных ситуаций.</w:t>
            </w:r>
          </w:p>
          <w:p w:rsidR="00067390" w:rsidRPr="00E27A6E" w:rsidRDefault="00067390" w:rsidP="00F80060">
            <w:pPr>
              <w:pStyle w:val="Style11"/>
              <w:widowControl/>
              <w:tabs>
                <w:tab w:val="left" w:pos="283"/>
              </w:tabs>
              <w:spacing w:line="226" w:lineRule="exact"/>
              <w:ind w:left="10" w:hanging="10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6.</w:t>
            </w:r>
            <w:r w:rsidRPr="00E27A6E">
              <w:rPr>
                <w:rStyle w:val="FontStyle50"/>
                <w:sz w:val="24"/>
                <w:szCs w:val="24"/>
              </w:rPr>
              <w:tab/>
              <w:t>Обследование, инвентаризация, приведение в нормативное состояние, содержание и</w:t>
            </w:r>
            <w:r w:rsidRPr="00E27A6E">
              <w:rPr>
                <w:rStyle w:val="FontStyle50"/>
                <w:sz w:val="24"/>
                <w:szCs w:val="24"/>
              </w:rPr>
              <w:br/>
              <w:t>текущий ремонт источников противопожарного водоснабжения.</w:t>
            </w:r>
          </w:p>
          <w:p w:rsidR="00067390" w:rsidRPr="00E27A6E" w:rsidRDefault="00067390" w:rsidP="00F80060">
            <w:pPr>
              <w:pStyle w:val="Style11"/>
              <w:widowControl/>
              <w:tabs>
                <w:tab w:val="left" w:pos="274"/>
              </w:tabs>
              <w:spacing w:line="226" w:lineRule="exact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7.</w:t>
            </w:r>
            <w:r w:rsidRPr="00E27A6E">
              <w:rPr>
                <w:rStyle w:val="FontStyle50"/>
                <w:sz w:val="24"/>
                <w:szCs w:val="24"/>
              </w:rPr>
              <w:tab/>
              <w:t>Обеспечение деятельности единой дежурно-диспетчерской службы.</w:t>
            </w:r>
          </w:p>
        </w:tc>
      </w:tr>
      <w:tr w:rsidR="00067390" w:rsidRPr="00E27A6E" w:rsidTr="00E27A6E"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E27A6E" w:rsidRDefault="00067390" w:rsidP="00F80060">
            <w:pPr>
              <w:pStyle w:val="Style16"/>
              <w:widowControl/>
              <w:ind w:left="19" w:hanging="19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80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E27A6E" w:rsidRDefault="00067390" w:rsidP="00F80060">
            <w:pPr>
              <w:pStyle w:val="Style11"/>
              <w:widowControl/>
              <w:tabs>
                <w:tab w:val="left" w:pos="274"/>
              </w:tabs>
              <w:spacing w:line="427" w:lineRule="exact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1.</w:t>
            </w:r>
            <w:r w:rsidRPr="00E27A6E">
              <w:rPr>
                <w:rStyle w:val="FontStyle50"/>
                <w:sz w:val="24"/>
                <w:szCs w:val="24"/>
              </w:rPr>
              <w:tab/>
              <w:t>Снижение количества пожаров на территории городского округа «Город Кизел».</w:t>
            </w:r>
          </w:p>
          <w:p w:rsidR="00067390" w:rsidRPr="00E27A6E" w:rsidRDefault="00067390" w:rsidP="00F80060">
            <w:pPr>
              <w:pStyle w:val="Style11"/>
              <w:widowControl/>
              <w:tabs>
                <w:tab w:val="left" w:pos="274"/>
              </w:tabs>
              <w:spacing w:line="427" w:lineRule="exact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2.</w:t>
            </w:r>
            <w:r w:rsidRPr="00E27A6E">
              <w:rPr>
                <w:rStyle w:val="FontStyle50"/>
                <w:sz w:val="24"/>
                <w:szCs w:val="24"/>
              </w:rPr>
              <w:tab/>
              <w:t>Приведение в нормативное состояние, источников противопожарного водоснабжения.</w:t>
            </w:r>
          </w:p>
          <w:p w:rsidR="00067390" w:rsidRPr="00E27A6E" w:rsidRDefault="00067390" w:rsidP="00F80060">
            <w:pPr>
              <w:pStyle w:val="Style11"/>
              <w:widowControl/>
              <w:tabs>
                <w:tab w:val="left" w:pos="274"/>
              </w:tabs>
              <w:spacing w:line="427" w:lineRule="exact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3.</w:t>
            </w:r>
            <w:r w:rsidRPr="00E27A6E">
              <w:rPr>
                <w:rStyle w:val="FontStyle50"/>
                <w:sz w:val="24"/>
                <w:szCs w:val="24"/>
              </w:rPr>
              <w:tab/>
              <w:t>Повышение эффективности работы единой дежурно-диспетчерской службы.</w:t>
            </w:r>
          </w:p>
        </w:tc>
      </w:tr>
      <w:tr w:rsidR="00067390" w:rsidRPr="00E27A6E" w:rsidTr="00E27A6E"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E27A6E" w:rsidRDefault="00067390" w:rsidP="00F80060">
            <w:pPr>
              <w:pStyle w:val="Style16"/>
              <w:widowControl/>
              <w:spacing w:line="202" w:lineRule="exact"/>
              <w:ind w:left="19" w:right="1128" w:hanging="19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780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E27A6E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2019-2023 годы</w:t>
            </w:r>
          </w:p>
        </w:tc>
      </w:tr>
      <w:tr w:rsidR="00E27A6E" w:rsidRPr="00E27A6E" w:rsidTr="00E27A6E"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E27A6E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Показатели подпрограммы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E27A6E" w:rsidRDefault="00067390" w:rsidP="00F80060">
            <w:pPr>
              <w:pStyle w:val="Style20"/>
              <w:widowControl/>
              <w:spacing w:line="197" w:lineRule="exact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№ п/п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E27A6E" w:rsidRDefault="00067390" w:rsidP="00F80060">
            <w:pPr>
              <w:pStyle w:val="Style20"/>
              <w:widowControl/>
              <w:spacing w:line="197" w:lineRule="exact"/>
              <w:jc w:val="left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E27A6E" w:rsidRDefault="00067390" w:rsidP="00F80060">
            <w:pPr>
              <w:pStyle w:val="Style16"/>
              <w:widowControl/>
              <w:ind w:firstLine="5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Ед. изм.</w:t>
            </w:r>
          </w:p>
        </w:tc>
        <w:tc>
          <w:tcPr>
            <w:tcW w:w="53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E27A6E" w:rsidRDefault="00067390" w:rsidP="00F80060">
            <w:pPr>
              <w:pStyle w:val="Style16"/>
              <w:widowControl/>
              <w:spacing w:line="240" w:lineRule="auto"/>
              <w:ind w:left="1680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Значение показателей</w:t>
            </w:r>
          </w:p>
        </w:tc>
      </w:tr>
      <w:tr w:rsidR="00E27A6E" w:rsidRPr="00E27A6E" w:rsidTr="00E27A6E">
        <w:tc>
          <w:tcPr>
            <w:tcW w:w="2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E27A6E" w:rsidRDefault="00067390" w:rsidP="00F80060">
            <w:pPr>
              <w:rPr>
                <w:rStyle w:val="FontStyle50"/>
                <w:sz w:val="24"/>
                <w:szCs w:val="24"/>
              </w:rPr>
            </w:pPr>
          </w:p>
          <w:p w:rsidR="00067390" w:rsidRPr="00E27A6E" w:rsidRDefault="00067390" w:rsidP="00F80060">
            <w:pPr>
              <w:rPr>
                <w:rStyle w:val="FontStyle5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E27A6E" w:rsidRDefault="00067390" w:rsidP="00F80060">
            <w:pPr>
              <w:rPr>
                <w:rStyle w:val="FontStyle50"/>
                <w:sz w:val="24"/>
                <w:szCs w:val="24"/>
              </w:rPr>
            </w:pPr>
          </w:p>
          <w:p w:rsidR="00067390" w:rsidRPr="00E27A6E" w:rsidRDefault="00067390" w:rsidP="00F80060">
            <w:pPr>
              <w:rPr>
                <w:rStyle w:val="FontStyle5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E27A6E" w:rsidRDefault="00067390" w:rsidP="00F80060">
            <w:pPr>
              <w:rPr>
                <w:rStyle w:val="FontStyle50"/>
                <w:sz w:val="24"/>
                <w:szCs w:val="24"/>
              </w:rPr>
            </w:pPr>
          </w:p>
          <w:p w:rsidR="00067390" w:rsidRPr="00E27A6E" w:rsidRDefault="00067390" w:rsidP="00F80060">
            <w:pPr>
              <w:rPr>
                <w:rStyle w:val="FontStyle5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E27A6E" w:rsidRDefault="00067390" w:rsidP="00F80060">
            <w:pPr>
              <w:rPr>
                <w:rStyle w:val="FontStyle50"/>
                <w:sz w:val="24"/>
                <w:szCs w:val="24"/>
              </w:rPr>
            </w:pPr>
          </w:p>
          <w:p w:rsidR="00067390" w:rsidRPr="00E27A6E" w:rsidRDefault="00067390" w:rsidP="00F80060">
            <w:pPr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E27A6E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2019 год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E27A6E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2020 год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E27A6E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E27A6E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E27A6E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2023 год</w:t>
            </w:r>
          </w:p>
        </w:tc>
      </w:tr>
      <w:tr w:rsidR="00E27A6E" w:rsidRPr="00E27A6E" w:rsidTr="00E27A6E">
        <w:tc>
          <w:tcPr>
            <w:tcW w:w="2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E27A6E" w:rsidRDefault="00067390" w:rsidP="00F80060">
            <w:pPr>
              <w:rPr>
                <w:rStyle w:val="FontStyle50"/>
                <w:sz w:val="24"/>
                <w:szCs w:val="24"/>
              </w:rPr>
            </w:pPr>
          </w:p>
          <w:p w:rsidR="00067390" w:rsidRPr="00E27A6E" w:rsidRDefault="00067390" w:rsidP="00F80060">
            <w:pPr>
              <w:rPr>
                <w:rStyle w:val="FontStyle5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E27A6E" w:rsidRDefault="00067390" w:rsidP="0032559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E27A6E" w:rsidRDefault="00067390" w:rsidP="00F80060">
            <w:pPr>
              <w:pStyle w:val="Style16"/>
              <w:widowControl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Количество пожаров на территории городского округа «Город Кизел»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E27A6E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ед.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E27A6E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E27A6E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9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E27A6E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E27A6E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E27A6E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8</w:t>
            </w:r>
          </w:p>
        </w:tc>
      </w:tr>
      <w:tr w:rsidR="00E27A6E" w:rsidRPr="00E27A6E" w:rsidTr="00E27A6E"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E27A6E" w:rsidRDefault="00067390" w:rsidP="00F80060">
            <w:pPr>
              <w:rPr>
                <w:rStyle w:val="FontStyle50"/>
                <w:sz w:val="24"/>
                <w:szCs w:val="24"/>
              </w:rPr>
            </w:pPr>
          </w:p>
          <w:p w:rsidR="00067390" w:rsidRPr="00E27A6E" w:rsidRDefault="00067390" w:rsidP="00F80060">
            <w:pPr>
              <w:rPr>
                <w:rStyle w:val="FontStyle5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325590" w:rsidRDefault="00067390" w:rsidP="00325590">
            <w:pPr>
              <w:pStyle w:val="Style22"/>
              <w:widowControl/>
              <w:jc w:val="center"/>
              <w:rPr>
                <w:rStyle w:val="FontStyle59"/>
                <w:b w:val="0"/>
                <w:sz w:val="24"/>
                <w:szCs w:val="24"/>
              </w:rPr>
            </w:pPr>
            <w:r w:rsidRPr="00325590">
              <w:rPr>
                <w:rStyle w:val="FontStyle59"/>
                <w:b w:val="0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E27A6E" w:rsidRDefault="00067390" w:rsidP="00F80060">
            <w:pPr>
              <w:pStyle w:val="Style16"/>
              <w:widowControl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Количество</w:t>
            </w:r>
          </w:p>
          <w:p w:rsidR="00067390" w:rsidRPr="00E27A6E" w:rsidRDefault="00067390" w:rsidP="00F80060">
            <w:pPr>
              <w:pStyle w:val="Style16"/>
              <w:widowControl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мероприятий</w:t>
            </w:r>
          </w:p>
          <w:p w:rsidR="00067390" w:rsidRPr="00E27A6E" w:rsidRDefault="00067390" w:rsidP="00F80060">
            <w:pPr>
              <w:pStyle w:val="Style16"/>
              <w:widowControl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по</w:t>
            </w:r>
          </w:p>
          <w:p w:rsidR="00067390" w:rsidRPr="00E27A6E" w:rsidRDefault="00067390" w:rsidP="00F80060">
            <w:pPr>
              <w:pStyle w:val="Style16"/>
              <w:widowControl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обеспечению</w:t>
            </w:r>
          </w:p>
          <w:p w:rsidR="00067390" w:rsidRPr="00E27A6E" w:rsidRDefault="00067390" w:rsidP="00F80060">
            <w:pPr>
              <w:pStyle w:val="Style16"/>
              <w:widowControl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пожарной</w:t>
            </w:r>
          </w:p>
          <w:p w:rsidR="00067390" w:rsidRPr="00E27A6E" w:rsidRDefault="00067390" w:rsidP="00F80060">
            <w:pPr>
              <w:pStyle w:val="Style16"/>
              <w:widowControl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безопасности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E27A6E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ед.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E27A6E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8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E27A6E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8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E27A6E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E27A6E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E27A6E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8</w:t>
            </w:r>
          </w:p>
        </w:tc>
      </w:tr>
      <w:tr w:rsidR="00E27A6E" w:rsidTr="00E27A6E"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Default="00067390" w:rsidP="00F80060">
            <w:pPr>
              <w:pStyle w:val="Style19"/>
              <w:widowControl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Default="00067390" w:rsidP="00325590">
            <w:pPr>
              <w:pStyle w:val="Style19"/>
              <w:widowControl/>
              <w:jc w:val="center"/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Default="00067390" w:rsidP="00F80060">
            <w:pPr>
              <w:pStyle w:val="Style16"/>
              <w:widowControl/>
              <w:spacing w:line="202" w:lineRule="exact"/>
              <w:rPr>
                <w:rStyle w:val="FontStyle50"/>
              </w:rPr>
            </w:pPr>
            <w:r>
              <w:rPr>
                <w:rStyle w:val="FontStyle50"/>
              </w:rPr>
              <w:t>на территории</w:t>
            </w:r>
          </w:p>
          <w:p w:rsidR="00067390" w:rsidRDefault="00067390" w:rsidP="00F80060">
            <w:pPr>
              <w:pStyle w:val="Style16"/>
              <w:widowControl/>
              <w:spacing w:line="202" w:lineRule="exact"/>
              <w:rPr>
                <w:rStyle w:val="FontStyle50"/>
              </w:rPr>
            </w:pPr>
            <w:r>
              <w:rPr>
                <w:rStyle w:val="FontStyle50"/>
              </w:rPr>
              <w:t>городского</w:t>
            </w:r>
          </w:p>
          <w:p w:rsidR="00067390" w:rsidRDefault="00067390" w:rsidP="00F80060">
            <w:pPr>
              <w:pStyle w:val="Style16"/>
              <w:widowControl/>
              <w:spacing w:line="202" w:lineRule="exact"/>
              <w:rPr>
                <w:rStyle w:val="FontStyle50"/>
              </w:rPr>
            </w:pPr>
            <w:r>
              <w:rPr>
                <w:rStyle w:val="FontStyle50"/>
              </w:rPr>
              <w:t>округа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Default="00067390" w:rsidP="00F80060">
            <w:pPr>
              <w:pStyle w:val="Style19"/>
              <w:widowControl/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Default="00067390" w:rsidP="00F80060">
            <w:pPr>
              <w:pStyle w:val="Style19"/>
              <w:widowControl/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Default="00067390" w:rsidP="00F80060">
            <w:pPr>
              <w:pStyle w:val="Style19"/>
              <w:widowControl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Default="00067390" w:rsidP="00F80060">
            <w:pPr>
              <w:pStyle w:val="Style19"/>
              <w:widowControl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Default="00067390" w:rsidP="00F80060">
            <w:pPr>
              <w:pStyle w:val="Style19"/>
              <w:widowControl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Default="00067390" w:rsidP="00F80060">
            <w:pPr>
              <w:pStyle w:val="Style19"/>
              <w:widowControl/>
            </w:pPr>
          </w:p>
        </w:tc>
      </w:tr>
      <w:tr w:rsidR="00E27A6E" w:rsidTr="00E27A6E"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Default="00067390" w:rsidP="00F80060"/>
          <w:p w:rsidR="00067390" w:rsidRDefault="00067390" w:rsidP="00F80060"/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325590" w:rsidRDefault="00067390" w:rsidP="00325590">
            <w:pPr>
              <w:pStyle w:val="Style38"/>
              <w:widowControl/>
              <w:jc w:val="center"/>
              <w:rPr>
                <w:rStyle w:val="FontStyle58"/>
                <w:b w:val="0"/>
              </w:rPr>
            </w:pPr>
            <w:r w:rsidRPr="00325590">
              <w:rPr>
                <w:rStyle w:val="FontStyle58"/>
                <w:b w:val="0"/>
              </w:rPr>
              <w:t>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Default="00325590" w:rsidP="00F80060">
            <w:pPr>
              <w:pStyle w:val="Style16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>Выполнение муниципально</w:t>
            </w:r>
            <w:r w:rsidR="00067390">
              <w:rPr>
                <w:rStyle w:val="FontStyle50"/>
              </w:rPr>
              <w:t>го задания «МБУ ЕДДС»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Default="00067390" w:rsidP="00F80060">
            <w:pPr>
              <w:pStyle w:val="Style40"/>
              <w:widowControl/>
              <w:rPr>
                <w:rStyle w:val="FontStyle55"/>
              </w:rPr>
            </w:pPr>
            <w:r>
              <w:rPr>
                <w:rStyle w:val="FontStyle55"/>
              </w:rPr>
              <w:t>%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Default="00067390" w:rsidP="00F80060">
            <w:pPr>
              <w:pStyle w:val="Style16"/>
              <w:widowControl/>
              <w:spacing w:line="240" w:lineRule="auto"/>
              <w:ind w:left="274"/>
              <w:rPr>
                <w:rStyle w:val="FontStyle50"/>
              </w:rPr>
            </w:pPr>
            <w:r>
              <w:rPr>
                <w:rStyle w:val="FontStyle50"/>
              </w:rPr>
              <w:t>100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Default="00067390" w:rsidP="00F80060">
            <w:pPr>
              <w:pStyle w:val="Style16"/>
              <w:widowControl/>
              <w:spacing w:line="240" w:lineRule="auto"/>
              <w:ind w:left="269"/>
              <w:rPr>
                <w:rStyle w:val="FontStyle50"/>
              </w:rPr>
            </w:pPr>
            <w:r>
              <w:rPr>
                <w:rStyle w:val="FontStyle5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Default="00067390" w:rsidP="00F80060">
            <w:pPr>
              <w:pStyle w:val="Style16"/>
              <w:widowControl/>
              <w:spacing w:line="240" w:lineRule="auto"/>
              <w:ind w:left="269"/>
              <w:rPr>
                <w:rStyle w:val="FontStyle50"/>
              </w:rPr>
            </w:pPr>
            <w:r>
              <w:rPr>
                <w:rStyle w:val="FontStyle5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Default="00067390" w:rsidP="00F80060">
            <w:pPr>
              <w:pStyle w:val="Style16"/>
              <w:widowControl/>
              <w:spacing w:line="240" w:lineRule="auto"/>
              <w:ind w:left="264"/>
              <w:rPr>
                <w:rStyle w:val="FontStyle50"/>
              </w:rPr>
            </w:pPr>
            <w:r>
              <w:rPr>
                <w:rStyle w:val="FontStyle50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Default="00067390" w:rsidP="00F80060">
            <w:pPr>
              <w:pStyle w:val="Style16"/>
              <w:widowControl/>
              <w:spacing w:line="240" w:lineRule="auto"/>
              <w:ind w:left="480"/>
              <w:rPr>
                <w:rStyle w:val="FontStyle50"/>
              </w:rPr>
            </w:pPr>
            <w:r>
              <w:rPr>
                <w:rStyle w:val="FontStyle50"/>
              </w:rPr>
              <w:t>100</w:t>
            </w:r>
          </w:p>
        </w:tc>
      </w:tr>
      <w:tr w:rsidR="00067390" w:rsidTr="00E27A6E"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E27A6E" w:rsidRDefault="00067390" w:rsidP="00F80060">
            <w:pPr>
              <w:pStyle w:val="Style16"/>
              <w:widowControl/>
              <w:ind w:right="466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Объемы и источники финансового обеспечения подпрограммы'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E27A6E" w:rsidRDefault="00067390" w:rsidP="00F80060">
            <w:pPr>
              <w:pStyle w:val="Style20"/>
              <w:widowControl/>
              <w:spacing w:line="197" w:lineRule="exact"/>
              <w:ind w:left="264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96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E27A6E" w:rsidRDefault="00067390" w:rsidP="00F80060">
            <w:pPr>
              <w:pStyle w:val="Style16"/>
              <w:widowControl/>
              <w:spacing w:line="240" w:lineRule="auto"/>
              <w:ind w:left="1939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Расходы (тыс. рублей)</w:t>
            </w:r>
          </w:p>
        </w:tc>
      </w:tr>
      <w:tr w:rsidR="00E27A6E" w:rsidTr="00E27A6E">
        <w:tc>
          <w:tcPr>
            <w:tcW w:w="2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E27A6E" w:rsidRDefault="00067390" w:rsidP="00F80060">
            <w:pPr>
              <w:rPr>
                <w:rStyle w:val="FontStyle50"/>
                <w:sz w:val="24"/>
                <w:szCs w:val="24"/>
              </w:rPr>
            </w:pPr>
          </w:p>
          <w:p w:rsidR="00067390" w:rsidRPr="00E27A6E" w:rsidRDefault="00067390" w:rsidP="00F80060">
            <w:pPr>
              <w:rPr>
                <w:rStyle w:val="FontStyle5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E27A6E" w:rsidRDefault="00067390" w:rsidP="00F80060">
            <w:pPr>
              <w:rPr>
                <w:rStyle w:val="FontStyle50"/>
                <w:sz w:val="24"/>
                <w:szCs w:val="24"/>
              </w:rPr>
            </w:pPr>
          </w:p>
          <w:p w:rsidR="00067390" w:rsidRPr="00E27A6E" w:rsidRDefault="00067390" w:rsidP="00F80060">
            <w:pPr>
              <w:rPr>
                <w:rStyle w:val="FontStyle5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E27A6E" w:rsidRDefault="00067390" w:rsidP="00F80060">
            <w:pPr>
              <w:pStyle w:val="Style16"/>
              <w:widowControl/>
              <w:jc w:val="center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отчетные</w:t>
            </w:r>
          </w:p>
          <w:p w:rsidR="00067390" w:rsidRPr="00E27A6E" w:rsidRDefault="00067390" w:rsidP="00F80060">
            <w:pPr>
              <w:pStyle w:val="Style20"/>
              <w:widowControl/>
              <w:spacing w:line="197" w:lineRule="exact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года (факт)*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E27A6E" w:rsidRDefault="00067390" w:rsidP="00F80060">
            <w:pPr>
              <w:pStyle w:val="Style20"/>
              <w:widowControl/>
              <w:spacing w:line="206" w:lineRule="exact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2019 год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E27A6E" w:rsidRDefault="00067390" w:rsidP="00F80060">
            <w:pPr>
              <w:pStyle w:val="Style20"/>
              <w:widowControl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2020 год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E27A6E" w:rsidRDefault="00067390" w:rsidP="00F80060">
            <w:pPr>
              <w:pStyle w:val="Style20"/>
              <w:widowControl/>
              <w:spacing w:line="197" w:lineRule="exact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2021 год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E27A6E" w:rsidRDefault="00067390" w:rsidP="00F80060">
            <w:pPr>
              <w:pStyle w:val="Style20"/>
              <w:widowControl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2022 год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E27A6E" w:rsidRDefault="00067390" w:rsidP="00F80060">
            <w:pPr>
              <w:pStyle w:val="Style20"/>
              <w:widowControl/>
              <w:spacing w:line="197" w:lineRule="exact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2023 год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E27A6E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Итого</w:t>
            </w:r>
          </w:p>
        </w:tc>
      </w:tr>
      <w:tr w:rsidR="00067390" w:rsidTr="00E27A6E">
        <w:tc>
          <w:tcPr>
            <w:tcW w:w="2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E27A6E" w:rsidRDefault="00067390" w:rsidP="00F80060">
            <w:pPr>
              <w:rPr>
                <w:rStyle w:val="FontStyle50"/>
                <w:sz w:val="24"/>
                <w:szCs w:val="24"/>
              </w:rPr>
            </w:pPr>
          </w:p>
          <w:p w:rsidR="00067390" w:rsidRPr="00E27A6E" w:rsidRDefault="00067390" w:rsidP="00F80060">
            <w:pPr>
              <w:rPr>
                <w:rStyle w:val="FontStyle5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E27A6E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Всего, в том числе: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E27A6E" w:rsidRDefault="00067390" w:rsidP="00F80060">
            <w:pPr>
              <w:pStyle w:val="Style43"/>
              <w:widowControl/>
              <w:jc w:val="center"/>
              <w:rPr>
                <w:rStyle w:val="FontStyle56"/>
                <w:sz w:val="24"/>
                <w:szCs w:val="24"/>
              </w:rPr>
            </w:pPr>
            <w:r w:rsidRPr="00E27A6E">
              <w:rPr>
                <w:rStyle w:val="FontStyle56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E27A6E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2350,0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E27A6E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2250,0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E27A6E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2250,0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E27A6E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2460,0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E27A6E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2460,0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E27A6E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11770,0</w:t>
            </w:r>
          </w:p>
        </w:tc>
      </w:tr>
      <w:tr w:rsidR="00067390" w:rsidTr="00E27A6E"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E27A6E" w:rsidRDefault="00067390" w:rsidP="00F80060">
            <w:pPr>
              <w:rPr>
                <w:rStyle w:val="FontStyle50"/>
                <w:sz w:val="24"/>
                <w:szCs w:val="24"/>
              </w:rPr>
            </w:pPr>
          </w:p>
          <w:p w:rsidR="00067390" w:rsidRPr="00E27A6E" w:rsidRDefault="00067390" w:rsidP="00F80060">
            <w:pPr>
              <w:rPr>
                <w:rStyle w:val="FontStyle5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E27A6E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местный бюджет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E27A6E" w:rsidRDefault="00067390" w:rsidP="00F80060">
            <w:pPr>
              <w:pStyle w:val="Style43"/>
              <w:widowControl/>
              <w:jc w:val="center"/>
              <w:rPr>
                <w:rStyle w:val="FontStyle56"/>
                <w:sz w:val="24"/>
                <w:szCs w:val="24"/>
              </w:rPr>
            </w:pPr>
            <w:r w:rsidRPr="00E27A6E">
              <w:rPr>
                <w:rStyle w:val="FontStyle56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E27A6E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2350,0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E27A6E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2250,0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E27A6E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2250,0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E27A6E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2460,0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E27A6E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2460,0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E27A6E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E27A6E">
              <w:rPr>
                <w:rStyle w:val="FontStyle50"/>
                <w:sz w:val="24"/>
                <w:szCs w:val="24"/>
              </w:rPr>
              <w:t>11770,0</w:t>
            </w:r>
          </w:p>
        </w:tc>
      </w:tr>
    </w:tbl>
    <w:p w:rsidR="00E27A6E" w:rsidRPr="00E27A6E" w:rsidRDefault="00E27A6E" w:rsidP="00E27A6E">
      <w:pPr>
        <w:pStyle w:val="Style18"/>
        <w:widowControl/>
        <w:spacing w:line="274" w:lineRule="exact"/>
        <w:ind w:left="709" w:right="2314"/>
        <w:jc w:val="both"/>
        <w:rPr>
          <w:rStyle w:val="FontStyle58"/>
          <w:b w:val="0"/>
          <w:sz w:val="28"/>
          <w:szCs w:val="28"/>
        </w:rPr>
      </w:pPr>
      <w:r w:rsidRPr="00E27A6E">
        <w:rPr>
          <w:rStyle w:val="FontStyle58"/>
          <w:b w:val="0"/>
          <w:sz w:val="28"/>
          <w:szCs w:val="28"/>
        </w:rPr>
        <w:t>Отчетные года(факт) указываются начиная с 2019 года.</w:t>
      </w:r>
    </w:p>
    <w:p w:rsidR="00E27A6E" w:rsidRPr="00E27A6E" w:rsidRDefault="00E27A6E" w:rsidP="00E27A6E">
      <w:pPr>
        <w:pStyle w:val="Style18"/>
        <w:widowControl/>
        <w:spacing w:line="274" w:lineRule="exact"/>
        <w:ind w:right="-2" w:firstLine="709"/>
        <w:jc w:val="both"/>
        <w:rPr>
          <w:rStyle w:val="FontStyle58"/>
          <w:b w:val="0"/>
          <w:sz w:val="28"/>
          <w:szCs w:val="28"/>
        </w:rPr>
      </w:pPr>
      <w:r w:rsidRPr="00E27A6E">
        <w:rPr>
          <w:rStyle w:val="FontStyle58"/>
          <w:b w:val="0"/>
          <w:sz w:val="28"/>
          <w:szCs w:val="28"/>
        </w:rPr>
        <w:t>В случае отсутствия мероприятий, финансовое обеспечение которых осуществляется за счёт средств какого-либо из указанных источников(краевой бюджет, федеральный бюджет, местный бюджет, внебюджетные источники), соответствующая строка исключается из таблицы.</w:t>
      </w:r>
    </w:p>
    <w:p w:rsidR="00E27A6E" w:rsidRPr="00E27A6E" w:rsidRDefault="00E27A6E" w:rsidP="00067390">
      <w:pPr>
        <w:pStyle w:val="Style18"/>
        <w:widowControl/>
        <w:spacing w:line="274" w:lineRule="exact"/>
        <w:ind w:left="1973" w:right="-2"/>
        <w:rPr>
          <w:rStyle w:val="FontStyle58"/>
          <w:b w:val="0"/>
          <w:sz w:val="24"/>
          <w:szCs w:val="24"/>
        </w:rPr>
      </w:pPr>
    </w:p>
    <w:p w:rsidR="00E27A6E" w:rsidRDefault="00E27A6E" w:rsidP="00067390">
      <w:pPr>
        <w:pStyle w:val="Style18"/>
        <w:widowControl/>
        <w:spacing w:line="274" w:lineRule="exact"/>
        <w:ind w:left="1973" w:right="2314"/>
        <w:rPr>
          <w:rStyle w:val="FontStyle58"/>
        </w:rPr>
      </w:pPr>
    </w:p>
    <w:p w:rsidR="00E27A6E" w:rsidRDefault="00E27A6E" w:rsidP="00067390">
      <w:pPr>
        <w:pStyle w:val="Style18"/>
        <w:widowControl/>
        <w:spacing w:line="274" w:lineRule="exact"/>
        <w:ind w:left="1973" w:right="2314"/>
        <w:rPr>
          <w:rStyle w:val="FontStyle58"/>
        </w:rPr>
      </w:pPr>
    </w:p>
    <w:p w:rsidR="00E27A6E" w:rsidRDefault="00E27A6E" w:rsidP="00067390">
      <w:pPr>
        <w:pStyle w:val="Style18"/>
        <w:widowControl/>
        <w:spacing w:line="274" w:lineRule="exact"/>
        <w:ind w:left="1973" w:right="2314"/>
        <w:rPr>
          <w:rStyle w:val="FontStyle58"/>
        </w:rPr>
      </w:pPr>
    </w:p>
    <w:p w:rsidR="00E27A6E" w:rsidRDefault="00E27A6E" w:rsidP="00067390">
      <w:pPr>
        <w:pStyle w:val="Style18"/>
        <w:widowControl/>
        <w:spacing w:line="274" w:lineRule="exact"/>
        <w:ind w:left="1973" w:right="2314"/>
        <w:rPr>
          <w:rStyle w:val="FontStyle58"/>
        </w:rPr>
      </w:pPr>
    </w:p>
    <w:p w:rsidR="00E27A6E" w:rsidRDefault="00E27A6E" w:rsidP="00067390">
      <w:pPr>
        <w:pStyle w:val="Style18"/>
        <w:widowControl/>
        <w:spacing w:line="274" w:lineRule="exact"/>
        <w:ind w:left="1973" w:right="2314"/>
        <w:rPr>
          <w:rStyle w:val="FontStyle58"/>
        </w:rPr>
      </w:pPr>
    </w:p>
    <w:p w:rsidR="00E27A6E" w:rsidRDefault="00E27A6E" w:rsidP="00067390">
      <w:pPr>
        <w:pStyle w:val="Style18"/>
        <w:widowControl/>
        <w:spacing w:line="274" w:lineRule="exact"/>
        <w:ind w:left="1973" w:right="2314"/>
        <w:rPr>
          <w:rStyle w:val="FontStyle58"/>
        </w:rPr>
      </w:pPr>
    </w:p>
    <w:p w:rsidR="00E27A6E" w:rsidRDefault="00E27A6E" w:rsidP="00067390">
      <w:pPr>
        <w:pStyle w:val="Style18"/>
        <w:widowControl/>
        <w:spacing w:line="274" w:lineRule="exact"/>
        <w:ind w:left="1973" w:right="2314"/>
        <w:rPr>
          <w:rStyle w:val="FontStyle58"/>
        </w:rPr>
      </w:pPr>
    </w:p>
    <w:p w:rsidR="00E27A6E" w:rsidRDefault="00E27A6E" w:rsidP="00067390">
      <w:pPr>
        <w:pStyle w:val="Style18"/>
        <w:widowControl/>
        <w:spacing w:line="274" w:lineRule="exact"/>
        <w:ind w:left="1973" w:right="2314"/>
        <w:rPr>
          <w:rStyle w:val="FontStyle58"/>
        </w:rPr>
      </w:pPr>
    </w:p>
    <w:p w:rsidR="00E27A6E" w:rsidRDefault="00E27A6E" w:rsidP="00067390">
      <w:pPr>
        <w:pStyle w:val="Style18"/>
        <w:widowControl/>
        <w:spacing w:line="274" w:lineRule="exact"/>
        <w:ind w:left="1973" w:right="2314"/>
        <w:rPr>
          <w:rStyle w:val="FontStyle58"/>
        </w:rPr>
      </w:pPr>
    </w:p>
    <w:p w:rsidR="00E27A6E" w:rsidRPr="00067390" w:rsidRDefault="00E27A6E" w:rsidP="00E27A6E">
      <w:pPr>
        <w:pStyle w:val="Style15"/>
        <w:widowControl/>
        <w:tabs>
          <w:tab w:val="left" w:pos="7230"/>
        </w:tabs>
        <w:spacing w:line="250" w:lineRule="exact"/>
        <w:ind w:right="2408" w:firstLine="3402"/>
        <w:jc w:val="right"/>
        <w:rPr>
          <w:rStyle w:val="FontStyle54"/>
          <w:b w:val="0"/>
          <w:sz w:val="28"/>
          <w:szCs w:val="28"/>
        </w:rPr>
      </w:pPr>
      <w:r w:rsidRPr="00067390">
        <w:rPr>
          <w:rStyle w:val="FontStyle54"/>
          <w:b w:val="0"/>
          <w:sz w:val="28"/>
          <w:szCs w:val="28"/>
        </w:rPr>
        <w:t>Приложение</w:t>
      </w:r>
      <w:r>
        <w:rPr>
          <w:rStyle w:val="FontStyle54"/>
          <w:b w:val="0"/>
          <w:sz w:val="28"/>
          <w:szCs w:val="28"/>
        </w:rPr>
        <w:t xml:space="preserve"> 3</w:t>
      </w:r>
    </w:p>
    <w:p w:rsidR="00E27A6E" w:rsidRDefault="00E27A6E" w:rsidP="00E27A6E">
      <w:pPr>
        <w:pStyle w:val="Style15"/>
        <w:widowControl/>
        <w:spacing w:line="250" w:lineRule="exact"/>
        <w:ind w:right="140"/>
        <w:jc w:val="right"/>
        <w:rPr>
          <w:rStyle w:val="FontStyle54"/>
          <w:b w:val="0"/>
          <w:sz w:val="28"/>
          <w:szCs w:val="28"/>
        </w:rPr>
      </w:pPr>
      <w:r>
        <w:rPr>
          <w:rStyle w:val="FontStyle54"/>
          <w:b w:val="0"/>
          <w:sz w:val="28"/>
          <w:szCs w:val="28"/>
        </w:rPr>
        <w:t xml:space="preserve"> к</w:t>
      </w:r>
      <w:r w:rsidRPr="00067390">
        <w:rPr>
          <w:rStyle w:val="FontStyle54"/>
          <w:b w:val="0"/>
          <w:sz w:val="28"/>
          <w:szCs w:val="28"/>
        </w:rPr>
        <w:t xml:space="preserve"> постановлению администрации</w:t>
      </w:r>
    </w:p>
    <w:p w:rsidR="00E27A6E" w:rsidRDefault="00E27A6E" w:rsidP="00E27A6E">
      <w:pPr>
        <w:pStyle w:val="Style18"/>
        <w:widowControl/>
        <w:spacing w:line="274" w:lineRule="exact"/>
        <w:ind w:left="4111" w:right="-144" w:hanging="992"/>
        <w:rPr>
          <w:rStyle w:val="FontStyle58"/>
        </w:rPr>
      </w:pPr>
      <w:r>
        <w:rPr>
          <w:rStyle w:val="FontStyle54"/>
          <w:b w:val="0"/>
          <w:sz w:val="28"/>
          <w:szCs w:val="28"/>
        </w:rPr>
        <w:t xml:space="preserve">                                     г</w:t>
      </w:r>
      <w:r w:rsidRPr="00067390">
        <w:rPr>
          <w:rStyle w:val="FontStyle54"/>
          <w:b w:val="0"/>
          <w:sz w:val="28"/>
          <w:szCs w:val="28"/>
        </w:rPr>
        <w:t>орода Кизела от 19.07.2019 № 457</w:t>
      </w:r>
    </w:p>
    <w:p w:rsidR="00E27A6E" w:rsidRDefault="00E27A6E" w:rsidP="00067390">
      <w:pPr>
        <w:pStyle w:val="Style18"/>
        <w:widowControl/>
        <w:spacing w:line="274" w:lineRule="exact"/>
        <w:ind w:left="1973" w:right="2314"/>
        <w:rPr>
          <w:rStyle w:val="FontStyle58"/>
        </w:rPr>
      </w:pPr>
    </w:p>
    <w:p w:rsidR="00067390" w:rsidRPr="00E27A6E" w:rsidRDefault="00067390" w:rsidP="00E27A6E">
      <w:pPr>
        <w:pStyle w:val="Style18"/>
        <w:widowControl/>
        <w:spacing w:line="274" w:lineRule="exact"/>
        <w:ind w:left="1973" w:right="2314"/>
        <w:rPr>
          <w:rStyle w:val="FontStyle58"/>
          <w:sz w:val="28"/>
          <w:szCs w:val="28"/>
        </w:rPr>
      </w:pPr>
      <w:r w:rsidRPr="00E27A6E">
        <w:rPr>
          <w:rStyle w:val="FontStyle58"/>
          <w:sz w:val="28"/>
          <w:szCs w:val="28"/>
        </w:rPr>
        <w:t>IV. Финансовое обеспечение реализации муниципальной программы «Обеспечение безопасности жизнедеятельности населения городского округа «Город Кизел»</w:t>
      </w:r>
    </w:p>
    <w:p w:rsidR="00067390" w:rsidRDefault="00067390" w:rsidP="00067390">
      <w:pPr>
        <w:spacing w:after="259" w:line="1" w:lineRule="exact"/>
        <w:rPr>
          <w:sz w:val="2"/>
          <w:szCs w:val="2"/>
        </w:rPr>
      </w:pPr>
    </w:p>
    <w:tbl>
      <w:tblPr>
        <w:tblW w:w="10693" w:type="dxa"/>
        <w:tblInd w:w="-6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58"/>
        <w:gridCol w:w="1003"/>
        <w:gridCol w:w="1574"/>
        <w:gridCol w:w="998"/>
        <w:gridCol w:w="859"/>
        <w:gridCol w:w="859"/>
        <w:gridCol w:w="869"/>
        <w:gridCol w:w="859"/>
        <w:gridCol w:w="850"/>
        <w:gridCol w:w="864"/>
      </w:tblGrid>
      <w:tr w:rsidR="00067390" w:rsidRPr="00703B61" w:rsidTr="00067390"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197" w:lineRule="exact"/>
              <w:ind w:left="206" w:firstLine="58"/>
              <w:jc w:val="left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Наименование муниципальной</w:t>
            </w:r>
          </w:p>
          <w:p w:rsidR="00067390" w:rsidRPr="00703B61" w:rsidRDefault="00067390" w:rsidP="00F80060">
            <w:pPr>
              <w:pStyle w:val="Style14"/>
              <w:widowControl/>
              <w:spacing w:line="197" w:lineRule="exact"/>
              <w:ind w:left="206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программы, подпрограммы,</w:t>
            </w:r>
          </w:p>
          <w:p w:rsidR="00067390" w:rsidRPr="00703B61" w:rsidRDefault="00067390" w:rsidP="00F80060">
            <w:pPr>
              <w:pStyle w:val="Style14"/>
              <w:widowControl/>
              <w:spacing w:line="197" w:lineRule="exact"/>
              <w:ind w:left="206" w:firstLine="130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основного мероприятия, мероприятия</w:t>
            </w: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197" w:lineRule="exact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ГРБС</w:t>
            </w:r>
            <w:r w:rsidRPr="00703B61">
              <w:rPr>
                <w:rStyle w:val="FontStyle50"/>
                <w:sz w:val="20"/>
                <w:szCs w:val="20"/>
                <w:vertAlign w:val="superscript"/>
              </w:rPr>
              <w:t>1</w:t>
            </w:r>
            <w:r w:rsidRPr="00703B61">
              <w:rPr>
                <w:rStyle w:val="FontStyle50"/>
                <w:sz w:val="20"/>
                <w:szCs w:val="20"/>
              </w:rPr>
              <w:t>*/ участии ки</w:t>
            </w:r>
          </w:p>
        </w:tc>
        <w:tc>
          <w:tcPr>
            <w:tcW w:w="15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4"/>
              <w:widowControl/>
              <w:spacing w:line="197" w:lineRule="exact"/>
              <w:ind w:firstLine="106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Источники финансового обеспечения"</w:t>
            </w:r>
          </w:p>
        </w:tc>
        <w:tc>
          <w:tcPr>
            <w:tcW w:w="61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ind w:left="2050"/>
              <w:jc w:val="left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Расходы, тыс. рублей</w:t>
            </w:r>
          </w:p>
        </w:tc>
      </w:tr>
      <w:tr w:rsidR="00067390" w:rsidRPr="00703B61" w:rsidTr="00067390"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197" w:lineRule="exact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Всего, в</w:t>
            </w:r>
          </w:p>
          <w:p w:rsidR="00067390" w:rsidRPr="00703B61" w:rsidRDefault="00067390" w:rsidP="00F80060">
            <w:pPr>
              <w:pStyle w:val="Style20"/>
              <w:widowControl/>
              <w:spacing w:line="197" w:lineRule="exact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том числе: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197" w:lineRule="exact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отчет</w:t>
            </w:r>
            <w:r w:rsidRPr="00703B61">
              <w:rPr>
                <w:rStyle w:val="FontStyle50"/>
                <w:sz w:val="20"/>
                <w:szCs w:val="20"/>
              </w:rPr>
              <w:softHyphen/>
              <w:t>ные</w:t>
            </w:r>
          </w:p>
          <w:p w:rsidR="00067390" w:rsidRPr="00703B61" w:rsidRDefault="00067390" w:rsidP="00F80060">
            <w:pPr>
              <w:pStyle w:val="Style20"/>
              <w:widowControl/>
              <w:spacing w:line="197" w:lineRule="exact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года</w:t>
            </w:r>
          </w:p>
          <w:p w:rsidR="00067390" w:rsidRPr="00703B61" w:rsidRDefault="00067390" w:rsidP="00F80060">
            <w:pPr>
              <w:pStyle w:val="Style20"/>
              <w:widowControl/>
              <w:spacing w:line="139" w:lineRule="exact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(факт) **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2019 год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2020 год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06" w:lineRule="exact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2022 год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2023 год</w:t>
            </w:r>
          </w:p>
        </w:tc>
      </w:tr>
      <w:tr w:rsidR="00067390" w:rsidRPr="00703B61" w:rsidTr="00067390"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31"/>
              <w:widowControl/>
              <w:spacing w:line="197" w:lineRule="exact"/>
              <w:ind w:right="5"/>
              <w:rPr>
                <w:rStyle w:val="FontStyle59"/>
                <w:b w:val="0"/>
                <w:sz w:val="20"/>
                <w:szCs w:val="20"/>
              </w:rPr>
            </w:pPr>
            <w:r w:rsidRPr="00703B61">
              <w:rPr>
                <w:rStyle w:val="FontStyle59"/>
                <w:b w:val="0"/>
                <w:sz w:val="20"/>
                <w:szCs w:val="20"/>
              </w:rPr>
              <w:t>Муниципальная программа «Обеспечение безопасности жизнедеятел ьности населения городского округа «Город Кизел»</w:t>
            </w: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3"/>
              <w:widowControl/>
              <w:jc w:val="center"/>
              <w:rPr>
                <w:rStyle w:val="FontStyle60"/>
              </w:rPr>
            </w:pPr>
            <w:r w:rsidRPr="00703B61">
              <w:rPr>
                <w:rStyle w:val="FontStyle60"/>
              </w:rPr>
              <w:t>-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left="5" w:hanging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Всего, в том числе: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26100,5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3"/>
              <w:widowControl/>
              <w:jc w:val="center"/>
              <w:rPr>
                <w:rStyle w:val="FontStyle61"/>
                <w:sz w:val="20"/>
                <w:szCs w:val="20"/>
              </w:rPr>
            </w:pPr>
            <w:r w:rsidRPr="00703B61">
              <w:rPr>
                <w:rStyle w:val="FontStyle61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5404,2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5097,5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5059,6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5269,6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5269,6</w:t>
            </w:r>
          </w:p>
        </w:tc>
      </w:tr>
      <w:tr w:rsidR="00067390" w:rsidRPr="00703B61" w:rsidTr="00067390"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left="5" w:right="614" w:hanging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местный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12186,0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34"/>
              <w:widowControl/>
              <w:jc w:val="center"/>
              <w:rPr>
                <w:rStyle w:val="FontStyle62"/>
                <w:sz w:val="20"/>
                <w:szCs w:val="20"/>
              </w:rPr>
            </w:pPr>
            <w:r w:rsidRPr="00703B61">
              <w:rPr>
                <w:rStyle w:val="FontStyle62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2639,0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2332,0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2265,0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2475,0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2475,0</w:t>
            </w:r>
          </w:p>
        </w:tc>
      </w:tr>
      <w:tr w:rsidR="00067390" w:rsidRPr="00703B61" w:rsidTr="00067390"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ind w:right="677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краевой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8275,5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33"/>
              <w:widowControl/>
              <w:jc w:val="center"/>
              <w:rPr>
                <w:rStyle w:val="FontStyle60"/>
              </w:rPr>
            </w:pPr>
            <w:r w:rsidRPr="00703B61">
              <w:rPr>
                <w:rStyle w:val="FontStyle6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1655,1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1655,1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1655,1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1655,1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1655,1</w:t>
            </w:r>
          </w:p>
        </w:tc>
      </w:tr>
      <w:tr w:rsidR="00067390" w:rsidRPr="00703B61" w:rsidTr="00067390"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left="5" w:hanging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5639,0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3"/>
              <w:widowControl/>
              <w:jc w:val="center"/>
              <w:rPr>
                <w:rStyle w:val="FontStyle61"/>
                <w:sz w:val="20"/>
                <w:szCs w:val="20"/>
              </w:rPr>
            </w:pPr>
            <w:r w:rsidRPr="00703B61">
              <w:rPr>
                <w:rStyle w:val="FontStyle61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1110,1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1110,4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1139,5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1 139,5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1139,5</w:t>
            </w:r>
          </w:p>
        </w:tc>
      </w:tr>
      <w:tr w:rsidR="00067390" w:rsidRPr="00703B61" w:rsidTr="00067390"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1"/>
              <w:widowControl/>
              <w:spacing w:line="197" w:lineRule="exact"/>
              <w:ind w:firstLine="5"/>
              <w:rPr>
                <w:rStyle w:val="FontStyle59"/>
                <w:b w:val="0"/>
                <w:sz w:val="20"/>
                <w:szCs w:val="20"/>
              </w:rPr>
            </w:pPr>
            <w:r w:rsidRPr="00703B61">
              <w:rPr>
                <w:rStyle w:val="FontStyle59"/>
                <w:b w:val="0"/>
                <w:sz w:val="20"/>
                <w:szCs w:val="20"/>
              </w:rPr>
              <w:t xml:space="preserve">Подпрограмма </w:t>
            </w:r>
            <w:r w:rsidRPr="00703B61">
              <w:rPr>
                <w:rStyle w:val="FontStyle54"/>
                <w:b w:val="0"/>
                <w:sz w:val="20"/>
                <w:szCs w:val="20"/>
              </w:rPr>
              <w:t xml:space="preserve">1 </w:t>
            </w:r>
            <w:r w:rsidRPr="00703B61">
              <w:rPr>
                <w:rStyle w:val="FontStyle59"/>
                <w:b w:val="0"/>
                <w:sz w:val="20"/>
                <w:szCs w:val="20"/>
              </w:rPr>
              <w:t>«Профилактика правонарушений»</w:t>
            </w: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3"/>
              <w:widowControl/>
              <w:jc w:val="center"/>
              <w:rPr>
                <w:rStyle w:val="FontStyle60"/>
              </w:rPr>
            </w:pPr>
            <w:r w:rsidRPr="00703B61">
              <w:rPr>
                <w:rStyle w:val="FontStyle60"/>
              </w:rPr>
              <w:t>-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Всего, в том числе: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14142,5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33"/>
              <w:widowControl/>
              <w:jc w:val="center"/>
              <w:rPr>
                <w:rStyle w:val="FontStyle60"/>
              </w:rPr>
            </w:pPr>
            <w:r w:rsidRPr="00703B61">
              <w:rPr>
                <w:rStyle w:val="FontStyle6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2933,2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2780,5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2809,6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2809,6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2809,6</w:t>
            </w:r>
          </w:p>
        </w:tc>
      </w:tr>
      <w:tr w:rsidR="00067390" w:rsidRPr="00703B61" w:rsidTr="00067390"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местный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228,0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33"/>
              <w:widowControl/>
              <w:jc w:val="center"/>
              <w:rPr>
                <w:rStyle w:val="FontStyle60"/>
              </w:rPr>
            </w:pPr>
            <w:r w:rsidRPr="00703B61">
              <w:rPr>
                <w:rStyle w:val="FontStyle6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168,0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15,0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15,0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15,0</w:t>
            </w:r>
          </w:p>
        </w:tc>
      </w:tr>
      <w:tr w:rsidR="00067390" w:rsidRPr="00703B61" w:rsidTr="00067390"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06" w:lineRule="exact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краевой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8275,5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33"/>
              <w:widowControl/>
              <w:jc w:val="center"/>
              <w:rPr>
                <w:rStyle w:val="FontStyle60"/>
              </w:rPr>
            </w:pPr>
            <w:r w:rsidRPr="00703B61">
              <w:rPr>
                <w:rStyle w:val="FontStyle6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1655,1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1655,1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1655,1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1655,1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1655,1</w:t>
            </w:r>
          </w:p>
        </w:tc>
      </w:tr>
      <w:tr w:rsidR="00067390" w:rsidRPr="00703B61" w:rsidTr="00067390"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left="5" w:hanging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5639.0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3"/>
              <w:widowControl/>
              <w:jc w:val="center"/>
              <w:rPr>
                <w:rStyle w:val="FontStyle61"/>
                <w:sz w:val="20"/>
                <w:szCs w:val="20"/>
              </w:rPr>
            </w:pPr>
            <w:r w:rsidRPr="00703B61">
              <w:rPr>
                <w:rStyle w:val="FontStyle61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1 1 10,1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11 10,4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1139,5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1139,5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1139,5</w:t>
            </w:r>
          </w:p>
        </w:tc>
      </w:tr>
      <w:tr w:rsidR="00067390" w:rsidRPr="00703B61" w:rsidTr="00067390"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ind w:left="5" w:hanging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Основное мероприятие 1.1 «Реализация мер в области обеспечения безопасности»</w:t>
            </w: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197" w:lineRule="exact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Админи</w:t>
            </w:r>
            <w:r w:rsidRPr="00703B61">
              <w:rPr>
                <w:rStyle w:val="FontStyle50"/>
                <w:sz w:val="20"/>
                <w:szCs w:val="20"/>
              </w:rPr>
              <w:softHyphen/>
              <w:t>страция города Кизела, Управ</w:t>
            </w:r>
            <w:r w:rsidRPr="00703B61">
              <w:rPr>
                <w:rStyle w:val="FontStyle50"/>
                <w:sz w:val="20"/>
                <w:szCs w:val="20"/>
              </w:rPr>
              <w:softHyphen/>
              <w:t>ление образо</w:t>
            </w:r>
            <w:r w:rsidRPr="00703B61">
              <w:rPr>
                <w:rStyle w:val="FontStyle50"/>
                <w:sz w:val="20"/>
                <w:szCs w:val="20"/>
              </w:rPr>
              <w:softHyphen/>
              <w:t>вания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192" w:lineRule="exact"/>
              <w:ind w:firstLine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Всего, в том числе: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717,0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33"/>
              <w:widowControl/>
              <w:jc w:val="center"/>
              <w:rPr>
                <w:rStyle w:val="FontStyle60"/>
              </w:rPr>
            </w:pPr>
            <w:r w:rsidRPr="00703B61">
              <w:rPr>
                <w:rStyle w:val="FontStyle6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265,8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112,8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112,8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112,8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112,8</w:t>
            </w:r>
          </w:p>
        </w:tc>
      </w:tr>
      <w:tr w:rsidR="00067390" w:rsidRPr="00703B61" w:rsidTr="00067390"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местный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228,0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33"/>
              <w:widowControl/>
              <w:jc w:val="center"/>
              <w:rPr>
                <w:rStyle w:val="FontStyle60"/>
              </w:rPr>
            </w:pPr>
            <w:r w:rsidRPr="00703B61">
              <w:rPr>
                <w:rStyle w:val="FontStyle6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168,0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15,0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15,0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15,0</w:t>
            </w:r>
          </w:p>
        </w:tc>
      </w:tr>
      <w:tr w:rsidR="00067390" w:rsidRPr="00703B61" w:rsidTr="00067390"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firstLine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краевой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489,0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33"/>
              <w:widowControl/>
              <w:jc w:val="center"/>
              <w:rPr>
                <w:rStyle w:val="FontStyle60"/>
              </w:rPr>
            </w:pPr>
            <w:r w:rsidRPr="00703B61">
              <w:rPr>
                <w:rStyle w:val="FontStyle6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97,8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97,8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97,8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97,8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97,8</w:t>
            </w:r>
          </w:p>
        </w:tc>
      </w:tr>
      <w:tr w:rsidR="00067390" w:rsidRPr="00703B61" w:rsidTr="00067390"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ind w:firstLine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Мероприятие 1.1.1 «Проведение мероприятий по профилактике совершения правонарушений, терроризма и экстремизма»</w:t>
            </w: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Админи</w:t>
            </w:r>
            <w:r w:rsidRPr="00703B61">
              <w:rPr>
                <w:rStyle w:val="FontStyle50"/>
                <w:sz w:val="20"/>
                <w:szCs w:val="20"/>
              </w:rPr>
              <w:softHyphen/>
              <w:t>страция города Кизела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firstLine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Всего, в том числе: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31,0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3"/>
              <w:widowControl/>
              <w:jc w:val="center"/>
              <w:rPr>
                <w:rStyle w:val="FontStyle61"/>
                <w:sz w:val="20"/>
                <w:szCs w:val="20"/>
              </w:rPr>
            </w:pPr>
            <w:r w:rsidRPr="00703B61">
              <w:rPr>
                <w:rStyle w:val="FontStyle61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31,0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4"/>
              <w:widowControl/>
              <w:jc w:val="center"/>
              <w:rPr>
                <w:rStyle w:val="FontStyle62"/>
                <w:sz w:val="20"/>
                <w:szCs w:val="20"/>
              </w:rPr>
            </w:pPr>
            <w:r w:rsidRPr="00703B61">
              <w:rPr>
                <w:rStyle w:val="FontStyle62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3"/>
              <w:widowControl/>
              <w:jc w:val="center"/>
              <w:rPr>
                <w:rStyle w:val="FontStyle60"/>
              </w:rPr>
            </w:pPr>
            <w:r w:rsidRPr="00703B61">
              <w:rPr>
                <w:rStyle w:val="FontStyle6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3"/>
              <w:widowControl/>
              <w:jc w:val="center"/>
              <w:rPr>
                <w:rStyle w:val="FontStyle61"/>
                <w:sz w:val="20"/>
                <w:szCs w:val="20"/>
              </w:rPr>
            </w:pPr>
            <w:r w:rsidRPr="00703B61">
              <w:rPr>
                <w:rStyle w:val="FontStyle61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3"/>
              <w:widowControl/>
              <w:jc w:val="center"/>
              <w:rPr>
                <w:rStyle w:val="FontStyle60"/>
              </w:rPr>
            </w:pPr>
            <w:r w:rsidRPr="00703B61">
              <w:rPr>
                <w:rStyle w:val="FontStyle60"/>
              </w:rPr>
              <w:t>-</w:t>
            </w:r>
          </w:p>
        </w:tc>
      </w:tr>
      <w:tr w:rsidR="00067390" w:rsidRPr="00703B61" w:rsidTr="00067390"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60"/>
              </w:rPr>
            </w:pPr>
          </w:p>
          <w:p w:rsidR="00067390" w:rsidRPr="00703B61" w:rsidRDefault="00067390" w:rsidP="00F80060">
            <w:pPr>
              <w:rPr>
                <w:rStyle w:val="FontStyle6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60"/>
              </w:rPr>
            </w:pPr>
          </w:p>
          <w:p w:rsidR="00067390" w:rsidRPr="00703B61" w:rsidRDefault="00067390" w:rsidP="00F80060">
            <w:pPr>
              <w:rPr>
                <w:rStyle w:val="FontStyle6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06" w:lineRule="exact"/>
              <w:ind w:firstLine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местный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31,0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3"/>
              <w:widowControl/>
              <w:jc w:val="center"/>
              <w:rPr>
                <w:rStyle w:val="FontStyle61"/>
                <w:sz w:val="20"/>
                <w:szCs w:val="20"/>
              </w:rPr>
            </w:pPr>
            <w:r w:rsidRPr="00703B61">
              <w:rPr>
                <w:rStyle w:val="FontStyle61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31,0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3"/>
              <w:widowControl/>
              <w:jc w:val="center"/>
              <w:rPr>
                <w:rStyle w:val="FontStyle60"/>
              </w:rPr>
            </w:pPr>
            <w:r w:rsidRPr="00703B61">
              <w:rPr>
                <w:rStyle w:val="FontStyle6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3"/>
              <w:widowControl/>
              <w:jc w:val="center"/>
              <w:rPr>
                <w:rStyle w:val="FontStyle61"/>
                <w:sz w:val="20"/>
                <w:szCs w:val="20"/>
              </w:rPr>
            </w:pPr>
            <w:r w:rsidRPr="00703B61">
              <w:rPr>
                <w:rStyle w:val="FontStyle6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3"/>
              <w:widowControl/>
              <w:jc w:val="center"/>
              <w:rPr>
                <w:rStyle w:val="FontStyle61"/>
                <w:sz w:val="20"/>
                <w:szCs w:val="20"/>
              </w:rPr>
            </w:pPr>
            <w:r w:rsidRPr="00703B61">
              <w:rPr>
                <w:rStyle w:val="FontStyle61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3"/>
              <w:widowControl/>
              <w:jc w:val="center"/>
              <w:rPr>
                <w:rStyle w:val="FontStyle60"/>
              </w:rPr>
            </w:pPr>
            <w:r w:rsidRPr="00703B61">
              <w:rPr>
                <w:rStyle w:val="FontStyle60"/>
              </w:rPr>
              <w:t>-</w:t>
            </w:r>
          </w:p>
        </w:tc>
      </w:tr>
      <w:tr w:rsidR="00067390" w:rsidRPr="00703B61" w:rsidTr="00067390"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ind w:firstLine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Мероприятие 1.1.1.1 Приобретение печатной продукции по профилактике терроризма, экстремизма и ксенофобии</w:t>
            </w: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197" w:lineRule="exact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Админи</w:t>
            </w:r>
            <w:r w:rsidRPr="00703B61">
              <w:rPr>
                <w:rStyle w:val="FontStyle50"/>
                <w:sz w:val="20"/>
                <w:szCs w:val="20"/>
              </w:rPr>
              <w:softHyphen/>
              <w:t>страция города Кизела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06" w:lineRule="exact"/>
              <w:ind w:firstLine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Всего, в том числе: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5,0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3"/>
              <w:widowControl/>
              <w:jc w:val="center"/>
              <w:rPr>
                <w:rStyle w:val="FontStyle61"/>
                <w:sz w:val="20"/>
                <w:szCs w:val="20"/>
              </w:rPr>
            </w:pPr>
            <w:r w:rsidRPr="00703B61">
              <w:rPr>
                <w:rStyle w:val="FontStyle61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5,0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4"/>
              <w:widowControl/>
              <w:jc w:val="center"/>
              <w:rPr>
                <w:rStyle w:val="FontStyle62"/>
                <w:sz w:val="20"/>
                <w:szCs w:val="20"/>
              </w:rPr>
            </w:pPr>
            <w:r w:rsidRPr="00703B61">
              <w:rPr>
                <w:rStyle w:val="FontStyle62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3"/>
              <w:widowControl/>
              <w:jc w:val="center"/>
              <w:rPr>
                <w:rStyle w:val="FontStyle61"/>
                <w:sz w:val="20"/>
                <w:szCs w:val="20"/>
              </w:rPr>
            </w:pPr>
            <w:r w:rsidRPr="00703B61">
              <w:rPr>
                <w:rStyle w:val="FontStyle6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3"/>
              <w:widowControl/>
              <w:jc w:val="center"/>
              <w:rPr>
                <w:rStyle w:val="FontStyle60"/>
              </w:rPr>
            </w:pPr>
            <w:r w:rsidRPr="00703B61">
              <w:rPr>
                <w:rStyle w:val="FontStyle60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3"/>
              <w:widowControl/>
              <w:jc w:val="center"/>
              <w:rPr>
                <w:rStyle w:val="FontStyle60"/>
              </w:rPr>
            </w:pPr>
            <w:r w:rsidRPr="00703B61">
              <w:rPr>
                <w:rStyle w:val="FontStyle60"/>
              </w:rPr>
              <w:t>-</w:t>
            </w:r>
          </w:p>
        </w:tc>
      </w:tr>
      <w:tr w:rsidR="00067390" w:rsidRPr="00703B61" w:rsidTr="00067390"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60"/>
              </w:rPr>
            </w:pPr>
          </w:p>
          <w:p w:rsidR="00067390" w:rsidRPr="00703B61" w:rsidRDefault="00067390" w:rsidP="00F80060">
            <w:pPr>
              <w:rPr>
                <w:rStyle w:val="FontStyle6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60"/>
              </w:rPr>
            </w:pPr>
          </w:p>
          <w:p w:rsidR="00067390" w:rsidRPr="00703B61" w:rsidRDefault="00067390" w:rsidP="00F80060">
            <w:pPr>
              <w:rPr>
                <w:rStyle w:val="FontStyle6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firstLine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местный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5,0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33"/>
              <w:widowControl/>
              <w:jc w:val="center"/>
              <w:rPr>
                <w:rStyle w:val="FontStyle60"/>
              </w:rPr>
            </w:pPr>
            <w:r w:rsidRPr="00703B61">
              <w:rPr>
                <w:rStyle w:val="FontStyle6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5,0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33"/>
              <w:widowControl/>
              <w:jc w:val="center"/>
              <w:rPr>
                <w:rStyle w:val="FontStyle60"/>
              </w:rPr>
            </w:pPr>
            <w:r w:rsidRPr="00703B61">
              <w:rPr>
                <w:rStyle w:val="FontStyle6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33"/>
              <w:widowControl/>
              <w:jc w:val="center"/>
              <w:rPr>
                <w:rStyle w:val="FontStyle60"/>
              </w:rPr>
            </w:pPr>
            <w:r w:rsidRPr="00703B61">
              <w:rPr>
                <w:rStyle w:val="FontStyle6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33"/>
              <w:widowControl/>
              <w:jc w:val="center"/>
              <w:rPr>
                <w:rStyle w:val="FontStyle60"/>
              </w:rPr>
            </w:pPr>
            <w:r w:rsidRPr="00703B61">
              <w:rPr>
                <w:rStyle w:val="FontStyle60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33"/>
              <w:widowControl/>
              <w:jc w:val="center"/>
              <w:rPr>
                <w:rStyle w:val="FontStyle60"/>
              </w:rPr>
            </w:pPr>
            <w:r w:rsidRPr="00703B61">
              <w:rPr>
                <w:rStyle w:val="FontStyle60"/>
              </w:rPr>
              <w:t>-</w:t>
            </w:r>
          </w:p>
        </w:tc>
      </w:tr>
      <w:tr w:rsidR="00067390" w:rsidRPr="00703B61" w:rsidTr="00067390"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16" w:lineRule="exact"/>
              <w:jc w:val="left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Мероприятие 1.1.1.2</w:t>
            </w:r>
          </w:p>
          <w:p w:rsidR="00067390" w:rsidRPr="00703B61" w:rsidRDefault="00067390" w:rsidP="00F80060">
            <w:pPr>
              <w:pStyle w:val="Style20"/>
              <w:widowControl/>
              <w:spacing w:line="216" w:lineRule="exact"/>
              <w:jc w:val="left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Обеспечение</w:t>
            </w:r>
          </w:p>
          <w:p w:rsidR="00067390" w:rsidRPr="00703B61" w:rsidRDefault="00067390" w:rsidP="00F80060">
            <w:pPr>
              <w:pStyle w:val="Style20"/>
              <w:widowControl/>
              <w:spacing w:line="216" w:lineRule="exact"/>
              <w:jc w:val="left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безопасности при</w:t>
            </w:r>
          </w:p>
          <w:p w:rsidR="00067390" w:rsidRPr="00703B61" w:rsidRDefault="00067390" w:rsidP="00F80060">
            <w:pPr>
              <w:pStyle w:val="Style20"/>
              <w:widowControl/>
              <w:spacing w:line="216" w:lineRule="exact"/>
              <w:jc w:val="left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проведении</w:t>
            </w:r>
          </w:p>
          <w:p w:rsidR="00067390" w:rsidRPr="00703B61" w:rsidRDefault="00067390" w:rsidP="00F80060">
            <w:pPr>
              <w:pStyle w:val="Style20"/>
              <w:widowControl/>
              <w:spacing w:line="216" w:lineRule="exact"/>
              <w:jc w:val="left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массовых</w:t>
            </w:r>
          </w:p>
          <w:p w:rsidR="00067390" w:rsidRPr="00703B61" w:rsidRDefault="00067390" w:rsidP="00F80060">
            <w:pPr>
              <w:pStyle w:val="Style20"/>
              <w:widowControl/>
              <w:spacing w:line="216" w:lineRule="exact"/>
              <w:jc w:val="left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мероприятий</w:t>
            </w: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Админи</w:t>
            </w:r>
            <w:r w:rsidRPr="00703B61">
              <w:rPr>
                <w:rStyle w:val="FontStyle50"/>
                <w:sz w:val="20"/>
                <w:szCs w:val="20"/>
              </w:rPr>
              <w:softHyphen/>
              <w:t>страция города Кизела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ind w:firstLine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Всего, в том числе: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26,0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3"/>
              <w:widowControl/>
              <w:jc w:val="center"/>
              <w:rPr>
                <w:rStyle w:val="FontStyle61"/>
                <w:sz w:val="20"/>
                <w:szCs w:val="20"/>
              </w:rPr>
            </w:pPr>
            <w:r w:rsidRPr="00703B61">
              <w:rPr>
                <w:rStyle w:val="FontStyle61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26,0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3"/>
              <w:widowControl/>
              <w:jc w:val="center"/>
              <w:rPr>
                <w:rStyle w:val="FontStyle60"/>
              </w:rPr>
            </w:pPr>
            <w:r w:rsidRPr="00703B61">
              <w:rPr>
                <w:rStyle w:val="FontStyle6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34"/>
              <w:widowControl/>
              <w:spacing w:line="53" w:lineRule="exact"/>
              <w:ind w:left="293"/>
              <w:rPr>
                <w:rStyle w:val="FontStyle62"/>
                <w:position w:val="-2"/>
                <w:sz w:val="20"/>
                <w:szCs w:val="20"/>
              </w:rPr>
            </w:pPr>
            <w:r w:rsidRPr="00703B61">
              <w:rPr>
                <w:rStyle w:val="FontStyle62"/>
                <w:position w:val="-2"/>
                <w:sz w:val="20"/>
                <w:szCs w:val="20"/>
              </w:rPr>
              <w:t>-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4"/>
              <w:widowControl/>
              <w:jc w:val="center"/>
              <w:rPr>
                <w:rStyle w:val="FontStyle62"/>
                <w:sz w:val="20"/>
                <w:szCs w:val="20"/>
              </w:rPr>
            </w:pPr>
            <w:r w:rsidRPr="00703B61">
              <w:rPr>
                <w:rStyle w:val="FontStyle62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3"/>
              <w:widowControl/>
              <w:jc w:val="center"/>
              <w:rPr>
                <w:rStyle w:val="FontStyle60"/>
              </w:rPr>
            </w:pPr>
            <w:r w:rsidRPr="00703B61">
              <w:rPr>
                <w:rStyle w:val="FontStyle60"/>
              </w:rPr>
              <w:t>-</w:t>
            </w:r>
          </w:p>
        </w:tc>
      </w:tr>
      <w:tr w:rsidR="00067390" w:rsidRPr="00703B61" w:rsidTr="00067390"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60"/>
              </w:rPr>
            </w:pPr>
          </w:p>
          <w:p w:rsidR="00067390" w:rsidRPr="00703B61" w:rsidRDefault="00067390" w:rsidP="00F80060">
            <w:pPr>
              <w:rPr>
                <w:rStyle w:val="FontStyle6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60"/>
              </w:rPr>
            </w:pPr>
          </w:p>
          <w:p w:rsidR="00067390" w:rsidRPr="00703B61" w:rsidRDefault="00067390" w:rsidP="00F80060">
            <w:pPr>
              <w:rPr>
                <w:rStyle w:val="FontStyle6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firstLine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местный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26,0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33"/>
              <w:widowControl/>
              <w:jc w:val="center"/>
              <w:rPr>
                <w:rStyle w:val="FontStyle60"/>
              </w:rPr>
            </w:pPr>
            <w:r w:rsidRPr="00703B61">
              <w:rPr>
                <w:rStyle w:val="FontStyle6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26,0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33"/>
              <w:widowControl/>
              <w:jc w:val="center"/>
              <w:rPr>
                <w:rStyle w:val="FontStyle60"/>
              </w:rPr>
            </w:pPr>
            <w:r w:rsidRPr="00703B61">
              <w:rPr>
                <w:rStyle w:val="FontStyle6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34"/>
              <w:widowControl/>
              <w:jc w:val="center"/>
              <w:rPr>
                <w:rStyle w:val="FontStyle62"/>
                <w:sz w:val="20"/>
                <w:szCs w:val="20"/>
              </w:rPr>
            </w:pPr>
            <w:r w:rsidRPr="00703B61">
              <w:rPr>
                <w:rStyle w:val="FontStyle6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33"/>
              <w:widowControl/>
              <w:jc w:val="center"/>
              <w:rPr>
                <w:rStyle w:val="FontStyle60"/>
              </w:rPr>
            </w:pPr>
            <w:r w:rsidRPr="00703B61">
              <w:rPr>
                <w:rStyle w:val="FontStyle60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</w:tbl>
    <w:p w:rsidR="00703B61" w:rsidRDefault="00703B61" w:rsidP="00067390">
      <w:pPr>
        <w:pStyle w:val="Style21"/>
        <w:widowControl/>
        <w:tabs>
          <w:tab w:val="left" w:pos="120"/>
        </w:tabs>
        <w:spacing w:line="240" w:lineRule="exact"/>
        <w:rPr>
          <w:rStyle w:val="FontStyle50"/>
        </w:rPr>
      </w:pPr>
    </w:p>
    <w:p w:rsidR="00067390" w:rsidRPr="00703B61" w:rsidRDefault="00067390" w:rsidP="00703B61">
      <w:pPr>
        <w:pStyle w:val="Style21"/>
        <w:widowControl/>
        <w:tabs>
          <w:tab w:val="left" w:pos="120"/>
        </w:tabs>
        <w:spacing w:line="240" w:lineRule="exact"/>
        <w:ind w:firstLine="709"/>
        <w:rPr>
          <w:rStyle w:val="FontStyle50"/>
          <w:sz w:val="28"/>
          <w:szCs w:val="28"/>
        </w:rPr>
      </w:pPr>
      <w:r w:rsidRPr="00703B61">
        <w:rPr>
          <w:rStyle w:val="FontStyle50"/>
          <w:sz w:val="28"/>
          <w:szCs w:val="28"/>
        </w:rPr>
        <w:t>Графа заполняется на уровне мероприятия.</w:t>
      </w:r>
    </w:p>
    <w:p w:rsidR="00067390" w:rsidRPr="00703B61" w:rsidRDefault="00067390" w:rsidP="00703B61">
      <w:pPr>
        <w:pStyle w:val="Style21"/>
        <w:widowControl/>
        <w:tabs>
          <w:tab w:val="left" w:pos="120"/>
        </w:tabs>
        <w:spacing w:line="240" w:lineRule="exact"/>
        <w:ind w:firstLine="709"/>
        <w:jc w:val="both"/>
        <w:rPr>
          <w:rStyle w:val="FontStyle50"/>
          <w:sz w:val="28"/>
          <w:szCs w:val="28"/>
        </w:rPr>
      </w:pPr>
      <w:r w:rsidRPr="00703B61">
        <w:rPr>
          <w:rStyle w:val="FontStyle50"/>
          <w:sz w:val="28"/>
          <w:szCs w:val="28"/>
        </w:rPr>
        <w:t xml:space="preserve">В случае отсутствия мероприятий, финансовое обеспечение которых осуществляется за счет средств какого-либо из указанных источников (краевой </w:t>
      </w:r>
      <w:r w:rsidRPr="00703B61">
        <w:rPr>
          <w:rStyle w:val="FontStyle50"/>
          <w:sz w:val="28"/>
          <w:szCs w:val="28"/>
        </w:rPr>
        <w:lastRenderedPageBreak/>
        <w:t>бюджет, федеральный бюджет, местный бюджет, внебюджетные источники), соответствующая строка исключается из таблицы.</w:t>
      </w:r>
    </w:p>
    <w:tbl>
      <w:tblPr>
        <w:tblW w:w="10784" w:type="dxa"/>
        <w:tblInd w:w="-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"/>
        <w:gridCol w:w="1983"/>
        <w:gridCol w:w="972"/>
        <w:gridCol w:w="20"/>
        <w:gridCol w:w="1528"/>
        <w:gridCol w:w="18"/>
        <w:gridCol w:w="13"/>
        <w:gridCol w:w="961"/>
        <w:gridCol w:w="22"/>
        <w:gridCol w:w="9"/>
        <w:gridCol w:w="842"/>
        <w:gridCol w:w="6"/>
        <w:gridCol w:w="6"/>
        <w:gridCol w:w="847"/>
        <w:gridCol w:w="994"/>
        <w:gridCol w:w="851"/>
        <w:gridCol w:w="709"/>
        <w:gridCol w:w="994"/>
      </w:tblGrid>
      <w:tr w:rsidR="00703B61" w:rsidRPr="00703B61" w:rsidTr="00325590"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ind w:right="29" w:firstLine="10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Мероприятие 1.1.2 «Профилактические мероприятия, направленные на предупреждение дорожно-транспортных происшествий и обеспечение безопасности дорожного движения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197" w:lineRule="exact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Админи</w:t>
            </w:r>
            <w:r w:rsidRPr="00703B61">
              <w:rPr>
                <w:rStyle w:val="FontStyle50"/>
                <w:sz w:val="20"/>
                <w:szCs w:val="20"/>
              </w:rPr>
              <w:softHyphen/>
              <w:t>страция города Кизела, Управ</w:t>
            </w:r>
            <w:r w:rsidRPr="00703B61">
              <w:rPr>
                <w:rStyle w:val="FontStyle50"/>
                <w:sz w:val="20"/>
                <w:szCs w:val="20"/>
              </w:rPr>
              <w:softHyphen/>
              <w:t>ление образо</w:t>
            </w:r>
            <w:r w:rsidRPr="00703B61">
              <w:rPr>
                <w:rStyle w:val="FontStyle50"/>
                <w:sz w:val="20"/>
                <w:szCs w:val="20"/>
              </w:rPr>
              <w:softHyphen/>
              <w:t>вания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ind w:firstLine="14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Всего, в том числе: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41,0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2"/>
              <w:widowControl/>
              <w:ind w:left="293"/>
              <w:rPr>
                <w:rStyle w:val="FontStyle63"/>
                <w:sz w:val="20"/>
                <w:szCs w:val="20"/>
              </w:rPr>
            </w:pPr>
            <w:r w:rsidRPr="00703B61">
              <w:rPr>
                <w:rStyle w:val="FontStyle63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41,0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6"/>
              <w:widowControl/>
              <w:jc w:val="center"/>
              <w:rPr>
                <w:rStyle w:val="FontStyle64"/>
              </w:rPr>
            </w:pPr>
            <w:r w:rsidRPr="00703B61">
              <w:rPr>
                <w:rStyle w:val="FontStyle6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2"/>
              <w:widowControl/>
              <w:jc w:val="center"/>
              <w:rPr>
                <w:rStyle w:val="FontStyle63"/>
                <w:sz w:val="20"/>
                <w:szCs w:val="20"/>
              </w:rPr>
            </w:pPr>
            <w:r w:rsidRPr="00703B61">
              <w:rPr>
                <w:rStyle w:val="FontStyle63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2"/>
              <w:widowControl/>
              <w:jc w:val="center"/>
              <w:rPr>
                <w:rStyle w:val="FontStyle63"/>
                <w:sz w:val="20"/>
                <w:szCs w:val="20"/>
              </w:rPr>
            </w:pPr>
            <w:r w:rsidRPr="00703B61">
              <w:rPr>
                <w:rStyle w:val="FontStyle63"/>
                <w:sz w:val="20"/>
                <w:szCs w:val="20"/>
              </w:rPr>
              <w:t>-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63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63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63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63"/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firstLine="10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41,0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2"/>
              <w:widowControl/>
              <w:ind w:left="293"/>
              <w:rPr>
                <w:rStyle w:val="FontStyle63"/>
                <w:sz w:val="20"/>
                <w:szCs w:val="20"/>
              </w:rPr>
            </w:pPr>
            <w:r w:rsidRPr="00703B61">
              <w:rPr>
                <w:rStyle w:val="FontStyle63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41,0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6"/>
              <w:widowControl/>
              <w:jc w:val="center"/>
              <w:rPr>
                <w:rStyle w:val="FontStyle64"/>
              </w:rPr>
            </w:pPr>
            <w:r w:rsidRPr="00703B61">
              <w:rPr>
                <w:rStyle w:val="FontStyle6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9"/>
              <w:widowControl/>
              <w:jc w:val="center"/>
              <w:rPr>
                <w:rStyle w:val="FontStyle65"/>
                <w:sz w:val="20"/>
                <w:szCs w:val="20"/>
              </w:rPr>
            </w:pPr>
            <w:r w:rsidRPr="00703B61">
              <w:rPr>
                <w:rStyle w:val="FontStyle65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2"/>
              <w:widowControl/>
              <w:jc w:val="center"/>
              <w:rPr>
                <w:rStyle w:val="FontStyle63"/>
                <w:sz w:val="20"/>
                <w:szCs w:val="20"/>
              </w:rPr>
            </w:pPr>
            <w:r w:rsidRPr="00703B61">
              <w:rPr>
                <w:rStyle w:val="FontStyle63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6"/>
              <w:widowControl/>
              <w:jc w:val="center"/>
              <w:rPr>
                <w:rStyle w:val="FontStyle64"/>
              </w:rPr>
            </w:pPr>
            <w:r w:rsidRPr="00703B61">
              <w:rPr>
                <w:rStyle w:val="FontStyle64"/>
              </w:rPr>
              <w:t>-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11" w:lineRule="exact"/>
              <w:ind w:right="24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Мероприятие 1.1.2.1 Изготовление и размещение листовок по предупреждению опасного поведения участников дорожного движения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197" w:lineRule="exact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Админи</w:t>
            </w:r>
            <w:r w:rsidRPr="00703B61">
              <w:rPr>
                <w:rStyle w:val="FontStyle50"/>
                <w:sz w:val="20"/>
                <w:szCs w:val="20"/>
              </w:rPr>
              <w:softHyphen/>
              <w:t>страция города Кизела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ind w:firstLine="10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Всего, в том числе: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3,0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2"/>
              <w:widowControl/>
              <w:ind w:left="288"/>
              <w:rPr>
                <w:rStyle w:val="FontStyle63"/>
                <w:sz w:val="20"/>
                <w:szCs w:val="20"/>
              </w:rPr>
            </w:pPr>
            <w:r w:rsidRPr="00703B61">
              <w:rPr>
                <w:rStyle w:val="FontStyle63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3,0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6"/>
              <w:widowControl/>
              <w:jc w:val="center"/>
              <w:rPr>
                <w:rStyle w:val="FontStyle64"/>
              </w:rPr>
            </w:pPr>
            <w:r w:rsidRPr="00703B61">
              <w:rPr>
                <w:rStyle w:val="FontStyle6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2"/>
              <w:widowControl/>
              <w:jc w:val="center"/>
              <w:rPr>
                <w:rStyle w:val="FontStyle63"/>
                <w:sz w:val="20"/>
                <w:szCs w:val="20"/>
              </w:rPr>
            </w:pPr>
            <w:r w:rsidRPr="00703B61">
              <w:rPr>
                <w:rStyle w:val="FontStyle63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2"/>
              <w:widowControl/>
              <w:jc w:val="center"/>
              <w:rPr>
                <w:rStyle w:val="FontStyle63"/>
                <w:sz w:val="20"/>
                <w:szCs w:val="20"/>
              </w:rPr>
            </w:pPr>
            <w:r w:rsidRPr="00703B61">
              <w:rPr>
                <w:rStyle w:val="FontStyle63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6"/>
              <w:widowControl/>
              <w:jc w:val="center"/>
              <w:rPr>
                <w:rStyle w:val="FontStyle64"/>
              </w:rPr>
            </w:pPr>
            <w:r w:rsidRPr="00703B61">
              <w:rPr>
                <w:rStyle w:val="FontStyle64"/>
              </w:rPr>
              <w:t>-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64"/>
              </w:rPr>
            </w:pPr>
          </w:p>
          <w:p w:rsidR="00067390" w:rsidRPr="00703B61" w:rsidRDefault="00067390" w:rsidP="00F80060">
            <w:pPr>
              <w:rPr>
                <w:rStyle w:val="FontStyle64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64"/>
              </w:rPr>
            </w:pPr>
          </w:p>
          <w:p w:rsidR="00067390" w:rsidRPr="00703B61" w:rsidRDefault="00067390" w:rsidP="00F80060">
            <w:pPr>
              <w:rPr>
                <w:rStyle w:val="FontStyle64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firstLine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3,0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2"/>
              <w:widowControl/>
              <w:ind w:left="288"/>
              <w:rPr>
                <w:rStyle w:val="FontStyle63"/>
                <w:sz w:val="20"/>
                <w:szCs w:val="20"/>
              </w:rPr>
            </w:pPr>
            <w:r w:rsidRPr="00703B61">
              <w:rPr>
                <w:rStyle w:val="FontStyle63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3,0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2"/>
              <w:widowControl/>
              <w:jc w:val="center"/>
              <w:rPr>
                <w:rStyle w:val="FontStyle63"/>
                <w:sz w:val="20"/>
                <w:szCs w:val="20"/>
              </w:rPr>
            </w:pPr>
            <w:r w:rsidRPr="00703B61">
              <w:rPr>
                <w:rStyle w:val="FontStyle63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6"/>
              <w:widowControl/>
              <w:jc w:val="center"/>
              <w:rPr>
                <w:rStyle w:val="FontStyle64"/>
              </w:rPr>
            </w:pPr>
            <w:r w:rsidRPr="00703B61">
              <w:rPr>
                <w:rStyle w:val="FontStyle6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2"/>
              <w:widowControl/>
              <w:jc w:val="center"/>
              <w:rPr>
                <w:rStyle w:val="FontStyle63"/>
                <w:sz w:val="20"/>
                <w:szCs w:val="20"/>
              </w:rPr>
            </w:pPr>
            <w:r w:rsidRPr="00703B61">
              <w:rPr>
                <w:rStyle w:val="FontStyle63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6"/>
              <w:widowControl/>
              <w:jc w:val="center"/>
              <w:rPr>
                <w:rStyle w:val="FontStyle64"/>
              </w:rPr>
            </w:pPr>
            <w:r w:rsidRPr="00703B61">
              <w:rPr>
                <w:rStyle w:val="FontStyle64"/>
              </w:rPr>
              <w:t>-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16" w:lineRule="exact"/>
              <w:ind w:right="10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Мероприятие 1.1.2.2 Изготовление и (или) размещение наружной рекламы по предупреждению опасного поведения участников дорожного движения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Админи</w:t>
            </w:r>
            <w:r w:rsidRPr="00703B61">
              <w:rPr>
                <w:rStyle w:val="FontStyle50"/>
                <w:sz w:val="20"/>
                <w:szCs w:val="20"/>
              </w:rPr>
              <w:softHyphen/>
              <w:t>страция города Кизела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firstLine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Всего, в том числе: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8,0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2"/>
              <w:widowControl/>
              <w:ind w:left="288"/>
              <w:rPr>
                <w:rStyle w:val="FontStyle63"/>
                <w:sz w:val="20"/>
                <w:szCs w:val="20"/>
              </w:rPr>
            </w:pPr>
            <w:r w:rsidRPr="00703B61">
              <w:rPr>
                <w:rStyle w:val="FontStyle63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8,0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2"/>
              <w:widowControl/>
              <w:jc w:val="center"/>
              <w:rPr>
                <w:rStyle w:val="FontStyle63"/>
                <w:sz w:val="20"/>
                <w:szCs w:val="20"/>
              </w:rPr>
            </w:pPr>
            <w:r w:rsidRPr="00703B61">
              <w:rPr>
                <w:rStyle w:val="FontStyle63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6"/>
              <w:widowControl/>
              <w:jc w:val="center"/>
              <w:rPr>
                <w:rStyle w:val="FontStyle64"/>
              </w:rPr>
            </w:pPr>
            <w:r w:rsidRPr="00703B61">
              <w:rPr>
                <w:rStyle w:val="FontStyle6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2"/>
              <w:widowControl/>
              <w:jc w:val="center"/>
              <w:rPr>
                <w:rStyle w:val="FontStyle63"/>
                <w:sz w:val="20"/>
                <w:szCs w:val="20"/>
              </w:rPr>
            </w:pPr>
            <w:r w:rsidRPr="00703B61">
              <w:rPr>
                <w:rStyle w:val="FontStyle63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6"/>
              <w:widowControl/>
              <w:jc w:val="center"/>
              <w:rPr>
                <w:rStyle w:val="FontStyle64"/>
              </w:rPr>
            </w:pPr>
            <w:r w:rsidRPr="00703B61">
              <w:rPr>
                <w:rStyle w:val="FontStyle64"/>
              </w:rPr>
              <w:t>-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64"/>
              </w:rPr>
            </w:pPr>
          </w:p>
          <w:p w:rsidR="00067390" w:rsidRPr="00703B61" w:rsidRDefault="00067390" w:rsidP="00F80060">
            <w:pPr>
              <w:rPr>
                <w:rStyle w:val="FontStyle64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64"/>
              </w:rPr>
            </w:pPr>
          </w:p>
          <w:p w:rsidR="00067390" w:rsidRPr="00703B61" w:rsidRDefault="00067390" w:rsidP="00F80060">
            <w:pPr>
              <w:rPr>
                <w:rStyle w:val="FontStyle64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firstLine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8,0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2"/>
              <w:widowControl/>
              <w:ind w:left="288"/>
              <w:rPr>
                <w:rStyle w:val="FontStyle63"/>
                <w:sz w:val="20"/>
                <w:szCs w:val="20"/>
              </w:rPr>
            </w:pPr>
            <w:r w:rsidRPr="00703B61">
              <w:rPr>
                <w:rStyle w:val="FontStyle63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8,0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2"/>
              <w:widowControl/>
              <w:jc w:val="center"/>
              <w:rPr>
                <w:rStyle w:val="FontStyle63"/>
                <w:sz w:val="20"/>
                <w:szCs w:val="20"/>
              </w:rPr>
            </w:pPr>
            <w:r w:rsidRPr="00703B61">
              <w:rPr>
                <w:rStyle w:val="FontStyle63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2"/>
              <w:widowControl/>
              <w:jc w:val="center"/>
              <w:rPr>
                <w:rStyle w:val="FontStyle63"/>
                <w:sz w:val="20"/>
                <w:szCs w:val="20"/>
              </w:rPr>
            </w:pPr>
            <w:r w:rsidRPr="00703B61">
              <w:rPr>
                <w:rStyle w:val="FontStyle63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6"/>
              <w:widowControl/>
              <w:jc w:val="center"/>
              <w:rPr>
                <w:rStyle w:val="FontStyle64"/>
              </w:rPr>
            </w:pPr>
            <w:r w:rsidRPr="00703B61">
              <w:rPr>
                <w:rStyle w:val="FontStyle6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6"/>
              <w:widowControl/>
              <w:jc w:val="center"/>
              <w:rPr>
                <w:rStyle w:val="FontStyle64"/>
              </w:rPr>
            </w:pPr>
            <w:r w:rsidRPr="00703B61">
              <w:rPr>
                <w:rStyle w:val="FontStyle64"/>
              </w:rPr>
              <w:t>-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right="34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Мероприятие 1.1.2.3 Обеспечение участия в краевых конкурсах по безопасности дорожного движения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197" w:lineRule="exact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Управ</w:t>
            </w:r>
            <w:r w:rsidRPr="00703B61">
              <w:rPr>
                <w:rStyle w:val="FontStyle50"/>
                <w:sz w:val="20"/>
                <w:szCs w:val="20"/>
              </w:rPr>
              <w:softHyphen/>
              <w:t>ление образо</w:t>
            </w:r>
            <w:r w:rsidRPr="00703B61">
              <w:rPr>
                <w:rStyle w:val="FontStyle50"/>
                <w:sz w:val="20"/>
                <w:szCs w:val="20"/>
              </w:rPr>
              <w:softHyphen/>
              <w:t>вания/ МБОУ «Гимназ ия»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firstLine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Всего, в том числе: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30,0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2"/>
              <w:widowControl/>
              <w:ind w:left="288"/>
              <w:rPr>
                <w:rStyle w:val="FontStyle63"/>
                <w:sz w:val="20"/>
                <w:szCs w:val="20"/>
              </w:rPr>
            </w:pPr>
            <w:r w:rsidRPr="00703B61">
              <w:rPr>
                <w:rStyle w:val="FontStyle63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30,0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9"/>
              <w:widowControl/>
              <w:jc w:val="center"/>
              <w:rPr>
                <w:rStyle w:val="FontStyle65"/>
                <w:sz w:val="20"/>
                <w:szCs w:val="20"/>
              </w:rPr>
            </w:pPr>
            <w:r w:rsidRPr="00703B61">
              <w:rPr>
                <w:rStyle w:val="FontStyle65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9"/>
              <w:widowControl/>
              <w:jc w:val="center"/>
              <w:rPr>
                <w:rStyle w:val="FontStyle65"/>
                <w:sz w:val="20"/>
                <w:szCs w:val="20"/>
              </w:rPr>
            </w:pPr>
            <w:r w:rsidRPr="00703B61">
              <w:rPr>
                <w:rStyle w:val="FontStyle65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2"/>
              <w:widowControl/>
              <w:jc w:val="center"/>
              <w:rPr>
                <w:rStyle w:val="FontStyle63"/>
                <w:sz w:val="20"/>
                <w:szCs w:val="20"/>
              </w:rPr>
            </w:pPr>
            <w:r w:rsidRPr="00703B61">
              <w:rPr>
                <w:rStyle w:val="FontStyle63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6"/>
              <w:widowControl/>
              <w:jc w:val="center"/>
              <w:rPr>
                <w:rStyle w:val="FontStyle64"/>
              </w:rPr>
            </w:pPr>
            <w:r w:rsidRPr="00703B61">
              <w:rPr>
                <w:rStyle w:val="FontStyle64"/>
              </w:rPr>
              <w:t>-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rPr>
                <w:rStyle w:val="FontStyle64"/>
              </w:rPr>
            </w:pPr>
          </w:p>
          <w:p w:rsidR="00067390" w:rsidRPr="00703B61" w:rsidRDefault="00067390" w:rsidP="00F80060">
            <w:pPr>
              <w:rPr>
                <w:rStyle w:val="FontStyle64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rPr>
                <w:rStyle w:val="FontStyle64"/>
              </w:rPr>
            </w:pPr>
          </w:p>
          <w:p w:rsidR="00067390" w:rsidRPr="00703B61" w:rsidRDefault="00067390" w:rsidP="00F80060">
            <w:pPr>
              <w:rPr>
                <w:rStyle w:val="FontStyle64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right="614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30,0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32"/>
              <w:widowControl/>
              <w:ind w:left="283"/>
              <w:rPr>
                <w:rStyle w:val="FontStyle63"/>
                <w:sz w:val="20"/>
                <w:szCs w:val="20"/>
              </w:rPr>
            </w:pPr>
            <w:r w:rsidRPr="00703B61">
              <w:rPr>
                <w:rStyle w:val="FontStyle63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30,0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6"/>
              <w:widowControl/>
              <w:jc w:val="center"/>
              <w:rPr>
                <w:rStyle w:val="FontStyle64"/>
              </w:rPr>
            </w:pPr>
            <w:r w:rsidRPr="00703B61">
              <w:rPr>
                <w:rStyle w:val="FontStyle6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6"/>
              <w:widowControl/>
              <w:jc w:val="center"/>
              <w:rPr>
                <w:rStyle w:val="FontStyle64"/>
              </w:rPr>
            </w:pPr>
            <w:r w:rsidRPr="00703B61">
              <w:rPr>
                <w:rStyle w:val="FontStyle6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39"/>
              <w:widowControl/>
              <w:jc w:val="center"/>
              <w:rPr>
                <w:rStyle w:val="FontStyle65"/>
                <w:sz w:val="20"/>
                <w:szCs w:val="20"/>
              </w:rPr>
            </w:pPr>
            <w:r w:rsidRPr="00703B61">
              <w:rPr>
                <w:rStyle w:val="FontStyle65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39"/>
              <w:widowControl/>
              <w:jc w:val="center"/>
              <w:rPr>
                <w:rStyle w:val="FontStyle65"/>
                <w:sz w:val="20"/>
                <w:szCs w:val="20"/>
              </w:rPr>
            </w:pPr>
            <w:r w:rsidRPr="00703B61">
              <w:rPr>
                <w:rStyle w:val="FontStyle65"/>
                <w:sz w:val="20"/>
                <w:szCs w:val="20"/>
              </w:rPr>
              <w:t>-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ind w:right="53" w:firstLine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Мероприятие 1.1.3 «Временное тр</w:t>
            </w:r>
            <w:r w:rsidR="00703B61" w:rsidRPr="00703B61">
              <w:rPr>
                <w:rStyle w:val="FontStyle50"/>
                <w:sz w:val="20"/>
                <w:szCs w:val="20"/>
              </w:rPr>
              <w:t>удоустройство несовершен-нолетни</w:t>
            </w:r>
            <w:r w:rsidRPr="00703B61">
              <w:rPr>
                <w:rStyle w:val="FontStyle50"/>
                <w:sz w:val="20"/>
                <w:szCs w:val="20"/>
              </w:rPr>
              <w:t>х детей, в том числе состоящих на учете в комиссиях по делам несовершен</w:t>
            </w:r>
            <w:r w:rsidRPr="00703B61">
              <w:rPr>
                <w:rStyle w:val="FontStyle50"/>
                <w:sz w:val="20"/>
                <w:szCs w:val="20"/>
              </w:rPr>
              <w:softHyphen/>
              <w:t>нолетних и защите их прав, в ОДН ОП (дислокация г.Кизел)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Управ</w:t>
            </w:r>
            <w:r w:rsidRPr="00703B61">
              <w:rPr>
                <w:rStyle w:val="FontStyle50"/>
                <w:sz w:val="20"/>
                <w:szCs w:val="20"/>
              </w:rPr>
              <w:softHyphen/>
              <w:t>ление образо</w:t>
            </w:r>
            <w:r w:rsidRPr="00703B61">
              <w:rPr>
                <w:rStyle w:val="FontStyle50"/>
                <w:sz w:val="20"/>
                <w:szCs w:val="20"/>
              </w:rPr>
              <w:softHyphen/>
              <w:t>вания админи</w:t>
            </w:r>
            <w:r w:rsidRPr="00703B61">
              <w:rPr>
                <w:rStyle w:val="FontStyle50"/>
                <w:sz w:val="20"/>
                <w:szCs w:val="20"/>
              </w:rPr>
              <w:softHyphen/>
              <w:t>страции города Кизела/ МБОУ СОШ № 1,</w:t>
            </w:r>
          </w:p>
          <w:p w:rsidR="00067390" w:rsidRPr="00703B61" w:rsidRDefault="00067390" w:rsidP="00F80060">
            <w:pPr>
              <w:pStyle w:val="Style20"/>
              <w:widowControl/>
              <w:spacing w:line="197" w:lineRule="exact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МБОУ СОШ№</w:t>
            </w:r>
          </w:p>
          <w:p w:rsidR="00067390" w:rsidRPr="00703B61" w:rsidRDefault="00067390" w:rsidP="00F80060">
            <w:pPr>
              <w:pStyle w:val="Style20"/>
              <w:widowControl/>
              <w:spacing w:line="192" w:lineRule="exact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П, МБОУ Вечер</w:t>
            </w:r>
            <w:r w:rsidRPr="00703B61">
              <w:rPr>
                <w:rStyle w:val="FontStyle50"/>
                <w:sz w:val="20"/>
                <w:szCs w:val="20"/>
              </w:rPr>
              <w:softHyphen/>
              <w:t>няя (сменная ) школа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right="302" w:firstLine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Всего, в том числе: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81,0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6"/>
              <w:widowControl/>
              <w:ind w:left="283"/>
              <w:rPr>
                <w:rStyle w:val="FontStyle64"/>
              </w:rPr>
            </w:pPr>
            <w:r w:rsidRPr="00703B61">
              <w:rPr>
                <w:rStyle w:val="FontStyle6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81,0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2"/>
              <w:widowControl/>
              <w:jc w:val="center"/>
              <w:rPr>
                <w:rStyle w:val="FontStyle63"/>
                <w:sz w:val="20"/>
                <w:szCs w:val="20"/>
              </w:rPr>
            </w:pPr>
            <w:r w:rsidRPr="00703B61">
              <w:rPr>
                <w:rStyle w:val="FontStyle63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2"/>
              <w:widowControl/>
              <w:jc w:val="center"/>
              <w:rPr>
                <w:rStyle w:val="FontStyle63"/>
                <w:sz w:val="20"/>
                <w:szCs w:val="20"/>
              </w:rPr>
            </w:pPr>
            <w:r w:rsidRPr="00703B61">
              <w:rPr>
                <w:rStyle w:val="FontStyle63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2"/>
              <w:widowControl/>
              <w:jc w:val="center"/>
              <w:rPr>
                <w:rStyle w:val="FontStyle63"/>
                <w:sz w:val="20"/>
                <w:szCs w:val="20"/>
              </w:rPr>
            </w:pPr>
            <w:r w:rsidRPr="00703B61">
              <w:rPr>
                <w:rStyle w:val="FontStyle63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2"/>
              <w:widowControl/>
              <w:jc w:val="center"/>
              <w:rPr>
                <w:rStyle w:val="FontStyle63"/>
                <w:sz w:val="20"/>
                <w:szCs w:val="20"/>
              </w:rPr>
            </w:pPr>
            <w:r w:rsidRPr="00703B61">
              <w:rPr>
                <w:rStyle w:val="FontStyle63"/>
                <w:sz w:val="20"/>
                <w:szCs w:val="20"/>
              </w:rPr>
              <w:t>-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rPr>
                <w:rStyle w:val="FontStyle63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63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rPr>
                <w:rStyle w:val="FontStyle63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63"/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ind w:right="619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81,0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2"/>
              <w:widowControl/>
              <w:ind w:left="283"/>
              <w:rPr>
                <w:rStyle w:val="FontStyle63"/>
                <w:sz w:val="20"/>
                <w:szCs w:val="20"/>
              </w:rPr>
            </w:pPr>
            <w:r w:rsidRPr="00703B61">
              <w:rPr>
                <w:rStyle w:val="FontStyle63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81,0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2"/>
              <w:widowControl/>
              <w:jc w:val="center"/>
              <w:rPr>
                <w:rStyle w:val="FontStyle63"/>
                <w:sz w:val="20"/>
                <w:szCs w:val="20"/>
              </w:rPr>
            </w:pPr>
            <w:r w:rsidRPr="00703B61">
              <w:rPr>
                <w:rStyle w:val="FontStyle63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6"/>
              <w:widowControl/>
              <w:jc w:val="center"/>
              <w:rPr>
                <w:rStyle w:val="FontStyle64"/>
              </w:rPr>
            </w:pPr>
            <w:r w:rsidRPr="00703B61">
              <w:rPr>
                <w:rStyle w:val="FontStyle6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2"/>
              <w:widowControl/>
              <w:jc w:val="center"/>
              <w:rPr>
                <w:rStyle w:val="FontStyle63"/>
                <w:sz w:val="20"/>
                <w:szCs w:val="20"/>
              </w:rPr>
            </w:pPr>
            <w:r w:rsidRPr="00703B61">
              <w:rPr>
                <w:rStyle w:val="FontStyle63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2"/>
              <w:widowControl/>
              <w:jc w:val="center"/>
              <w:rPr>
                <w:rStyle w:val="FontStyle63"/>
                <w:sz w:val="20"/>
                <w:szCs w:val="20"/>
              </w:rPr>
            </w:pPr>
            <w:r w:rsidRPr="00703B61">
              <w:rPr>
                <w:rStyle w:val="FontStyle63"/>
                <w:sz w:val="20"/>
                <w:szCs w:val="20"/>
              </w:rPr>
              <w:t>-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Мероприятие 1.1.4</w:t>
            </w:r>
          </w:p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«Выплата</w:t>
            </w:r>
          </w:p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материального</w:t>
            </w:r>
          </w:p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стимулирования</w:t>
            </w:r>
          </w:p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народным</w:t>
            </w:r>
          </w:p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дружинникам за</w:t>
            </w:r>
          </w:p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участие в охране</w:t>
            </w:r>
          </w:p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общественного</w:t>
            </w:r>
          </w:p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порядка»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Админи</w:t>
            </w:r>
            <w:r w:rsidRPr="00703B61">
              <w:rPr>
                <w:rStyle w:val="FontStyle50"/>
                <w:sz w:val="20"/>
                <w:szCs w:val="20"/>
              </w:rPr>
              <w:softHyphen/>
              <w:t>страция города Кизела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ind w:firstLine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Всего, в том числе: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564,0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2"/>
              <w:widowControl/>
              <w:ind w:left="283"/>
              <w:rPr>
                <w:rStyle w:val="FontStyle63"/>
                <w:sz w:val="20"/>
                <w:szCs w:val="20"/>
              </w:rPr>
            </w:pPr>
            <w:r w:rsidRPr="00703B61">
              <w:rPr>
                <w:rStyle w:val="FontStyle63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112,8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112,8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112,8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112,8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112,8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ind w:right="619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75,0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6"/>
              <w:widowControl/>
              <w:ind w:left="283"/>
              <w:rPr>
                <w:rStyle w:val="FontStyle64"/>
              </w:rPr>
            </w:pPr>
            <w:r w:rsidRPr="00703B61">
              <w:rPr>
                <w:rStyle w:val="FontStyle6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15,0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15,0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15,0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right="682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краевой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489,0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32"/>
              <w:widowControl/>
              <w:ind w:left="283"/>
              <w:rPr>
                <w:rStyle w:val="FontStyle63"/>
                <w:sz w:val="20"/>
                <w:szCs w:val="20"/>
              </w:rPr>
            </w:pPr>
            <w:r w:rsidRPr="00703B61">
              <w:rPr>
                <w:rStyle w:val="FontStyle63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97,8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97,8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97,8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97,8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97,8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ind w:left="5" w:right="370" w:hanging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Основное мероприятие 1.2 «Выполнение передаваемых полномочий»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Админи</w:t>
            </w:r>
            <w:r w:rsidRPr="00703B61">
              <w:rPr>
                <w:rStyle w:val="FontStyle50"/>
                <w:sz w:val="20"/>
                <w:szCs w:val="20"/>
              </w:rPr>
              <w:softHyphen/>
              <w:t>страция города Кизела, Комис</w:t>
            </w:r>
            <w:r w:rsidRPr="00703B61">
              <w:rPr>
                <w:rStyle w:val="FontStyle50"/>
                <w:sz w:val="20"/>
                <w:szCs w:val="20"/>
              </w:rPr>
              <w:softHyphen/>
              <w:t>сия по делам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right="307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Всего, в том числе: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13425,5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2"/>
              <w:widowControl/>
              <w:ind w:left="283"/>
              <w:rPr>
                <w:rStyle w:val="FontStyle63"/>
                <w:sz w:val="20"/>
                <w:szCs w:val="20"/>
              </w:rPr>
            </w:pPr>
            <w:r w:rsidRPr="00703B61">
              <w:rPr>
                <w:rStyle w:val="FontStyle63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2667,4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2667,7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2696,8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2696,8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2696,8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right="682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краевой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42"/>
              <w:widowControl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7786,5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32"/>
              <w:widowControl/>
              <w:ind w:left="278"/>
              <w:rPr>
                <w:rStyle w:val="FontStyle63"/>
                <w:sz w:val="20"/>
                <w:szCs w:val="20"/>
              </w:rPr>
            </w:pPr>
            <w:r w:rsidRPr="00703B61">
              <w:rPr>
                <w:rStyle w:val="FontStyle63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1557,3.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1557,3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1557,3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1557,3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1557,3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197" w:lineRule="exact"/>
              <w:ind w:right="34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несовер</w:t>
            </w:r>
            <w:r w:rsidRPr="00703B61">
              <w:rPr>
                <w:rStyle w:val="FontStyle50"/>
                <w:sz w:val="20"/>
                <w:szCs w:val="20"/>
              </w:rPr>
              <w:softHyphen/>
              <w:t>шенно</w:t>
            </w:r>
            <w:r w:rsidRPr="00703B61">
              <w:rPr>
                <w:rStyle w:val="FontStyle50"/>
                <w:sz w:val="20"/>
                <w:szCs w:val="20"/>
              </w:rPr>
              <w:softHyphen/>
              <w:t>летних и защите их прав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ind w:left="19" w:hanging="19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5639,0</w:t>
            </w:r>
          </w:p>
        </w:tc>
        <w:tc>
          <w:tcPr>
            <w:tcW w:w="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6"/>
              <w:widowControl/>
              <w:ind w:left="274"/>
              <w:rPr>
                <w:rStyle w:val="FontStyle66"/>
              </w:rPr>
            </w:pPr>
            <w:r w:rsidRPr="00703B61">
              <w:rPr>
                <w:rStyle w:val="FontStyle66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1110,1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1110,4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'1139,5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1139,5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1139,5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ind w:left="10" w:hanging="10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 xml:space="preserve">Мероприятие </w:t>
            </w:r>
            <w:r w:rsidRPr="00325590">
              <w:rPr>
                <w:rStyle w:val="FontStyle59"/>
                <w:b w:val="0"/>
                <w:sz w:val="20"/>
                <w:szCs w:val="20"/>
              </w:rPr>
              <w:t>1</w:t>
            </w:r>
            <w:r w:rsidRPr="00325590">
              <w:rPr>
                <w:rStyle w:val="FontStyle50"/>
                <w:b/>
                <w:sz w:val="20"/>
                <w:szCs w:val="20"/>
              </w:rPr>
              <w:t>.</w:t>
            </w:r>
            <w:r w:rsidRPr="00703B61">
              <w:rPr>
                <w:rStyle w:val="FontStyle50"/>
                <w:sz w:val="20"/>
                <w:szCs w:val="20"/>
              </w:rPr>
              <w:t>2</w:t>
            </w:r>
            <w:r w:rsidRPr="00325590">
              <w:rPr>
                <w:rStyle w:val="FontStyle50"/>
                <w:b/>
                <w:sz w:val="20"/>
                <w:szCs w:val="20"/>
              </w:rPr>
              <w:t>.</w:t>
            </w:r>
            <w:r w:rsidRPr="00325590">
              <w:rPr>
                <w:rStyle w:val="FontStyle59"/>
                <w:b w:val="0"/>
                <w:sz w:val="20"/>
                <w:szCs w:val="20"/>
              </w:rPr>
              <w:t>1</w:t>
            </w:r>
            <w:r w:rsidRPr="00703B61">
              <w:rPr>
                <w:rStyle w:val="FontStyle59"/>
                <w:sz w:val="20"/>
                <w:szCs w:val="20"/>
              </w:rPr>
              <w:t xml:space="preserve"> </w:t>
            </w:r>
            <w:r w:rsidRPr="00703B61">
              <w:rPr>
                <w:rStyle w:val="FontStyle50"/>
                <w:sz w:val="20"/>
                <w:szCs w:val="20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197" w:lineRule="exact"/>
              <w:ind w:right="24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Админи</w:t>
            </w:r>
            <w:r w:rsidRPr="00703B61">
              <w:rPr>
                <w:rStyle w:val="FontStyle50"/>
                <w:sz w:val="20"/>
                <w:szCs w:val="20"/>
              </w:rPr>
              <w:softHyphen/>
              <w:t>страция города Кизела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left="10" w:hanging="10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5606,9</w:t>
            </w:r>
          </w:p>
        </w:tc>
        <w:tc>
          <w:tcPr>
            <w:tcW w:w="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6"/>
              <w:widowControl/>
              <w:ind w:left="274"/>
              <w:rPr>
                <w:rStyle w:val="FontStyle66"/>
              </w:rPr>
            </w:pPr>
            <w:r w:rsidRPr="00703B61">
              <w:rPr>
                <w:rStyle w:val="FontStyle66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1 104,1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1104,1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1132,9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1132,9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1132,9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left="14" w:hanging="14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5606,9</w:t>
            </w:r>
          </w:p>
        </w:tc>
        <w:tc>
          <w:tcPr>
            <w:tcW w:w="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36"/>
              <w:widowControl/>
              <w:ind w:left="274"/>
              <w:rPr>
                <w:rStyle w:val="FontStyle66"/>
              </w:rPr>
            </w:pPr>
            <w:r w:rsidRPr="00703B61">
              <w:rPr>
                <w:rStyle w:val="FontStyle66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1104,1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1104,1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1132,9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1132,9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1132,9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ind w:left="5" w:right="67" w:hanging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 xml:space="preserve">Мероприятие </w:t>
            </w:r>
            <w:r w:rsidRPr="00325590">
              <w:rPr>
                <w:rStyle w:val="FontStyle59"/>
                <w:b w:val="0"/>
                <w:sz w:val="20"/>
                <w:szCs w:val="20"/>
              </w:rPr>
              <w:t>1</w:t>
            </w:r>
            <w:r w:rsidRPr="00703B61">
              <w:rPr>
                <w:rStyle w:val="FontStyle50"/>
                <w:sz w:val="20"/>
                <w:szCs w:val="20"/>
              </w:rPr>
              <w:t>.2.2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197" w:lineRule="exact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Админи</w:t>
            </w:r>
            <w:r w:rsidRPr="00703B61">
              <w:rPr>
                <w:rStyle w:val="FontStyle50"/>
                <w:sz w:val="20"/>
                <w:szCs w:val="20"/>
              </w:rPr>
              <w:softHyphen/>
              <w:t>страция города Кизела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left="5" w:right="307" w:hanging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32,1</w:t>
            </w:r>
          </w:p>
        </w:tc>
        <w:tc>
          <w:tcPr>
            <w:tcW w:w="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6"/>
              <w:widowControl/>
              <w:ind w:left="278"/>
              <w:rPr>
                <w:rStyle w:val="FontStyle66"/>
              </w:rPr>
            </w:pPr>
            <w:r w:rsidRPr="00703B61">
              <w:rPr>
                <w:rStyle w:val="FontStyle66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6,0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6,6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6,6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ind w:left="10" w:hanging="10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32,1</w:t>
            </w:r>
          </w:p>
        </w:tc>
        <w:tc>
          <w:tcPr>
            <w:tcW w:w="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6"/>
              <w:widowControl/>
              <w:ind w:left="278"/>
              <w:rPr>
                <w:rStyle w:val="FontStyle66"/>
              </w:rPr>
            </w:pPr>
            <w:r w:rsidRPr="00703B61">
              <w:rPr>
                <w:rStyle w:val="FontStyle66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6,0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6,6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6,6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ind w:left="5" w:hanging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 xml:space="preserve">Мероприятие </w:t>
            </w:r>
            <w:r w:rsidRPr="00325590">
              <w:rPr>
                <w:rStyle w:val="FontStyle59"/>
                <w:b w:val="0"/>
                <w:sz w:val="20"/>
                <w:szCs w:val="20"/>
              </w:rPr>
              <w:t>1</w:t>
            </w:r>
            <w:r w:rsidRPr="00703B61">
              <w:rPr>
                <w:rStyle w:val="FontStyle50"/>
                <w:sz w:val="20"/>
                <w:szCs w:val="20"/>
              </w:rPr>
              <w:t xml:space="preserve">.2.3 «Составление протоколов об адм и н истрати в н ы х </w:t>
            </w:r>
            <w:r w:rsidRPr="00703B61">
              <w:rPr>
                <w:rStyle w:val="FontStyle50"/>
                <w:sz w:val="20"/>
                <w:szCs w:val="20"/>
              </w:rPr>
              <w:lastRenderedPageBreak/>
              <w:t>правонарушениях»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lastRenderedPageBreak/>
              <w:t>Админи</w:t>
            </w:r>
            <w:r w:rsidRPr="00703B61">
              <w:rPr>
                <w:rStyle w:val="FontStyle50"/>
                <w:sz w:val="20"/>
                <w:szCs w:val="20"/>
              </w:rPr>
              <w:softHyphen/>
              <w:t xml:space="preserve">страция города </w:t>
            </w:r>
            <w:r w:rsidRPr="00703B61">
              <w:rPr>
                <w:rStyle w:val="FontStyle50"/>
                <w:sz w:val="20"/>
                <w:szCs w:val="20"/>
              </w:rPr>
              <w:lastRenderedPageBreak/>
              <w:t>Кизела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ind w:right="307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60,0</w:t>
            </w:r>
          </w:p>
        </w:tc>
        <w:tc>
          <w:tcPr>
            <w:tcW w:w="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36"/>
              <w:widowControl/>
              <w:ind w:left="283"/>
              <w:rPr>
                <w:rStyle w:val="FontStyle66"/>
              </w:rPr>
            </w:pPr>
            <w:r w:rsidRPr="00703B61">
              <w:rPr>
                <w:rStyle w:val="FontStyle66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2"/>
              <w:widowControl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9"/>
                <w:sz w:val="20"/>
                <w:szCs w:val="20"/>
              </w:rPr>
              <w:t>12</w:t>
            </w:r>
            <w:r w:rsidRPr="00703B61">
              <w:rPr>
                <w:rStyle w:val="FontStyle50"/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2"/>
              <w:widowControl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9"/>
                <w:sz w:val="20"/>
                <w:szCs w:val="20"/>
              </w:rPr>
              <w:t>12</w:t>
            </w:r>
            <w:r w:rsidRPr="00703B61">
              <w:rPr>
                <w:rStyle w:val="FontStyle5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12,0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2"/>
              <w:widowControl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9"/>
                <w:sz w:val="20"/>
                <w:szCs w:val="20"/>
              </w:rPr>
              <w:t>12</w:t>
            </w:r>
            <w:r w:rsidRPr="00703B61">
              <w:rPr>
                <w:rStyle w:val="FontStyle50"/>
                <w:sz w:val="20"/>
                <w:szCs w:val="20"/>
              </w:rPr>
              <w:t>,0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right="682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60,0</w:t>
            </w:r>
          </w:p>
        </w:tc>
        <w:tc>
          <w:tcPr>
            <w:tcW w:w="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36"/>
              <w:widowControl/>
              <w:ind w:left="283"/>
              <w:rPr>
                <w:rStyle w:val="FontStyle66"/>
              </w:rPr>
            </w:pPr>
            <w:r w:rsidRPr="00703B61">
              <w:rPr>
                <w:rStyle w:val="FontStyle66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12,0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2"/>
              <w:widowControl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9"/>
                <w:sz w:val="20"/>
                <w:szCs w:val="20"/>
              </w:rPr>
              <w:t>12</w:t>
            </w:r>
            <w:r w:rsidRPr="00703B61">
              <w:rPr>
                <w:rStyle w:val="FontStyle5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2"/>
              <w:widowControl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9"/>
                <w:sz w:val="20"/>
                <w:szCs w:val="20"/>
              </w:rPr>
              <w:t>12</w:t>
            </w:r>
            <w:r w:rsidRPr="00703B61">
              <w:rPr>
                <w:rStyle w:val="FontStyle50"/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2"/>
              <w:widowControl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9"/>
                <w:sz w:val="20"/>
                <w:szCs w:val="20"/>
              </w:rPr>
              <w:t>12</w:t>
            </w:r>
            <w:r w:rsidRPr="00703B61">
              <w:rPr>
                <w:rStyle w:val="FontStyle50"/>
                <w:sz w:val="20"/>
                <w:szCs w:val="20"/>
              </w:rPr>
              <w:t>,0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Мероприятие 1.2.4 «Осуществление полномочий по созданию и организации деятельности административных комиссий»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197" w:lineRule="exact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Админи</w:t>
            </w:r>
            <w:r w:rsidRPr="00703B61">
              <w:rPr>
                <w:rStyle w:val="FontStyle50"/>
                <w:sz w:val="20"/>
                <w:szCs w:val="20"/>
              </w:rPr>
              <w:softHyphen/>
              <w:t>страция города Кизела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281.0</w:t>
            </w:r>
          </w:p>
        </w:tc>
        <w:tc>
          <w:tcPr>
            <w:tcW w:w="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36"/>
              <w:widowControl/>
              <w:ind w:left="283"/>
              <w:rPr>
                <w:rStyle w:val="FontStyle66"/>
              </w:rPr>
            </w:pPr>
            <w:r w:rsidRPr="00703B61">
              <w:rPr>
                <w:rStyle w:val="FontStyle66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56,2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56,2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56,2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56,2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56,2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06" w:lineRule="exact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281,0</w:t>
            </w:r>
          </w:p>
        </w:tc>
        <w:tc>
          <w:tcPr>
            <w:tcW w:w="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0"/>
              <w:widowControl/>
              <w:ind w:left="283"/>
              <w:rPr>
                <w:rStyle w:val="FontStyle67"/>
                <w:sz w:val="20"/>
                <w:szCs w:val="20"/>
              </w:rPr>
            </w:pPr>
            <w:r w:rsidRPr="00703B61">
              <w:rPr>
                <w:rStyle w:val="FontStyle67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56,2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56,2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56,2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56,2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56,2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3B61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Мероприятие 1.2.5 «Образование комиссий по делам несовершен</w:t>
            </w:r>
            <w:r w:rsidR="00703B61" w:rsidRPr="00703B61">
              <w:rPr>
                <w:rStyle w:val="FontStyle50"/>
                <w:sz w:val="20"/>
                <w:szCs w:val="20"/>
              </w:rPr>
              <w:t>-</w:t>
            </w:r>
          </w:p>
          <w:p w:rsidR="00067390" w:rsidRPr="00703B61" w:rsidRDefault="00703B61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нолетни</w:t>
            </w:r>
            <w:r w:rsidR="00067390" w:rsidRPr="00703B61">
              <w:rPr>
                <w:rStyle w:val="FontStyle50"/>
                <w:sz w:val="20"/>
                <w:szCs w:val="20"/>
              </w:rPr>
              <w:t>х и защите их прав и организация их деятельности»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197" w:lineRule="exact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Админи</w:t>
            </w:r>
            <w:r w:rsidR="00703B61" w:rsidRPr="00703B61">
              <w:rPr>
                <w:rStyle w:val="FontStyle50"/>
                <w:sz w:val="20"/>
                <w:szCs w:val="20"/>
              </w:rPr>
              <w:t>-</w:t>
            </w:r>
            <w:r w:rsidRPr="00703B61">
              <w:rPr>
                <w:rStyle w:val="FontStyle50"/>
                <w:sz w:val="20"/>
                <w:szCs w:val="20"/>
              </w:rPr>
              <w:t xml:space="preserve"> страция города Кизела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ind w:firstLine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7445,5</w:t>
            </w:r>
          </w:p>
        </w:tc>
        <w:tc>
          <w:tcPr>
            <w:tcW w:w="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6"/>
              <w:widowControl/>
              <w:ind w:left="283"/>
              <w:rPr>
                <w:rStyle w:val="FontStyle66"/>
              </w:rPr>
            </w:pPr>
            <w:r w:rsidRPr="00703B61">
              <w:rPr>
                <w:rStyle w:val="FontStyle66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1489,1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1489,1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9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1489</w:t>
            </w:r>
            <w:r w:rsidRPr="00703B61">
              <w:rPr>
                <w:rStyle w:val="FontStyle59"/>
                <w:sz w:val="20"/>
                <w:szCs w:val="20"/>
              </w:rPr>
              <w:t>,</w:t>
            </w:r>
            <w:r w:rsidRPr="00325590">
              <w:rPr>
                <w:rStyle w:val="FontStyle59"/>
                <w:b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1489,1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1489,1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firstLine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7445,5</w:t>
            </w:r>
          </w:p>
        </w:tc>
        <w:tc>
          <w:tcPr>
            <w:tcW w:w="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36"/>
              <w:widowControl/>
              <w:ind w:left="288"/>
              <w:rPr>
                <w:rStyle w:val="FontStyle66"/>
              </w:rPr>
            </w:pPr>
            <w:r w:rsidRPr="00703B61">
              <w:rPr>
                <w:rStyle w:val="FontStyle66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1489,1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1489,1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1489,1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1489,1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1489,1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2"/>
              <w:widowControl/>
              <w:spacing w:line="197" w:lineRule="exact"/>
              <w:ind w:firstLine="10"/>
              <w:rPr>
                <w:rStyle w:val="FontStyle59"/>
                <w:b w:val="0"/>
                <w:sz w:val="20"/>
                <w:szCs w:val="20"/>
              </w:rPr>
            </w:pPr>
            <w:r w:rsidRPr="00703B61">
              <w:rPr>
                <w:rStyle w:val="FontStyle59"/>
                <w:b w:val="0"/>
                <w:sz w:val="20"/>
                <w:szCs w:val="20"/>
              </w:rPr>
              <w:t>Подпрограмма 2 «Совершенствован не гражданской обороны, зашиты населения и территории городского округа «Город Кизел» от чрезвычайных ситуаций природного и техногенного характера, обеспечение пожарной безопасности»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6"/>
              <w:widowControl/>
              <w:jc w:val="center"/>
              <w:rPr>
                <w:rStyle w:val="FontStyle66"/>
              </w:rPr>
            </w:pPr>
            <w:r w:rsidRPr="00703B61">
              <w:rPr>
                <w:rStyle w:val="FontStyle66"/>
              </w:rPr>
              <w:t>-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firstLine="10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11770,0</w:t>
            </w:r>
          </w:p>
        </w:tc>
        <w:tc>
          <w:tcPr>
            <w:tcW w:w="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0"/>
              <w:widowControl/>
              <w:ind w:left="288"/>
              <w:rPr>
                <w:rStyle w:val="FontStyle67"/>
                <w:sz w:val="20"/>
                <w:szCs w:val="20"/>
              </w:rPr>
            </w:pPr>
            <w:r w:rsidRPr="00703B61">
              <w:rPr>
                <w:rStyle w:val="FontStyle67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2350,0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2250,0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2460,0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2460,0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06" w:lineRule="exact"/>
              <w:ind w:firstLine="10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11770,0</w:t>
            </w:r>
          </w:p>
        </w:tc>
        <w:tc>
          <w:tcPr>
            <w:tcW w:w="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6"/>
              <w:widowControl/>
              <w:ind w:left="293"/>
              <w:rPr>
                <w:rStyle w:val="FontStyle66"/>
              </w:rPr>
            </w:pPr>
            <w:r w:rsidRPr="00703B61">
              <w:rPr>
                <w:rStyle w:val="FontStyle66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2350,0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2250,0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2460,0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2460,0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ind w:firstLine="10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Основное мероприятие 2.1 «Предупреждение и защита населения от пожаров и других чрезвычайных ситуаций»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197" w:lineRule="exact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Админи</w:t>
            </w:r>
            <w:r w:rsidRPr="00703B61">
              <w:rPr>
                <w:rStyle w:val="FontStyle50"/>
                <w:sz w:val="20"/>
                <w:szCs w:val="20"/>
              </w:rPr>
              <w:softHyphen/>
              <w:t>страция города Кизела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ind w:firstLine="14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11770,0</w:t>
            </w:r>
          </w:p>
        </w:tc>
        <w:tc>
          <w:tcPr>
            <w:tcW w:w="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6"/>
              <w:widowControl/>
              <w:ind w:left="298"/>
              <w:rPr>
                <w:rStyle w:val="FontStyle66"/>
              </w:rPr>
            </w:pPr>
            <w:r w:rsidRPr="00703B61">
              <w:rPr>
                <w:rStyle w:val="FontStyle66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2350,0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2250,0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2460,0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2460,0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firstLine="10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1 1770.0</w:t>
            </w:r>
          </w:p>
        </w:tc>
        <w:tc>
          <w:tcPr>
            <w:tcW w:w="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6"/>
              <w:widowControl/>
              <w:ind w:left="298"/>
              <w:rPr>
                <w:rStyle w:val="FontStyle66"/>
              </w:rPr>
            </w:pPr>
            <w:r w:rsidRPr="00703B61">
              <w:rPr>
                <w:rStyle w:val="FontStyle66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2350,0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2250,0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2460,0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2460,0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ind w:firstLine="14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Мероприятие 2.1.1 «Мероприятия по территориальной, гражданской обороне, защите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Админи</w:t>
            </w:r>
            <w:r w:rsidRPr="00703B61">
              <w:rPr>
                <w:rStyle w:val="FontStyle50"/>
                <w:sz w:val="20"/>
                <w:szCs w:val="20"/>
              </w:rPr>
              <w:softHyphen/>
              <w:t>страция города Кизела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firstLine="14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785,0</w:t>
            </w:r>
          </w:p>
        </w:tc>
        <w:tc>
          <w:tcPr>
            <w:tcW w:w="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6"/>
              <w:widowControl/>
              <w:ind w:left="298"/>
              <w:rPr>
                <w:rStyle w:val="FontStyle66"/>
              </w:rPr>
            </w:pPr>
            <w:r w:rsidRPr="00703B61">
              <w:rPr>
                <w:rStyle w:val="FontStyle66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237,0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137,0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137,0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137,0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населения 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территории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городского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16"/>
              <w:widowControl/>
              <w:ind w:firstLine="10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от чрезвычайных ситуаций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16"/>
              <w:widowControl/>
              <w:ind w:firstLine="10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785,0</w:t>
            </w:r>
          </w:p>
        </w:tc>
        <w:tc>
          <w:tcPr>
            <w:tcW w:w="88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29"/>
              <w:widowControl/>
              <w:ind w:left="293"/>
              <w:rPr>
                <w:rStyle w:val="FontStyle68"/>
                <w:sz w:val="20"/>
                <w:szCs w:val="20"/>
              </w:rPr>
            </w:pPr>
            <w:r w:rsidRPr="00703B61">
              <w:rPr>
                <w:rStyle w:val="FontStyle68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237,0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137,0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137,0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137,0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137,0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lastRenderedPageBreak/>
              <w:t>природного и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техногенного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06" w:lineRule="exact"/>
              <w:ind w:firstLine="10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Мероприятие 2</w:t>
            </w:r>
            <w:r w:rsidRPr="00703B61">
              <w:rPr>
                <w:rStyle w:val="FontStyle59"/>
                <w:sz w:val="20"/>
                <w:szCs w:val="20"/>
              </w:rPr>
              <w:t>.</w:t>
            </w:r>
            <w:r w:rsidRPr="00325590">
              <w:rPr>
                <w:rStyle w:val="FontStyle59"/>
                <w:b w:val="0"/>
                <w:sz w:val="20"/>
                <w:szCs w:val="20"/>
              </w:rPr>
              <w:t>1.1.1</w:t>
            </w:r>
            <w:r w:rsidRPr="00703B61">
              <w:rPr>
                <w:rStyle w:val="FontStyle59"/>
                <w:sz w:val="20"/>
                <w:szCs w:val="20"/>
              </w:rPr>
              <w:t xml:space="preserve"> </w:t>
            </w:r>
            <w:r w:rsidRPr="00703B61">
              <w:rPr>
                <w:rStyle w:val="FontStyle50"/>
                <w:sz w:val="20"/>
                <w:szCs w:val="20"/>
              </w:rPr>
              <w:t>Обучение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должностных лиц и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специалистов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firstLine="14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firstLine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администрации города Кизела и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ind w:left="202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152,0</w:t>
            </w:r>
          </w:p>
        </w:tc>
        <w:tc>
          <w:tcPr>
            <w:tcW w:w="88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44"/>
              <w:widowControl/>
              <w:ind w:left="293"/>
              <w:rPr>
                <w:rStyle w:val="FontStyle69"/>
                <w:sz w:val="20"/>
                <w:szCs w:val="20"/>
              </w:rPr>
            </w:pPr>
            <w:r w:rsidRPr="00703B61">
              <w:rPr>
                <w:rStyle w:val="FontStyle69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32,0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30,0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30,0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населения основам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firstLine="10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гражданской обороны, действиям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при опасностях,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Админи-</w:t>
            </w:r>
          </w:p>
        </w:tc>
        <w:tc>
          <w:tcPr>
            <w:tcW w:w="1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возникающих при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страция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военных конфликтах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города</w:t>
            </w:r>
          </w:p>
        </w:tc>
        <w:tc>
          <w:tcPr>
            <w:tcW w:w="1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или вследствие этих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Кизела</w:t>
            </w:r>
          </w:p>
        </w:tc>
        <w:tc>
          <w:tcPr>
            <w:tcW w:w="1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конфликтов, угрозе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возникновения или о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firstLine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возникновении чрезвычайных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firstLine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152,0</w:t>
            </w:r>
          </w:p>
        </w:tc>
        <w:tc>
          <w:tcPr>
            <w:tcW w:w="88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44"/>
              <w:widowControl/>
              <w:ind w:left="288"/>
              <w:rPr>
                <w:rStyle w:val="FontStyle69"/>
                <w:sz w:val="20"/>
                <w:szCs w:val="20"/>
              </w:rPr>
            </w:pPr>
            <w:r w:rsidRPr="00703B61">
              <w:rPr>
                <w:rStyle w:val="FontStyle69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32,0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30,0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30,0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ситуаций природного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и техногенного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характера и мерам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ind w:firstLine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06" w:lineRule="exact"/>
              <w:ind w:firstLine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Мероприятие 2</w:t>
            </w:r>
            <w:r w:rsidRPr="00703B61">
              <w:rPr>
                <w:rStyle w:val="FontStyle59"/>
                <w:sz w:val="20"/>
                <w:szCs w:val="20"/>
              </w:rPr>
              <w:t>.</w:t>
            </w:r>
            <w:r w:rsidRPr="00703B61">
              <w:rPr>
                <w:rStyle w:val="FontStyle59"/>
                <w:b w:val="0"/>
                <w:sz w:val="20"/>
                <w:szCs w:val="20"/>
              </w:rPr>
              <w:t>1.1</w:t>
            </w:r>
            <w:r w:rsidRPr="00703B61">
              <w:rPr>
                <w:rStyle w:val="FontStyle50"/>
                <w:sz w:val="20"/>
                <w:szCs w:val="20"/>
              </w:rPr>
              <w:t>.2 Приобретение 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ind w:firstLine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ind w:firstLine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поддержание в рабочем состоянии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403E6C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248</w:t>
            </w:r>
            <w:r w:rsidR="00067390" w:rsidRPr="00703B61">
              <w:rPr>
                <w:rStyle w:val="FontStyle50"/>
                <w:sz w:val="20"/>
                <w:szCs w:val="20"/>
              </w:rPr>
              <w:t>,0</w:t>
            </w:r>
          </w:p>
        </w:tc>
        <w:tc>
          <w:tcPr>
            <w:tcW w:w="88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9"/>
              <w:widowControl/>
              <w:ind w:left="283"/>
              <w:rPr>
                <w:rStyle w:val="FontStyle68"/>
                <w:sz w:val="20"/>
                <w:szCs w:val="20"/>
              </w:rPr>
            </w:pPr>
            <w:r w:rsidRPr="00703B61">
              <w:rPr>
                <w:rStyle w:val="FontStyle68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403E6C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40</w:t>
            </w:r>
            <w:r w:rsidR="00067390" w:rsidRPr="00703B61">
              <w:rPr>
                <w:rStyle w:val="FontStyle50"/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52,0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52,0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52,0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средств оповещения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Админи-</w:t>
            </w:r>
          </w:p>
        </w:tc>
        <w:tc>
          <w:tcPr>
            <w:tcW w:w="1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для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страция</w:t>
            </w:r>
          </w:p>
        </w:tc>
        <w:tc>
          <w:tcPr>
            <w:tcW w:w="1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firstLine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гражданской обороны,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города Кизела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firstLine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предупреждения и ликвидации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right="614" w:firstLine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7390" w:rsidRPr="00703B61" w:rsidRDefault="00403E6C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248</w:t>
            </w:r>
            <w:r w:rsidR="00067390" w:rsidRPr="00703B61">
              <w:rPr>
                <w:rStyle w:val="FontStyle50"/>
                <w:sz w:val="20"/>
                <w:szCs w:val="20"/>
              </w:rPr>
              <w:t>,0</w:t>
            </w:r>
          </w:p>
        </w:tc>
        <w:tc>
          <w:tcPr>
            <w:tcW w:w="88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44"/>
              <w:widowControl/>
              <w:ind w:left="283"/>
              <w:rPr>
                <w:rStyle w:val="FontStyle69"/>
                <w:sz w:val="20"/>
                <w:szCs w:val="20"/>
              </w:rPr>
            </w:pPr>
            <w:r w:rsidRPr="00703B61">
              <w:rPr>
                <w:rStyle w:val="FontStyle69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7390" w:rsidRPr="00703B61" w:rsidRDefault="00403E6C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40</w:t>
            </w:r>
            <w:r w:rsidR="00067390" w:rsidRPr="00703B61">
              <w:rPr>
                <w:rStyle w:val="FontStyle50"/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52,0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52,0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52,0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чрезвычайных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ситуаций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16" w:lineRule="exact"/>
              <w:ind w:firstLine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Мероприятие 2</w:t>
            </w:r>
            <w:r w:rsidRPr="00703B61">
              <w:rPr>
                <w:rStyle w:val="FontStyle59"/>
                <w:sz w:val="20"/>
                <w:szCs w:val="20"/>
              </w:rPr>
              <w:t>.</w:t>
            </w:r>
            <w:r w:rsidRPr="00703B61">
              <w:rPr>
                <w:rStyle w:val="FontStyle59"/>
                <w:b w:val="0"/>
                <w:sz w:val="20"/>
                <w:szCs w:val="20"/>
              </w:rPr>
              <w:t>1.1</w:t>
            </w:r>
            <w:r w:rsidRPr="00703B61">
              <w:rPr>
                <w:rStyle w:val="FontStyle50"/>
                <w:sz w:val="20"/>
                <w:szCs w:val="20"/>
              </w:rPr>
              <w:t>.3 Переаттестация технических средств обработки информации,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Админи-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right="302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403E6C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155</w:t>
            </w:r>
            <w:r w:rsidR="00067390" w:rsidRPr="00703B61">
              <w:rPr>
                <w:rStyle w:val="FontStyle50"/>
                <w:sz w:val="20"/>
                <w:szCs w:val="20"/>
              </w:rPr>
              <w:t>,0</w:t>
            </w:r>
          </w:p>
        </w:tc>
        <w:tc>
          <w:tcPr>
            <w:tcW w:w="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44"/>
              <w:widowControl/>
              <w:ind w:left="278"/>
              <w:rPr>
                <w:rStyle w:val="FontStyle69"/>
                <w:sz w:val="20"/>
                <w:szCs w:val="20"/>
              </w:rPr>
            </w:pPr>
            <w:r w:rsidRPr="00703B61">
              <w:rPr>
                <w:rStyle w:val="FontStyle69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403E6C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155</w:t>
            </w:r>
            <w:r w:rsidR="00067390" w:rsidRPr="00703B61">
              <w:rPr>
                <w:rStyle w:val="FontStyle50"/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9"/>
              <w:widowControl/>
              <w:jc w:val="center"/>
              <w:rPr>
                <w:rStyle w:val="FontStyle68"/>
                <w:sz w:val="20"/>
                <w:szCs w:val="20"/>
              </w:rPr>
            </w:pPr>
            <w:r w:rsidRPr="00703B61">
              <w:rPr>
                <w:rStyle w:val="FontStyle68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9"/>
              <w:widowControl/>
              <w:jc w:val="center"/>
              <w:rPr>
                <w:rStyle w:val="FontStyle68"/>
                <w:sz w:val="20"/>
                <w:szCs w:val="20"/>
              </w:rPr>
            </w:pPr>
            <w:r w:rsidRPr="00703B61">
              <w:rPr>
                <w:rStyle w:val="FontStyle6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9"/>
              <w:widowControl/>
              <w:jc w:val="center"/>
              <w:rPr>
                <w:rStyle w:val="FontStyle68"/>
                <w:sz w:val="20"/>
                <w:szCs w:val="20"/>
              </w:rPr>
            </w:pPr>
            <w:r w:rsidRPr="00703B61">
              <w:rPr>
                <w:rStyle w:val="FontStyle68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44"/>
              <w:widowControl/>
              <w:jc w:val="center"/>
              <w:rPr>
                <w:rStyle w:val="FontStyle69"/>
                <w:sz w:val="20"/>
                <w:szCs w:val="20"/>
              </w:rPr>
            </w:pPr>
            <w:r w:rsidRPr="00703B61">
              <w:rPr>
                <w:rStyle w:val="FontStyle69"/>
                <w:sz w:val="20"/>
                <w:szCs w:val="20"/>
              </w:rPr>
              <w:t>-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16" w:lineRule="exact"/>
              <w:ind w:left="5" w:hanging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аттестация автома</w:t>
            </w:r>
            <w:r w:rsidRPr="00703B61">
              <w:rPr>
                <w:rStyle w:val="FontStyle50"/>
                <w:sz w:val="20"/>
                <w:szCs w:val="20"/>
              </w:rPr>
              <w:softHyphen/>
              <w:t>тизированного рабо</w:t>
            </w:r>
            <w:r w:rsidRPr="00703B61">
              <w:rPr>
                <w:rStyle w:val="FontStyle50"/>
                <w:sz w:val="20"/>
                <w:szCs w:val="20"/>
              </w:rPr>
              <w:softHyphen/>
              <w:t>чего места на соответствие требованиям по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страция города Кизела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right="619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403E6C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155</w:t>
            </w:r>
            <w:r w:rsidR="00067390" w:rsidRPr="00703B61">
              <w:rPr>
                <w:rStyle w:val="FontStyle50"/>
                <w:sz w:val="20"/>
                <w:szCs w:val="20"/>
              </w:rPr>
              <w:t>,0</w:t>
            </w:r>
          </w:p>
        </w:tc>
        <w:tc>
          <w:tcPr>
            <w:tcW w:w="8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403E6C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155</w:t>
            </w:r>
            <w:r w:rsidR="00067390" w:rsidRPr="00703B61">
              <w:rPr>
                <w:rStyle w:val="FontStyle50"/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защите конфиден-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циальной (ДСП)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информации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11" w:lineRule="exact"/>
              <w:ind w:left="5" w:hanging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Мероприятие 2.</w:t>
            </w:r>
            <w:r w:rsidRPr="00703B61">
              <w:rPr>
                <w:rStyle w:val="FontStyle59"/>
                <w:b w:val="0"/>
                <w:sz w:val="20"/>
                <w:szCs w:val="20"/>
              </w:rPr>
              <w:t>1.1</w:t>
            </w:r>
            <w:r w:rsidRPr="00703B61">
              <w:rPr>
                <w:rStyle w:val="FontStyle50"/>
                <w:sz w:val="20"/>
                <w:szCs w:val="20"/>
              </w:rPr>
              <w:t>.4 Изготовление 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ind w:left="5" w:right="307" w:hanging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распространение пропагандисткой литературы по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Админи-</w:t>
            </w:r>
          </w:p>
        </w:tc>
        <w:tc>
          <w:tcPr>
            <w:tcW w:w="1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right="307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ind w:left="211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50,0</w:t>
            </w:r>
          </w:p>
        </w:tc>
        <w:tc>
          <w:tcPr>
            <w:tcW w:w="88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9"/>
              <w:widowControl/>
              <w:ind w:left="274"/>
              <w:rPr>
                <w:rStyle w:val="FontStyle68"/>
                <w:sz w:val="20"/>
                <w:szCs w:val="20"/>
              </w:rPr>
            </w:pPr>
            <w:r w:rsidRPr="00703B61">
              <w:rPr>
                <w:rStyle w:val="FontStyle68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10,0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10,0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10,0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гражданской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страция</w:t>
            </w:r>
          </w:p>
        </w:tc>
        <w:tc>
          <w:tcPr>
            <w:tcW w:w="1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left="10" w:hanging="10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обороне, чрезвычайным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197" w:lineRule="exact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города Кизела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left="10" w:hanging="10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ситуациям и обеспечению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left="10" w:hanging="10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ind w:left="206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50,0</w:t>
            </w:r>
          </w:p>
        </w:tc>
        <w:tc>
          <w:tcPr>
            <w:tcW w:w="88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44"/>
              <w:widowControl/>
              <w:ind w:left="274"/>
              <w:rPr>
                <w:rStyle w:val="FontStyle69"/>
                <w:sz w:val="20"/>
                <w:szCs w:val="20"/>
              </w:rPr>
            </w:pPr>
            <w:r w:rsidRPr="00703B61">
              <w:rPr>
                <w:rStyle w:val="FontStyle69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10,0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10,0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10,0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left="5" w:hanging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Мероприятие 2</w:t>
            </w:r>
            <w:r w:rsidRPr="00703B61">
              <w:rPr>
                <w:rStyle w:val="FontStyle59"/>
                <w:sz w:val="20"/>
                <w:szCs w:val="20"/>
              </w:rPr>
              <w:t>.</w:t>
            </w:r>
            <w:r w:rsidRPr="00703B61">
              <w:rPr>
                <w:rStyle w:val="FontStyle59"/>
                <w:b w:val="0"/>
                <w:sz w:val="20"/>
                <w:szCs w:val="20"/>
              </w:rPr>
              <w:t>1.1</w:t>
            </w:r>
            <w:r w:rsidRPr="00703B61">
              <w:rPr>
                <w:rStyle w:val="FontStyle50"/>
                <w:sz w:val="20"/>
                <w:szCs w:val="20"/>
              </w:rPr>
              <w:t xml:space="preserve">.5 Создание и восполнение резерва </w:t>
            </w:r>
            <w:r w:rsidRPr="00703B61">
              <w:rPr>
                <w:rStyle w:val="FontStyle50"/>
                <w:sz w:val="20"/>
                <w:szCs w:val="20"/>
              </w:rPr>
              <w:lastRenderedPageBreak/>
              <w:t>материальных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ind w:right="24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lastRenderedPageBreak/>
              <w:t>Админи</w:t>
            </w:r>
            <w:r w:rsidRPr="00703B61">
              <w:rPr>
                <w:rStyle w:val="FontStyle50"/>
                <w:sz w:val="20"/>
                <w:szCs w:val="20"/>
              </w:rPr>
              <w:softHyphen/>
              <w:t xml:space="preserve">страция города </w:t>
            </w:r>
            <w:r w:rsidRPr="00703B61">
              <w:rPr>
                <w:rStyle w:val="FontStyle50"/>
                <w:sz w:val="20"/>
                <w:szCs w:val="20"/>
              </w:rPr>
              <w:lastRenderedPageBreak/>
              <w:t>Кизела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left="10" w:hanging="10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180,0</w:t>
            </w:r>
          </w:p>
        </w:tc>
        <w:tc>
          <w:tcPr>
            <w:tcW w:w="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44"/>
              <w:widowControl/>
              <w:ind w:left="269"/>
              <w:rPr>
                <w:rStyle w:val="FontStyle69"/>
                <w:sz w:val="20"/>
                <w:szCs w:val="20"/>
              </w:rPr>
            </w:pPr>
            <w:r w:rsidRPr="00703B61">
              <w:rPr>
                <w:rStyle w:val="FontStyle69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44"/>
              <w:widowControl/>
              <w:jc w:val="center"/>
              <w:rPr>
                <w:rStyle w:val="FontStyle69"/>
                <w:sz w:val="20"/>
                <w:szCs w:val="20"/>
              </w:rPr>
            </w:pPr>
            <w:r w:rsidRPr="00703B61">
              <w:rPr>
                <w:rStyle w:val="FontStyle69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45,0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45,0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lastRenderedPageBreak/>
              <w:t>ресурсов для</w:t>
            </w:r>
          </w:p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ликвидации</w:t>
            </w:r>
          </w:p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возможных</w:t>
            </w:r>
          </w:p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чрезвычайных</w:t>
            </w:r>
          </w:p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ситуаций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ind w:firstLine="19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180,0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5"/>
              <w:widowControl/>
              <w:ind w:left="298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5"/>
              <w:widowControl/>
              <w:jc w:val="center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45,0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45,0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ind w:firstLine="19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Мероприятие 2.1.2 «Мероприятия по обеспечению пожарной безопасности на территории городского округа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197" w:lineRule="exact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Админи</w:t>
            </w:r>
            <w:r w:rsidRPr="00703B61">
              <w:rPr>
                <w:rStyle w:val="FontStyle50"/>
                <w:sz w:val="20"/>
                <w:szCs w:val="20"/>
              </w:rPr>
              <w:softHyphen/>
              <w:t>страция города Кизела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ind w:firstLine="19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Всего, в том числе: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800,0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5"/>
              <w:widowControl/>
              <w:ind w:left="298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160,0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160,0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160,0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firstLine="10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800,0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0"/>
              <w:widowControl/>
              <w:ind w:left="298"/>
              <w:rPr>
                <w:rStyle w:val="FontStyle71"/>
                <w:sz w:val="20"/>
                <w:szCs w:val="20"/>
              </w:rPr>
            </w:pPr>
            <w:r w:rsidRPr="00703B61">
              <w:rPr>
                <w:rStyle w:val="FontStyle71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160,0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160,0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160,0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Мероприятие 2.1.2.1</w:t>
            </w:r>
          </w:p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Обследование,</w:t>
            </w:r>
          </w:p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инвентаризация,</w:t>
            </w:r>
          </w:p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приведение в</w:t>
            </w:r>
          </w:p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нормативное</w:t>
            </w:r>
          </w:p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состояние,</w:t>
            </w:r>
          </w:p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содержание и</w:t>
            </w:r>
          </w:p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текущий ремонт</w:t>
            </w:r>
          </w:p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источников</w:t>
            </w:r>
          </w:p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противопожарного</w:t>
            </w:r>
          </w:p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водоснабжения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0"/>
              <w:widowControl/>
              <w:spacing w:line="197" w:lineRule="exact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Админи</w:t>
            </w:r>
            <w:r w:rsidRPr="00703B61">
              <w:rPr>
                <w:rStyle w:val="FontStyle50"/>
                <w:sz w:val="20"/>
                <w:szCs w:val="20"/>
              </w:rPr>
              <w:softHyphen/>
              <w:t>страция города Кизела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ind w:firstLine="14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Всего, в том числе: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800,0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5"/>
              <w:widowControl/>
              <w:ind w:left="298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160,0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160,0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160,0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firstLine="10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800,0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5"/>
              <w:widowControl/>
              <w:ind w:left="293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160,0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160,0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160,0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ind w:firstLine="10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Мероприятие 2.1.3 «Обеспечение деятельности Единой дежурно-диспетчерской службы»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197" w:lineRule="exact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Админи страция города Кизела/</w:t>
            </w:r>
          </w:p>
          <w:p w:rsidR="00067390" w:rsidRPr="00703B61" w:rsidRDefault="00067390" w:rsidP="00F80060">
            <w:pPr>
              <w:pStyle w:val="Style20"/>
              <w:widowControl/>
              <w:spacing w:line="197" w:lineRule="exact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МБУ «ЕДДи</w:t>
            </w:r>
          </w:p>
          <w:p w:rsidR="00067390" w:rsidRPr="00703B61" w:rsidRDefault="00067390" w:rsidP="00F80060">
            <w:pPr>
              <w:pStyle w:val="Style16"/>
              <w:widowControl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ХЭС»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ind w:firstLine="10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Всего, в том числе: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10185,0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5"/>
              <w:widowControl/>
              <w:ind w:left="288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1953,0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1953,0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1953,0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2163,0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2163,0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5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ind w:firstLine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10185,0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0"/>
              <w:widowControl/>
              <w:ind w:left="288"/>
              <w:rPr>
                <w:rStyle w:val="FontStyle71"/>
                <w:sz w:val="20"/>
                <w:szCs w:val="20"/>
              </w:rPr>
            </w:pPr>
            <w:r w:rsidRPr="00703B61">
              <w:rPr>
                <w:rStyle w:val="FontStyle71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1953,0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1953,0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1953,0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2163,0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2163,0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22"/>
              <w:widowControl/>
              <w:spacing w:line="197" w:lineRule="exact"/>
              <w:ind w:firstLine="10"/>
              <w:rPr>
                <w:rStyle w:val="FontStyle59"/>
                <w:b w:val="0"/>
                <w:sz w:val="20"/>
                <w:szCs w:val="20"/>
              </w:rPr>
            </w:pPr>
            <w:r w:rsidRPr="00703B61">
              <w:rPr>
                <w:rStyle w:val="FontStyle59"/>
                <w:b w:val="0"/>
                <w:sz w:val="20"/>
                <w:szCs w:val="20"/>
              </w:rPr>
              <w:t>Подпрограмма 3 «Охрана окружающей среды»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5"/>
              <w:widowControl/>
              <w:jc w:val="center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16"/>
              <w:widowControl/>
              <w:ind w:firstLine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Всего, в том числе: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54,0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35"/>
              <w:widowControl/>
              <w:ind w:left="283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54,0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35"/>
              <w:widowControl/>
              <w:jc w:val="center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35"/>
              <w:widowControl/>
              <w:jc w:val="center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35"/>
              <w:widowControl/>
              <w:jc w:val="center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35"/>
              <w:widowControl/>
              <w:jc w:val="center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rPr>
                <w:rStyle w:val="FontStyle70"/>
              </w:rPr>
            </w:pPr>
          </w:p>
          <w:p w:rsidR="00067390" w:rsidRPr="00703B61" w:rsidRDefault="00067390" w:rsidP="00F80060">
            <w:pPr>
              <w:rPr>
                <w:rStyle w:val="FontStyle7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70"/>
              </w:rPr>
            </w:pPr>
          </w:p>
          <w:p w:rsidR="00067390" w:rsidRPr="00703B61" w:rsidRDefault="00067390" w:rsidP="00F80060">
            <w:pPr>
              <w:rPr>
                <w:rStyle w:val="FontStyle7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54,0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35"/>
              <w:widowControl/>
              <w:ind w:left="283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54,0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35"/>
              <w:widowControl/>
              <w:jc w:val="center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35"/>
              <w:widowControl/>
              <w:jc w:val="center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35"/>
              <w:widowControl/>
              <w:jc w:val="center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7390" w:rsidRPr="00703B61" w:rsidRDefault="00067390" w:rsidP="00F80060">
            <w:pPr>
              <w:pStyle w:val="Style35"/>
              <w:widowControl/>
              <w:jc w:val="center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ind w:left="5" w:hanging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Основное мероприятие 3.1 «Ликвидация объектов</w:t>
            </w:r>
          </w:p>
          <w:p w:rsidR="00067390" w:rsidRPr="00703B61" w:rsidRDefault="00067390" w:rsidP="00F80060">
            <w:pPr>
              <w:pStyle w:val="Style16"/>
              <w:widowControl/>
              <w:ind w:firstLine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накопленного вреда окружающей среде»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197" w:lineRule="exact"/>
              <w:ind w:right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Админи</w:t>
            </w:r>
            <w:r w:rsidRPr="00703B61">
              <w:rPr>
                <w:rStyle w:val="FontStyle50"/>
                <w:sz w:val="20"/>
                <w:szCs w:val="20"/>
              </w:rPr>
              <w:softHyphen/>
              <w:t>страция города Кизела/</w:t>
            </w:r>
          </w:p>
          <w:p w:rsidR="00067390" w:rsidRPr="00703B61" w:rsidRDefault="00067390" w:rsidP="00F80060">
            <w:pPr>
              <w:pStyle w:val="Style20"/>
              <w:widowControl/>
              <w:spacing w:line="197" w:lineRule="exact"/>
              <w:ind w:right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МБУ «Благоус тройство »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ind w:firstLine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Всего, в том числе: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54,0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5"/>
              <w:widowControl/>
              <w:ind w:left="283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54,0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5"/>
              <w:widowControl/>
              <w:jc w:val="center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5"/>
              <w:widowControl/>
              <w:jc w:val="center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5"/>
              <w:widowControl/>
              <w:jc w:val="center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5"/>
              <w:widowControl/>
              <w:jc w:val="center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rPr>
                <w:rStyle w:val="FontStyle70"/>
              </w:rPr>
            </w:pPr>
          </w:p>
          <w:p w:rsidR="00067390" w:rsidRPr="00703B61" w:rsidRDefault="00067390" w:rsidP="00F80060">
            <w:pPr>
              <w:rPr>
                <w:rStyle w:val="FontStyle7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rPr>
                <w:rStyle w:val="FontStyle70"/>
              </w:rPr>
            </w:pPr>
          </w:p>
          <w:p w:rsidR="00067390" w:rsidRPr="00703B61" w:rsidRDefault="00067390" w:rsidP="00F80060">
            <w:pPr>
              <w:rPr>
                <w:rStyle w:val="FontStyle7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left="5" w:right="614" w:hanging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54,0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5"/>
              <w:widowControl/>
              <w:ind w:left="278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54,0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5"/>
              <w:widowControl/>
              <w:jc w:val="center"/>
              <w:rPr>
                <w:rStyle w:val="FontStyle72"/>
                <w:sz w:val="20"/>
                <w:szCs w:val="20"/>
              </w:rPr>
            </w:pPr>
            <w:r w:rsidRPr="00703B61">
              <w:rPr>
                <w:rStyle w:val="FontStyle7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5"/>
              <w:widowControl/>
              <w:jc w:val="center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5"/>
              <w:widowControl/>
              <w:jc w:val="center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5"/>
              <w:widowControl/>
              <w:jc w:val="center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Мероприятие 3.1.1</w:t>
            </w:r>
          </w:p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«Ликвидация</w:t>
            </w:r>
          </w:p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несанкционированн</w:t>
            </w:r>
          </w:p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ых свалок твердых</w:t>
            </w:r>
          </w:p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коммунальных</w:t>
            </w:r>
          </w:p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отходов»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20"/>
              <w:widowControl/>
              <w:spacing w:line="197" w:lineRule="exact"/>
              <w:ind w:right="10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Админи</w:t>
            </w:r>
            <w:r w:rsidRPr="00703B61">
              <w:rPr>
                <w:rStyle w:val="FontStyle50"/>
                <w:sz w:val="20"/>
                <w:szCs w:val="20"/>
              </w:rPr>
              <w:softHyphen/>
              <w:t>страция города Кизела/</w:t>
            </w:r>
          </w:p>
          <w:p w:rsidR="00325590" w:rsidRDefault="00067390" w:rsidP="00F80060">
            <w:pPr>
              <w:pStyle w:val="Style20"/>
              <w:widowControl/>
              <w:spacing w:line="197" w:lineRule="exact"/>
              <w:ind w:right="10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МБУ «Бла</w:t>
            </w:r>
            <w:r w:rsidR="00325590">
              <w:rPr>
                <w:rStyle w:val="FontStyle50"/>
                <w:sz w:val="20"/>
                <w:szCs w:val="20"/>
              </w:rPr>
              <w:t>-</w:t>
            </w:r>
          </w:p>
          <w:p w:rsidR="00067390" w:rsidRPr="00703B61" w:rsidRDefault="00325590" w:rsidP="00F80060">
            <w:pPr>
              <w:pStyle w:val="Style20"/>
              <w:widowControl/>
              <w:spacing w:line="197" w:lineRule="exact"/>
              <w:ind w:right="1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lastRenderedPageBreak/>
              <w:t>гоус</w:t>
            </w:r>
            <w:r w:rsidR="00067390" w:rsidRPr="00703B61">
              <w:rPr>
                <w:rStyle w:val="FontStyle50"/>
                <w:sz w:val="20"/>
                <w:szCs w:val="20"/>
              </w:rPr>
              <w:t>т</w:t>
            </w:r>
            <w:r>
              <w:rPr>
                <w:rStyle w:val="FontStyle50"/>
                <w:sz w:val="20"/>
                <w:szCs w:val="20"/>
              </w:rPr>
              <w:t>-</w:t>
            </w:r>
            <w:r w:rsidR="00067390" w:rsidRPr="00703B61">
              <w:rPr>
                <w:rStyle w:val="FontStyle50"/>
                <w:sz w:val="20"/>
                <w:szCs w:val="20"/>
              </w:rPr>
              <w:t>ройство »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54,0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5"/>
              <w:widowControl/>
              <w:ind w:left="278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54,0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5"/>
              <w:widowControl/>
              <w:jc w:val="center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5"/>
              <w:widowControl/>
              <w:jc w:val="center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0"/>
              <w:widowControl/>
              <w:jc w:val="center"/>
              <w:rPr>
                <w:rStyle w:val="FontStyle71"/>
                <w:sz w:val="20"/>
                <w:szCs w:val="20"/>
              </w:rPr>
            </w:pPr>
            <w:r w:rsidRPr="00703B61">
              <w:rPr>
                <w:rStyle w:val="FontStyle71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5"/>
              <w:widowControl/>
              <w:jc w:val="center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rPr>
                <w:rStyle w:val="FontStyle70"/>
              </w:rPr>
            </w:pPr>
          </w:p>
          <w:p w:rsidR="00067390" w:rsidRPr="00703B61" w:rsidRDefault="00067390" w:rsidP="00F80060">
            <w:pPr>
              <w:rPr>
                <w:rStyle w:val="FontStyle7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rPr>
                <w:rStyle w:val="FontStyle70"/>
              </w:rPr>
            </w:pPr>
          </w:p>
          <w:p w:rsidR="00067390" w:rsidRPr="00703B61" w:rsidRDefault="00067390" w:rsidP="00F80060">
            <w:pPr>
              <w:rPr>
                <w:rStyle w:val="FontStyle7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left="5" w:hanging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54,0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5"/>
              <w:widowControl/>
              <w:ind w:left="278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54,0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5"/>
              <w:widowControl/>
              <w:jc w:val="center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5"/>
              <w:widowControl/>
              <w:jc w:val="center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0"/>
              <w:widowControl/>
              <w:jc w:val="center"/>
              <w:rPr>
                <w:rStyle w:val="FontStyle71"/>
                <w:sz w:val="20"/>
                <w:szCs w:val="20"/>
              </w:rPr>
            </w:pPr>
            <w:r w:rsidRPr="00703B61">
              <w:rPr>
                <w:rStyle w:val="FontStyle71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0"/>
              <w:widowControl/>
              <w:jc w:val="center"/>
              <w:rPr>
                <w:rStyle w:val="FontStyle71"/>
                <w:sz w:val="20"/>
                <w:szCs w:val="20"/>
              </w:rPr>
            </w:pPr>
            <w:r w:rsidRPr="00703B61">
              <w:rPr>
                <w:rStyle w:val="FontStyle71"/>
                <w:sz w:val="20"/>
                <w:szCs w:val="20"/>
              </w:rPr>
              <w:t>-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22"/>
              <w:widowControl/>
              <w:spacing w:line="197" w:lineRule="exact"/>
              <w:ind w:right="110"/>
              <w:rPr>
                <w:rStyle w:val="FontStyle59"/>
                <w:b w:val="0"/>
                <w:sz w:val="20"/>
                <w:szCs w:val="20"/>
              </w:rPr>
            </w:pPr>
            <w:r w:rsidRPr="00703B61">
              <w:rPr>
                <w:rStyle w:val="FontStyle59"/>
                <w:b w:val="0"/>
                <w:sz w:val="20"/>
                <w:szCs w:val="20"/>
              </w:rPr>
              <w:t xml:space="preserve">Подпрограмма </w:t>
            </w:r>
            <w:r w:rsidRPr="00703B61">
              <w:rPr>
                <w:rStyle w:val="FontStyle54"/>
                <w:b w:val="0"/>
                <w:sz w:val="20"/>
                <w:szCs w:val="20"/>
              </w:rPr>
              <w:t xml:space="preserve">4 </w:t>
            </w:r>
            <w:r w:rsidRPr="00703B61">
              <w:rPr>
                <w:rStyle w:val="FontStyle59"/>
                <w:b w:val="0"/>
                <w:sz w:val="20"/>
                <w:szCs w:val="20"/>
              </w:rPr>
              <w:t>«Профилактика и противодействие политическому, национальному и религиозному экстремизму на территории городского округа «Город Кизел»»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5"/>
              <w:widowControl/>
              <w:jc w:val="center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ind w:left="5" w:hanging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Всего, в том числе: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134,0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5"/>
              <w:widowControl/>
              <w:ind w:left="274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67,0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5"/>
              <w:widowControl/>
              <w:jc w:val="center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5"/>
              <w:widowControl/>
              <w:jc w:val="center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5"/>
              <w:widowControl/>
              <w:jc w:val="center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70"/>
              </w:rPr>
            </w:pPr>
          </w:p>
          <w:p w:rsidR="00067390" w:rsidRPr="00703B61" w:rsidRDefault="00067390" w:rsidP="00F80060">
            <w:pPr>
              <w:rPr>
                <w:rStyle w:val="FontStyle7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70"/>
              </w:rPr>
            </w:pPr>
          </w:p>
          <w:p w:rsidR="00067390" w:rsidRPr="00703B61" w:rsidRDefault="00067390" w:rsidP="00F80060">
            <w:pPr>
              <w:rPr>
                <w:rStyle w:val="FontStyle7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left="10" w:hanging="10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134,0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5"/>
              <w:widowControl/>
              <w:ind w:left="274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67,0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5"/>
              <w:widowControl/>
              <w:jc w:val="center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5"/>
              <w:widowControl/>
              <w:jc w:val="center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0"/>
              <w:widowControl/>
              <w:jc w:val="center"/>
              <w:rPr>
                <w:rStyle w:val="FontStyle71"/>
                <w:sz w:val="20"/>
                <w:szCs w:val="20"/>
              </w:rPr>
            </w:pPr>
            <w:r w:rsidRPr="00703B61">
              <w:rPr>
                <w:rStyle w:val="FontStyle71"/>
                <w:sz w:val="20"/>
                <w:szCs w:val="20"/>
              </w:rPr>
              <w:t>-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left="10" w:right="259" w:hanging="10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Основное мероприятие 4.1 «Организация и проведение мероприятий по профилактике и противодействию экстремизму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6"/>
              <w:widowControl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ОКСТи</w:t>
            </w:r>
          </w:p>
          <w:p w:rsidR="00067390" w:rsidRPr="00703B61" w:rsidRDefault="00067390" w:rsidP="00F80060">
            <w:pPr>
              <w:pStyle w:val="Style20"/>
              <w:widowControl/>
              <w:spacing w:line="197" w:lineRule="exact"/>
              <w:ind w:right="24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МП Админи</w:t>
            </w:r>
            <w:r w:rsidRPr="00703B61">
              <w:rPr>
                <w:rStyle w:val="FontStyle50"/>
                <w:sz w:val="20"/>
                <w:szCs w:val="20"/>
              </w:rPr>
              <w:softHyphen/>
              <w:t>страции города Кизела/</w:t>
            </w:r>
          </w:p>
          <w:p w:rsidR="00325590" w:rsidRDefault="00067390" w:rsidP="00F80060">
            <w:pPr>
              <w:pStyle w:val="Style20"/>
              <w:widowControl/>
              <w:spacing w:line="197" w:lineRule="exact"/>
              <w:ind w:right="24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МБУ «Дворец культу</w:t>
            </w:r>
            <w:r w:rsidR="00325590">
              <w:rPr>
                <w:rStyle w:val="FontStyle50"/>
                <w:sz w:val="20"/>
                <w:szCs w:val="20"/>
              </w:rPr>
              <w:t>-</w:t>
            </w:r>
          </w:p>
          <w:p w:rsidR="00067390" w:rsidRPr="00703B61" w:rsidRDefault="00325590" w:rsidP="00F80060">
            <w:pPr>
              <w:pStyle w:val="Style20"/>
              <w:widowControl/>
              <w:spacing w:line="197" w:lineRule="exact"/>
              <w:ind w:right="2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</w:t>
            </w:r>
            <w:r w:rsidR="00067390" w:rsidRPr="00703B61">
              <w:rPr>
                <w:rStyle w:val="FontStyle50"/>
                <w:sz w:val="20"/>
                <w:szCs w:val="20"/>
              </w:rPr>
              <w:t>ы»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left="10" w:hanging="10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Всего, в том числе: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134,0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5"/>
              <w:widowControl/>
              <w:ind w:left="269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67,0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5"/>
              <w:widowControl/>
              <w:jc w:val="center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5"/>
              <w:widowControl/>
              <w:jc w:val="center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5"/>
              <w:widowControl/>
              <w:jc w:val="center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</w:tr>
      <w:tr w:rsidR="00703B61" w:rsidRPr="00703B61" w:rsidTr="00325590"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rPr>
                <w:rStyle w:val="FontStyle70"/>
              </w:rPr>
            </w:pPr>
          </w:p>
          <w:p w:rsidR="00067390" w:rsidRPr="00703B61" w:rsidRDefault="00067390" w:rsidP="00F80060">
            <w:pPr>
              <w:rPr>
                <w:rStyle w:val="FontStyle7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rPr>
                <w:rStyle w:val="FontStyle70"/>
              </w:rPr>
            </w:pPr>
          </w:p>
          <w:p w:rsidR="00067390" w:rsidRPr="00703B61" w:rsidRDefault="00067390" w:rsidP="00F80060">
            <w:pPr>
              <w:rPr>
                <w:rStyle w:val="FontStyle7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06" w:lineRule="exact"/>
              <w:ind w:left="14" w:hanging="14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134,0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5"/>
              <w:widowControl/>
              <w:ind w:left="264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67,0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5"/>
              <w:widowControl/>
              <w:jc w:val="center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5"/>
              <w:widowControl/>
              <w:jc w:val="center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5"/>
              <w:widowControl/>
              <w:jc w:val="center"/>
              <w:rPr>
                <w:rStyle w:val="FontStyle70"/>
              </w:rPr>
            </w:pPr>
            <w:r w:rsidRPr="00703B61">
              <w:rPr>
                <w:rStyle w:val="FontStyle70"/>
              </w:rPr>
              <w:t>-</w:t>
            </w:r>
          </w:p>
        </w:tc>
      </w:tr>
      <w:tr w:rsidR="00703B61" w:rsidRPr="00703B61" w:rsidTr="00325590">
        <w:trPr>
          <w:gridBefore w:val="1"/>
          <w:wBefore w:w="9" w:type="dxa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Мероприятие 4.1.1</w:t>
            </w:r>
          </w:p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«Проведение</w:t>
            </w:r>
          </w:p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мероприятий по</w:t>
            </w:r>
          </w:p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социальному и</w:t>
            </w:r>
          </w:p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культурному</w:t>
            </w:r>
          </w:p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развитию,</w:t>
            </w:r>
          </w:p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гармонизации</w:t>
            </w:r>
          </w:p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межнациональных</w:t>
            </w:r>
          </w:p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отношений,</w:t>
            </w:r>
          </w:p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этнокультурному</w:t>
            </w:r>
          </w:p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многообразию</w:t>
            </w:r>
          </w:p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народов на</w:t>
            </w:r>
          </w:p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территории</w:t>
            </w:r>
          </w:p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городского округа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ОКСТи</w:t>
            </w:r>
          </w:p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МП Админи</w:t>
            </w:r>
            <w:r w:rsidRPr="00703B61">
              <w:rPr>
                <w:rStyle w:val="FontStyle50"/>
                <w:sz w:val="20"/>
                <w:szCs w:val="20"/>
              </w:rPr>
              <w:softHyphen/>
              <w:t>страции города Кизела/</w:t>
            </w:r>
          </w:p>
          <w:p w:rsid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МБУ «Дворец культу</w:t>
            </w:r>
            <w:r w:rsidR="00703B61">
              <w:rPr>
                <w:rStyle w:val="FontStyle50"/>
                <w:sz w:val="20"/>
                <w:szCs w:val="20"/>
              </w:rPr>
              <w:t>-</w:t>
            </w:r>
          </w:p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ры»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02" w:lineRule="exact"/>
              <w:ind w:firstLine="5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134,0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9"/>
              <w:widowControl/>
              <w:ind w:left="283"/>
              <w:rPr>
                <w:rStyle w:val="FontStyle73"/>
                <w:sz w:val="20"/>
                <w:szCs w:val="20"/>
              </w:rPr>
            </w:pPr>
            <w:r w:rsidRPr="00703B61">
              <w:rPr>
                <w:rStyle w:val="FontStyle73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67,0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0" w:rsidRPr="00703B61" w:rsidRDefault="00067390" w:rsidP="00F8006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37"/>
              <w:widowControl/>
              <w:ind w:left="278"/>
              <w:rPr>
                <w:rStyle w:val="FontStyle74"/>
                <w:sz w:val="20"/>
                <w:szCs w:val="20"/>
              </w:rPr>
            </w:pPr>
            <w:r w:rsidRPr="00703B61">
              <w:rPr>
                <w:rStyle w:val="FontStyle74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9"/>
              <w:widowControl/>
              <w:ind w:left="283"/>
              <w:rPr>
                <w:rStyle w:val="FontStyle73"/>
                <w:sz w:val="20"/>
                <w:szCs w:val="20"/>
              </w:rPr>
            </w:pPr>
            <w:r w:rsidRPr="00703B61">
              <w:rPr>
                <w:rStyle w:val="FontStyle73"/>
                <w:sz w:val="20"/>
                <w:szCs w:val="20"/>
              </w:rPr>
              <w:t>-</w:t>
            </w:r>
          </w:p>
        </w:tc>
      </w:tr>
      <w:tr w:rsidR="00703B61" w:rsidRPr="00703B61" w:rsidTr="00325590">
        <w:trPr>
          <w:gridBefore w:val="1"/>
          <w:wBefore w:w="9" w:type="dxa"/>
        </w:trPr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73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73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rPr>
                <w:rStyle w:val="FontStyle73"/>
                <w:sz w:val="20"/>
                <w:szCs w:val="20"/>
              </w:rPr>
            </w:pPr>
          </w:p>
          <w:p w:rsidR="00067390" w:rsidRPr="00703B61" w:rsidRDefault="00067390" w:rsidP="00F80060">
            <w:pPr>
              <w:rPr>
                <w:rStyle w:val="FontStyle73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134,0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9"/>
              <w:widowControl/>
              <w:ind w:left="288"/>
              <w:rPr>
                <w:rStyle w:val="FontStyle73"/>
                <w:sz w:val="20"/>
                <w:szCs w:val="20"/>
              </w:rPr>
            </w:pPr>
            <w:r w:rsidRPr="00703B61">
              <w:rPr>
                <w:rStyle w:val="FontStyle73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67,0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1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703B61">
              <w:rPr>
                <w:rStyle w:val="FontStyle50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9"/>
              <w:widowControl/>
              <w:ind w:left="293"/>
              <w:rPr>
                <w:rStyle w:val="FontStyle73"/>
                <w:sz w:val="20"/>
                <w:szCs w:val="20"/>
              </w:rPr>
            </w:pPr>
            <w:r w:rsidRPr="00703B61">
              <w:rPr>
                <w:rStyle w:val="FontStyle73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9"/>
              <w:widowControl/>
              <w:ind w:left="288"/>
              <w:rPr>
                <w:rStyle w:val="FontStyle73"/>
                <w:sz w:val="20"/>
                <w:szCs w:val="20"/>
              </w:rPr>
            </w:pPr>
            <w:r w:rsidRPr="00703B61">
              <w:rPr>
                <w:rStyle w:val="FontStyle73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90" w:rsidRPr="00703B61" w:rsidRDefault="00067390" w:rsidP="00F80060">
            <w:pPr>
              <w:pStyle w:val="Style9"/>
              <w:widowControl/>
              <w:ind w:left="288"/>
              <w:rPr>
                <w:rStyle w:val="FontStyle73"/>
                <w:sz w:val="20"/>
                <w:szCs w:val="20"/>
              </w:rPr>
            </w:pPr>
            <w:r w:rsidRPr="00703B61">
              <w:rPr>
                <w:rStyle w:val="FontStyle73"/>
                <w:sz w:val="20"/>
                <w:szCs w:val="20"/>
              </w:rPr>
              <w:t>-</w:t>
            </w:r>
          </w:p>
        </w:tc>
      </w:tr>
    </w:tbl>
    <w:p w:rsidR="00067390" w:rsidRPr="00703B61" w:rsidRDefault="00067390" w:rsidP="00703B61">
      <w:pPr>
        <w:pStyle w:val="Style28"/>
        <w:widowControl/>
        <w:spacing w:before="24" w:line="230" w:lineRule="exact"/>
        <w:ind w:right="-2"/>
        <w:rPr>
          <w:rStyle w:val="FontStyle50"/>
          <w:sz w:val="28"/>
          <w:szCs w:val="28"/>
        </w:rPr>
      </w:pPr>
      <w:r w:rsidRPr="00703B61">
        <w:rPr>
          <w:rStyle w:val="FontStyle50"/>
          <w:sz w:val="28"/>
          <w:szCs w:val="28"/>
        </w:rPr>
        <w:t>ГРБС, ответственные за реализацию мероприятий муниципальной программы. Отчетные года (факт) указываются начиная с 2019 года</w:t>
      </w:r>
      <w:r w:rsidR="00703B61">
        <w:rPr>
          <w:rStyle w:val="FontStyle50"/>
          <w:sz w:val="28"/>
          <w:szCs w:val="28"/>
        </w:rPr>
        <w:t>.</w:t>
      </w:r>
    </w:p>
    <w:p w:rsidR="00067390" w:rsidRDefault="00067390"/>
    <w:sectPr w:rsidR="00067390" w:rsidSect="00872CEA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14A" w:rsidRDefault="002F214A" w:rsidP="00872CEA">
      <w:pPr>
        <w:spacing w:after="0" w:line="240" w:lineRule="auto"/>
      </w:pPr>
      <w:r>
        <w:separator/>
      </w:r>
    </w:p>
  </w:endnote>
  <w:endnote w:type="continuationSeparator" w:id="1">
    <w:p w:rsidR="002F214A" w:rsidRDefault="002F214A" w:rsidP="0087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EA" w:rsidRPr="00872CEA" w:rsidRDefault="00872CEA">
    <w:pPr>
      <w:pStyle w:val="a6"/>
      <w:rPr>
        <w:rFonts w:ascii="Times New Roman" w:hAnsi="Times New Roman" w:cs="Times New Roman"/>
        <w:sz w:val="20"/>
        <w:szCs w:val="20"/>
      </w:rPr>
    </w:pPr>
    <w:r w:rsidRPr="00872CEA">
      <w:rPr>
        <w:rFonts w:ascii="Times New Roman" w:hAnsi="Times New Roman" w:cs="Times New Roman"/>
        <w:sz w:val="20"/>
        <w:szCs w:val="20"/>
      </w:rPr>
      <w:t xml:space="preserve">ОБ-постановление </w:t>
    </w:r>
    <w:r>
      <w:rPr>
        <w:rFonts w:ascii="Times New Roman" w:hAnsi="Times New Roman" w:cs="Times New Roman"/>
        <w:sz w:val="20"/>
        <w:szCs w:val="20"/>
      </w:rPr>
      <w:t>№ 457 от 19.07.2019,оз</w:t>
    </w:r>
  </w:p>
  <w:p w:rsidR="00872CEA" w:rsidRDefault="00872C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14A" w:rsidRDefault="002F214A" w:rsidP="00872CEA">
      <w:pPr>
        <w:spacing w:after="0" w:line="240" w:lineRule="auto"/>
      </w:pPr>
      <w:r>
        <w:separator/>
      </w:r>
    </w:p>
  </w:footnote>
  <w:footnote w:type="continuationSeparator" w:id="1">
    <w:p w:rsidR="002F214A" w:rsidRDefault="002F214A" w:rsidP="00872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3685B"/>
    <w:multiLevelType w:val="singleLevel"/>
    <w:tmpl w:val="8110B864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3A2302B7"/>
    <w:multiLevelType w:val="singleLevel"/>
    <w:tmpl w:val="6EC8592C"/>
    <w:lvl w:ilvl="0"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01F"/>
    <w:rsid w:val="00067390"/>
    <w:rsid w:val="00144877"/>
    <w:rsid w:val="001512F8"/>
    <w:rsid w:val="002F214A"/>
    <w:rsid w:val="00325590"/>
    <w:rsid w:val="00403E6C"/>
    <w:rsid w:val="004A0CA6"/>
    <w:rsid w:val="004E0233"/>
    <w:rsid w:val="005C2AD2"/>
    <w:rsid w:val="005F0850"/>
    <w:rsid w:val="00703B61"/>
    <w:rsid w:val="007F3E01"/>
    <w:rsid w:val="00872CEA"/>
    <w:rsid w:val="00AD0A19"/>
    <w:rsid w:val="00D1301F"/>
    <w:rsid w:val="00E2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1301F"/>
    <w:pPr>
      <w:widowControl w:val="0"/>
      <w:autoSpaceDE w:val="0"/>
      <w:autoSpaceDN w:val="0"/>
      <w:adjustRightInd w:val="0"/>
      <w:spacing w:after="0" w:line="23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1301F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1301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1301F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D1301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basedOn w:val="a0"/>
    <w:uiPriority w:val="99"/>
    <w:rsid w:val="00D1301F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067390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67390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06739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67390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067390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06739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7">
    <w:name w:val="Style17"/>
    <w:basedOn w:val="a"/>
    <w:uiPriority w:val="99"/>
    <w:rsid w:val="00067390"/>
    <w:pPr>
      <w:widowControl w:val="0"/>
      <w:autoSpaceDE w:val="0"/>
      <w:autoSpaceDN w:val="0"/>
      <w:adjustRightInd w:val="0"/>
      <w:spacing w:after="0" w:line="197" w:lineRule="exact"/>
      <w:ind w:firstLine="86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067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067390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067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06739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4">
    <w:name w:val="Style24"/>
    <w:basedOn w:val="a"/>
    <w:uiPriority w:val="99"/>
    <w:rsid w:val="00067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067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067390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basedOn w:val="a0"/>
    <w:uiPriority w:val="99"/>
    <w:rsid w:val="0006739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3">
    <w:name w:val="Font Style53"/>
    <w:basedOn w:val="a0"/>
    <w:uiPriority w:val="99"/>
    <w:rsid w:val="00067390"/>
    <w:rPr>
      <w:rFonts w:ascii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067390"/>
    <w:pPr>
      <w:ind w:left="720"/>
      <w:contextualSpacing/>
    </w:pPr>
  </w:style>
  <w:style w:type="paragraph" w:customStyle="1" w:styleId="Style38">
    <w:name w:val="Style38"/>
    <w:basedOn w:val="a"/>
    <w:uiPriority w:val="99"/>
    <w:rsid w:val="00067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067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067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067390"/>
    <w:rPr>
      <w:rFonts w:ascii="Cambria" w:hAnsi="Cambria" w:cs="Cambria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rsid w:val="00067390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uiPriority w:val="99"/>
    <w:rsid w:val="000673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067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067390"/>
    <w:pPr>
      <w:widowControl w:val="0"/>
      <w:autoSpaceDE w:val="0"/>
      <w:autoSpaceDN w:val="0"/>
      <w:adjustRightInd w:val="0"/>
      <w:spacing w:after="0" w:line="202" w:lineRule="exact"/>
      <w:ind w:firstLine="154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067390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067390"/>
    <w:pPr>
      <w:widowControl w:val="0"/>
      <w:autoSpaceDE w:val="0"/>
      <w:autoSpaceDN w:val="0"/>
      <w:adjustRightInd w:val="0"/>
      <w:spacing w:after="0" w:line="20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067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067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06739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basedOn w:val="a0"/>
    <w:uiPriority w:val="99"/>
    <w:rsid w:val="00067390"/>
    <w:rPr>
      <w:rFonts w:ascii="Times New Roman" w:hAnsi="Times New Roman" w:cs="Times New Roman"/>
      <w:sz w:val="18"/>
      <w:szCs w:val="18"/>
    </w:rPr>
  </w:style>
  <w:style w:type="character" w:customStyle="1" w:styleId="FontStyle62">
    <w:name w:val="Font Style62"/>
    <w:basedOn w:val="a0"/>
    <w:uiPriority w:val="99"/>
    <w:rsid w:val="00067390"/>
    <w:rPr>
      <w:rFonts w:ascii="Franklin Gothic Demi" w:hAnsi="Franklin Gothic Demi" w:cs="Franklin Gothic Demi"/>
      <w:b/>
      <w:bCs/>
      <w:sz w:val="22"/>
      <w:szCs w:val="22"/>
    </w:rPr>
  </w:style>
  <w:style w:type="paragraph" w:customStyle="1" w:styleId="Style21">
    <w:name w:val="Style21"/>
    <w:basedOn w:val="a"/>
    <w:uiPriority w:val="99"/>
    <w:rsid w:val="00067390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067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067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067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067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067390"/>
    <w:rPr>
      <w:rFonts w:ascii="Cambria" w:hAnsi="Cambria" w:cs="Cambria"/>
      <w:sz w:val="22"/>
      <w:szCs w:val="22"/>
    </w:rPr>
  </w:style>
  <w:style w:type="character" w:customStyle="1" w:styleId="FontStyle64">
    <w:name w:val="Font Style64"/>
    <w:basedOn w:val="a0"/>
    <w:uiPriority w:val="99"/>
    <w:rsid w:val="00067390"/>
    <w:rPr>
      <w:rFonts w:ascii="Times New Roman" w:hAnsi="Times New Roman" w:cs="Times New Roman"/>
      <w:sz w:val="20"/>
      <w:szCs w:val="20"/>
    </w:rPr>
  </w:style>
  <w:style w:type="character" w:customStyle="1" w:styleId="FontStyle65">
    <w:name w:val="Font Style65"/>
    <w:basedOn w:val="a0"/>
    <w:uiPriority w:val="99"/>
    <w:rsid w:val="0006739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0">
    <w:name w:val="Style30"/>
    <w:basedOn w:val="a"/>
    <w:uiPriority w:val="99"/>
    <w:rsid w:val="00067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067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06739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7">
    <w:name w:val="Font Style67"/>
    <w:basedOn w:val="a0"/>
    <w:uiPriority w:val="99"/>
    <w:rsid w:val="00067390"/>
    <w:rPr>
      <w:rFonts w:ascii="Franklin Gothic Demi" w:hAnsi="Franklin Gothic Demi" w:cs="Franklin Gothic Demi"/>
      <w:b/>
      <w:bCs/>
      <w:sz w:val="22"/>
      <w:szCs w:val="22"/>
    </w:rPr>
  </w:style>
  <w:style w:type="paragraph" w:customStyle="1" w:styleId="Style29">
    <w:name w:val="Style29"/>
    <w:basedOn w:val="a"/>
    <w:uiPriority w:val="99"/>
    <w:rsid w:val="00067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067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06739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9">
    <w:name w:val="Font Style69"/>
    <w:basedOn w:val="a0"/>
    <w:uiPriority w:val="99"/>
    <w:rsid w:val="00067390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Style10">
    <w:name w:val="Style10"/>
    <w:basedOn w:val="a"/>
    <w:uiPriority w:val="99"/>
    <w:rsid w:val="00067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067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067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basedOn w:val="a0"/>
    <w:uiPriority w:val="99"/>
    <w:rsid w:val="00067390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71">
    <w:name w:val="Font Style71"/>
    <w:basedOn w:val="a0"/>
    <w:uiPriority w:val="99"/>
    <w:rsid w:val="0006739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2">
    <w:name w:val="Font Style72"/>
    <w:basedOn w:val="a0"/>
    <w:uiPriority w:val="99"/>
    <w:rsid w:val="00067390"/>
    <w:rPr>
      <w:rFonts w:ascii="Candara" w:hAnsi="Candara" w:cs="Candara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067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067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73">
    <w:name w:val="Font Style73"/>
    <w:basedOn w:val="a0"/>
    <w:uiPriority w:val="99"/>
    <w:rsid w:val="0006739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4">
    <w:name w:val="Font Style74"/>
    <w:basedOn w:val="a0"/>
    <w:uiPriority w:val="99"/>
    <w:rsid w:val="00067390"/>
    <w:rPr>
      <w:rFonts w:ascii="Franklin Gothic Demi Cond" w:hAnsi="Franklin Gothic Demi Cond" w:cs="Franklin Gothic Demi Cond"/>
      <w:b/>
      <w:bCs/>
      <w:sz w:val="24"/>
      <w:szCs w:val="24"/>
    </w:rPr>
  </w:style>
  <w:style w:type="paragraph" w:customStyle="1" w:styleId="Style28">
    <w:name w:val="Style28"/>
    <w:basedOn w:val="a"/>
    <w:uiPriority w:val="99"/>
    <w:rsid w:val="000673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72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2CEA"/>
  </w:style>
  <w:style w:type="paragraph" w:styleId="a6">
    <w:name w:val="footer"/>
    <w:basedOn w:val="a"/>
    <w:link w:val="a7"/>
    <w:uiPriority w:val="99"/>
    <w:unhideWhenUsed/>
    <w:rsid w:val="00872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2CEA"/>
  </w:style>
  <w:style w:type="paragraph" w:styleId="a8">
    <w:name w:val="Balloon Text"/>
    <w:basedOn w:val="a"/>
    <w:link w:val="a9"/>
    <w:uiPriority w:val="99"/>
    <w:semiHidden/>
    <w:unhideWhenUsed/>
    <w:rsid w:val="0087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3731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6</cp:revision>
  <cp:lastPrinted>2019-07-26T05:30:00Z</cp:lastPrinted>
  <dcterms:created xsi:type="dcterms:W3CDTF">2019-07-23T09:21:00Z</dcterms:created>
  <dcterms:modified xsi:type="dcterms:W3CDTF">2019-08-06T04:13:00Z</dcterms:modified>
</cp:coreProperties>
</file>