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05" w:rsidRDefault="00BD079F" w:rsidP="005B5C05">
      <w:pPr>
        <w:spacing w:after="120"/>
        <w:jc w:val="center"/>
        <w:rPr>
          <w:b/>
          <w:sz w:val="28"/>
          <w:szCs w:val="28"/>
        </w:rPr>
      </w:pPr>
      <w:r>
        <w:t xml:space="preserve"> </w:t>
      </w:r>
    </w:p>
    <w:p w:rsidR="005B5C05" w:rsidRPr="005B5C05" w:rsidRDefault="005B5C05" w:rsidP="005B5C05">
      <w:pPr>
        <w:spacing w:after="120"/>
        <w:jc w:val="center"/>
        <w:rPr>
          <w:rFonts w:ascii="Times New Roman" w:hAnsi="Times New Roman" w:cs="Times New Roman"/>
          <w:b/>
          <w:sz w:val="28"/>
          <w:szCs w:val="28"/>
        </w:rPr>
      </w:pPr>
      <w:r w:rsidRPr="005B5C05">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2861310</wp:posOffset>
            </wp:positionH>
            <wp:positionV relativeFrom="paragraph">
              <wp:posOffset>-603250</wp:posOffset>
            </wp:positionV>
            <wp:extent cx="457200" cy="533400"/>
            <wp:effectExtent l="19050" t="0" r="0" b="0"/>
            <wp:wrapTight wrapText="bothSides">
              <wp:wrapPolygon edited="0">
                <wp:start x="-900" y="0"/>
                <wp:lineTo x="-900" y="20829"/>
                <wp:lineTo x="21600" y="20829"/>
                <wp:lineTo x="21600" y="0"/>
                <wp:lineTo x="-900" y="0"/>
              </wp:wrapPolygon>
            </wp:wrapTight>
            <wp:docPr id="6" name="Рисунок 2" descr="kzel-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zel-pro-g"/>
                    <pic:cNvPicPr>
                      <a:picLocks noChangeAspect="1" noChangeArrowheads="1"/>
                    </pic:cNvPicPr>
                  </pic:nvPicPr>
                  <pic:blipFill>
                    <a:blip r:embed="rId7"/>
                    <a:srcRect/>
                    <a:stretch>
                      <a:fillRect/>
                    </a:stretch>
                  </pic:blipFill>
                  <pic:spPr bwMode="auto">
                    <a:xfrm>
                      <a:off x="0" y="0"/>
                      <a:ext cx="457200" cy="533400"/>
                    </a:xfrm>
                    <a:prstGeom prst="rect">
                      <a:avLst/>
                    </a:prstGeom>
                    <a:noFill/>
                  </pic:spPr>
                </pic:pic>
              </a:graphicData>
            </a:graphic>
          </wp:anchor>
        </w:drawing>
      </w:r>
      <w:r w:rsidRPr="005B5C05">
        <w:rPr>
          <w:rFonts w:ascii="Times New Roman" w:hAnsi="Times New Roman" w:cs="Times New Roman"/>
          <w:b/>
          <w:sz w:val="28"/>
          <w:szCs w:val="28"/>
        </w:rPr>
        <w:t>АДМИНИСТРАЦИЯ ГОРОДСКОГО ОКРУГА «ГОРОД КИЗЕЛ»</w:t>
      </w:r>
    </w:p>
    <w:p w:rsidR="005B5C05" w:rsidRPr="005B5C05" w:rsidRDefault="005B5C05" w:rsidP="005B5C05">
      <w:pPr>
        <w:spacing w:after="120"/>
        <w:jc w:val="center"/>
        <w:rPr>
          <w:rFonts w:ascii="Times New Roman" w:hAnsi="Times New Roman" w:cs="Times New Roman"/>
          <w:b/>
          <w:sz w:val="28"/>
          <w:szCs w:val="28"/>
        </w:rPr>
      </w:pPr>
      <w:r w:rsidRPr="005B5C05">
        <w:rPr>
          <w:rFonts w:ascii="Times New Roman" w:hAnsi="Times New Roman" w:cs="Times New Roman"/>
          <w:b/>
          <w:sz w:val="28"/>
          <w:szCs w:val="28"/>
        </w:rPr>
        <w:t>П О С Т А Н О В Л Е Н И Е</w:t>
      </w:r>
    </w:p>
    <w:p w:rsidR="005B5C05" w:rsidRPr="005B5C05" w:rsidRDefault="005B5C05" w:rsidP="005B5C05">
      <w:pPr>
        <w:spacing w:before="480"/>
        <w:ind w:firstLine="708"/>
        <w:rPr>
          <w:rFonts w:ascii="Times New Roman" w:hAnsi="Times New Roman" w:cs="Times New Roman"/>
          <w:sz w:val="28"/>
          <w:szCs w:val="28"/>
        </w:rPr>
      </w:pPr>
      <w:r w:rsidRPr="005B5C05">
        <w:rPr>
          <w:rFonts w:ascii="Times New Roman" w:hAnsi="Times New Roman" w:cs="Times New Roman"/>
          <w:sz w:val="28"/>
          <w:szCs w:val="28"/>
        </w:rPr>
        <w:t>.2021</w:t>
      </w:r>
      <w:r w:rsidRPr="005B5C05">
        <w:rPr>
          <w:rFonts w:ascii="Times New Roman" w:hAnsi="Times New Roman" w:cs="Times New Roman"/>
          <w:sz w:val="28"/>
          <w:szCs w:val="28"/>
        </w:rPr>
        <w:tab/>
        <w:t xml:space="preserve">                                                                                </w:t>
      </w:r>
      <w:r w:rsidRPr="005B5C05">
        <w:rPr>
          <w:rFonts w:ascii="Times New Roman" w:hAnsi="Times New Roman" w:cs="Times New Roman"/>
          <w:sz w:val="28"/>
          <w:szCs w:val="28"/>
        </w:rPr>
        <w:tab/>
        <w:t xml:space="preserve">           № </w:t>
      </w:r>
    </w:p>
    <w:p w:rsidR="005B5C05" w:rsidRPr="005B5C05" w:rsidRDefault="005B5C05" w:rsidP="005B5C05">
      <w:pPr>
        <w:pStyle w:val="a7"/>
        <w:spacing w:before="480"/>
        <w:rPr>
          <w:b/>
          <w:sz w:val="28"/>
          <w:szCs w:val="28"/>
          <w:lang w:val="ru-RU"/>
        </w:rPr>
      </w:pPr>
      <w:r w:rsidRPr="005B5C05">
        <w:rPr>
          <w:b/>
          <w:sz w:val="28"/>
          <w:szCs w:val="28"/>
        </w:rPr>
        <w:t>Об утверждении административного регламента</w:t>
      </w:r>
    </w:p>
    <w:p w:rsidR="005B5C05" w:rsidRPr="005B5C05" w:rsidRDefault="005B5C05" w:rsidP="005B5C05">
      <w:pPr>
        <w:pStyle w:val="a7"/>
        <w:spacing w:line="240" w:lineRule="exact"/>
        <w:rPr>
          <w:b/>
          <w:sz w:val="28"/>
          <w:szCs w:val="28"/>
          <w:lang w:val="ru-RU"/>
        </w:rPr>
      </w:pPr>
      <w:r w:rsidRPr="005B5C05">
        <w:rPr>
          <w:b/>
          <w:sz w:val="28"/>
          <w:szCs w:val="28"/>
        </w:rPr>
        <w:t xml:space="preserve">по предоставлению </w:t>
      </w:r>
      <w:r w:rsidRPr="005B5C05">
        <w:rPr>
          <w:b/>
          <w:sz w:val="28"/>
          <w:szCs w:val="28"/>
          <w:lang w:val="ru-RU"/>
        </w:rPr>
        <w:t>муниципальной услуги</w:t>
      </w:r>
      <w:r w:rsidRPr="005B5C05">
        <w:rPr>
          <w:b/>
          <w:sz w:val="28"/>
          <w:szCs w:val="28"/>
        </w:rPr>
        <w:t xml:space="preserve"> </w:t>
      </w:r>
    </w:p>
    <w:p w:rsidR="005B5C05" w:rsidRPr="005B5C05" w:rsidRDefault="005B5C05" w:rsidP="005B5C05">
      <w:pPr>
        <w:pStyle w:val="a7"/>
        <w:spacing w:line="240" w:lineRule="exact"/>
        <w:rPr>
          <w:b/>
          <w:sz w:val="28"/>
          <w:szCs w:val="28"/>
          <w:lang w:val="ru-RU"/>
        </w:rPr>
      </w:pPr>
      <w:r w:rsidRPr="005B5C05">
        <w:rPr>
          <w:b/>
          <w:sz w:val="28"/>
          <w:szCs w:val="28"/>
        </w:rPr>
        <w:t xml:space="preserve">«Направление уведомления о планируемом </w:t>
      </w:r>
    </w:p>
    <w:p w:rsidR="005B5C05" w:rsidRPr="005B5C05" w:rsidRDefault="005B5C05" w:rsidP="005B5C05">
      <w:pPr>
        <w:pStyle w:val="a7"/>
        <w:spacing w:line="240" w:lineRule="exact"/>
        <w:rPr>
          <w:b/>
          <w:sz w:val="28"/>
          <w:szCs w:val="28"/>
          <w:lang w:val="ru-RU"/>
        </w:rPr>
      </w:pPr>
      <w:r w:rsidRPr="005B5C05">
        <w:rPr>
          <w:b/>
          <w:sz w:val="28"/>
          <w:szCs w:val="28"/>
        </w:rPr>
        <w:t>сносе объекта капитального строительства</w:t>
      </w:r>
    </w:p>
    <w:p w:rsidR="005B5C05" w:rsidRPr="005B5C05" w:rsidRDefault="005B5C05" w:rsidP="005B5C05">
      <w:pPr>
        <w:pStyle w:val="a7"/>
        <w:spacing w:line="240" w:lineRule="exact"/>
        <w:rPr>
          <w:b/>
          <w:sz w:val="28"/>
          <w:szCs w:val="28"/>
          <w:lang w:val="ru-RU"/>
        </w:rPr>
      </w:pPr>
      <w:r w:rsidRPr="005B5C05">
        <w:rPr>
          <w:b/>
          <w:sz w:val="28"/>
          <w:szCs w:val="28"/>
        </w:rPr>
        <w:t xml:space="preserve">и уведомления о  завершении сноса </w:t>
      </w:r>
    </w:p>
    <w:p w:rsidR="005B5C05" w:rsidRPr="005B5C05" w:rsidRDefault="005B5C05" w:rsidP="005B5C05">
      <w:pPr>
        <w:pStyle w:val="a7"/>
        <w:spacing w:line="240" w:lineRule="exact"/>
        <w:rPr>
          <w:b/>
          <w:sz w:val="28"/>
          <w:szCs w:val="28"/>
          <w:lang w:val="ru-RU"/>
        </w:rPr>
      </w:pPr>
      <w:r w:rsidRPr="005B5C05">
        <w:rPr>
          <w:b/>
          <w:sz w:val="28"/>
          <w:szCs w:val="28"/>
        </w:rPr>
        <w:t>объекта капитального строительства»</w:t>
      </w:r>
    </w:p>
    <w:p w:rsidR="005B5C05" w:rsidRPr="005B5C05" w:rsidRDefault="005B5C05" w:rsidP="005B5C05">
      <w:pPr>
        <w:tabs>
          <w:tab w:val="left" w:pos="0"/>
          <w:tab w:val="left" w:pos="1134"/>
          <w:tab w:val="left" w:pos="1276"/>
        </w:tabs>
        <w:spacing w:before="480"/>
        <w:ind w:firstLine="709"/>
        <w:rPr>
          <w:rFonts w:ascii="Times New Roman" w:hAnsi="Times New Roman" w:cs="Times New Roman"/>
          <w:sz w:val="28"/>
          <w:szCs w:val="28"/>
        </w:rPr>
      </w:pPr>
      <w:r w:rsidRPr="005B5C05">
        <w:rPr>
          <w:rFonts w:ascii="Times New Roman" w:hAnsi="Times New Roman" w:cs="Times New Roman"/>
          <w:sz w:val="28"/>
          <w:szCs w:val="28"/>
        </w:rPr>
        <w:t>В целях приведения в соответствие с действующим законодательством, руководствуясь п.11 ч.2 ст.44, п.16 ч.5 ст.46 Устава городского округа           «Город Кизел» Пермского края, администрация города Кизела</w:t>
      </w:r>
    </w:p>
    <w:p w:rsidR="005B5C05" w:rsidRPr="005B5C05" w:rsidRDefault="005B5C05" w:rsidP="005B5C05">
      <w:pPr>
        <w:tabs>
          <w:tab w:val="left" w:pos="0"/>
          <w:tab w:val="left" w:pos="1134"/>
          <w:tab w:val="left" w:pos="1276"/>
        </w:tabs>
        <w:rPr>
          <w:rFonts w:ascii="Times New Roman" w:hAnsi="Times New Roman" w:cs="Times New Roman"/>
          <w:sz w:val="28"/>
          <w:szCs w:val="28"/>
        </w:rPr>
      </w:pPr>
      <w:r w:rsidRPr="005B5C05">
        <w:rPr>
          <w:rFonts w:ascii="Times New Roman" w:hAnsi="Times New Roman" w:cs="Times New Roman"/>
          <w:sz w:val="28"/>
          <w:szCs w:val="28"/>
        </w:rPr>
        <w:t>ПОСТАНОВЛЯЕТ:</w:t>
      </w:r>
    </w:p>
    <w:p w:rsidR="005B5C05" w:rsidRPr="005B5C05" w:rsidRDefault="005B5C05" w:rsidP="005B5C05">
      <w:pPr>
        <w:ind w:firstLine="702"/>
        <w:rPr>
          <w:rFonts w:ascii="Times New Roman" w:hAnsi="Times New Roman" w:cs="Times New Roman"/>
          <w:sz w:val="28"/>
          <w:szCs w:val="28"/>
        </w:rPr>
      </w:pPr>
      <w:r w:rsidRPr="005B5C05">
        <w:rPr>
          <w:rFonts w:ascii="Times New Roman" w:hAnsi="Times New Roman" w:cs="Times New Roman"/>
          <w:sz w:val="28"/>
          <w:szCs w:val="28"/>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B5C05" w:rsidRPr="005B5C05" w:rsidRDefault="005B5C05" w:rsidP="005B5C05">
      <w:pPr>
        <w:rPr>
          <w:rFonts w:ascii="Times New Roman" w:hAnsi="Times New Roman" w:cs="Times New Roman"/>
          <w:sz w:val="28"/>
          <w:szCs w:val="28"/>
        </w:rPr>
      </w:pPr>
      <w:r w:rsidRPr="005B5C05">
        <w:rPr>
          <w:rFonts w:ascii="Times New Roman" w:hAnsi="Times New Roman" w:cs="Times New Roman"/>
          <w:sz w:val="28"/>
          <w:szCs w:val="28"/>
        </w:rPr>
        <w:t xml:space="preserve">         2. Обнародовать настоящее постановление в МБУ «Кизеловская библиотека» и разместить на официальном сайте администрации города Кизела-http://www.kizelraion.ru.</w:t>
      </w:r>
    </w:p>
    <w:p w:rsidR="005B5C05" w:rsidRPr="005B5C05" w:rsidRDefault="005B5C05" w:rsidP="005B5C05">
      <w:pPr>
        <w:pStyle w:val="Style9"/>
        <w:tabs>
          <w:tab w:val="left" w:pos="974"/>
        </w:tabs>
        <w:spacing w:line="240" w:lineRule="auto"/>
        <w:ind w:firstLine="709"/>
        <w:jc w:val="both"/>
        <w:rPr>
          <w:rStyle w:val="FontStyle14"/>
          <w:sz w:val="28"/>
          <w:szCs w:val="28"/>
        </w:rPr>
      </w:pPr>
      <w:r w:rsidRPr="005B5C05">
        <w:rPr>
          <w:rStyle w:val="FontStyle14"/>
          <w:sz w:val="28"/>
          <w:szCs w:val="28"/>
        </w:rPr>
        <w:t>3. Постановление вступает в силу с момента обнародования.</w:t>
      </w:r>
    </w:p>
    <w:p w:rsidR="005B5C05" w:rsidRPr="005B5C05" w:rsidRDefault="005B5C05" w:rsidP="005B5C05">
      <w:pPr>
        <w:ind w:firstLine="702"/>
        <w:rPr>
          <w:rFonts w:ascii="Times New Roman" w:hAnsi="Times New Roman" w:cs="Times New Roman"/>
          <w:sz w:val="28"/>
          <w:szCs w:val="28"/>
        </w:rPr>
      </w:pPr>
      <w:r w:rsidRPr="005B5C05">
        <w:rPr>
          <w:rFonts w:ascii="Times New Roman" w:hAnsi="Times New Roman" w:cs="Times New Roman"/>
          <w:sz w:val="28"/>
          <w:szCs w:val="28"/>
        </w:rPr>
        <w:t>4. Возложить контроль за исполнением настоящего постановления на заместителя главы администрации города Кизела по инфраструктуре и ЖКХ Пихтовникова И.Ю.</w:t>
      </w:r>
    </w:p>
    <w:p w:rsidR="005B5C05" w:rsidRPr="005B5C05" w:rsidRDefault="005B5C05" w:rsidP="005B5C05">
      <w:pPr>
        <w:spacing w:before="480"/>
        <w:rPr>
          <w:rFonts w:ascii="Times New Roman" w:hAnsi="Times New Roman" w:cs="Times New Roman"/>
          <w:sz w:val="28"/>
          <w:szCs w:val="28"/>
        </w:rPr>
      </w:pPr>
      <w:r w:rsidRPr="005B5C05">
        <w:rPr>
          <w:rFonts w:ascii="Times New Roman" w:hAnsi="Times New Roman" w:cs="Times New Roman"/>
          <w:sz w:val="28"/>
          <w:szCs w:val="28"/>
        </w:rPr>
        <w:t>Глава города Кизела</w:t>
      </w:r>
      <w:r w:rsidRPr="005B5C05">
        <w:rPr>
          <w:rFonts w:ascii="Times New Roman" w:hAnsi="Times New Roman" w:cs="Times New Roman"/>
          <w:sz w:val="28"/>
          <w:szCs w:val="28"/>
        </w:rPr>
        <w:tab/>
      </w:r>
      <w:r w:rsidRPr="005B5C05">
        <w:rPr>
          <w:rFonts w:ascii="Times New Roman" w:hAnsi="Times New Roman" w:cs="Times New Roman"/>
          <w:sz w:val="28"/>
          <w:szCs w:val="28"/>
        </w:rPr>
        <w:tab/>
      </w:r>
      <w:r w:rsidRPr="005B5C05">
        <w:rPr>
          <w:rFonts w:ascii="Times New Roman" w:hAnsi="Times New Roman" w:cs="Times New Roman"/>
          <w:sz w:val="28"/>
          <w:szCs w:val="28"/>
        </w:rPr>
        <w:tab/>
      </w:r>
      <w:r w:rsidRPr="005B5C05">
        <w:rPr>
          <w:rFonts w:ascii="Times New Roman" w:hAnsi="Times New Roman" w:cs="Times New Roman"/>
          <w:sz w:val="28"/>
          <w:szCs w:val="28"/>
        </w:rPr>
        <w:tab/>
      </w:r>
      <w:r w:rsidRPr="005B5C05">
        <w:rPr>
          <w:rFonts w:ascii="Times New Roman" w:hAnsi="Times New Roman" w:cs="Times New Roman"/>
          <w:sz w:val="28"/>
          <w:szCs w:val="28"/>
        </w:rPr>
        <w:tab/>
      </w:r>
      <w:r w:rsidRPr="005B5C05">
        <w:rPr>
          <w:rFonts w:ascii="Times New Roman" w:hAnsi="Times New Roman" w:cs="Times New Roman"/>
          <w:sz w:val="28"/>
          <w:szCs w:val="28"/>
        </w:rPr>
        <w:tab/>
      </w:r>
      <w:r w:rsidRPr="005B5C05">
        <w:rPr>
          <w:rFonts w:ascii="Times New Roman" w:hAnsi="Times New Roman" w:cs="Times New Roman"/>
          <w:sz w:val="28"/>
          <w:szCs w:val="28"/>
        </w:rPr>
        <w:tab/>
        <w:t xml:space="preserve">       А.В.Родыгин</w:t>
      </w:r>
    </w:p>
    <w:p w:rsidR="005B5C05" w:rsidRPr="005B5C05" w:rsidRDefault="005B5C05" w:rsidP="005B5C05">
      <w:pPr>
        <w:spacing w:before="480"/>
        <w:rPr>
          <w:rFonts w:ascii="Times New Roman" w:hAnsi="Times New Roman" w:cs="Times New Roman"/>
          <w:sz w:val="28"/>
          <w:szCs w:val="28"/>
        </w:rPr>
      </w:pPr>
    </w:p>
    <w:p w:rsidR="005B5C05" w:rsidRDefault="005B5C05" w:rsidP="005B5C05">
      <w:pPr>
        <w:spacing w:before="480"/>
        <w:rPr>
          <w:sz w:val="28"/>
          <w:szCs w:val="28"/>
        </w:rPr>
      </w:pPr>
    </w:p>
    <w:p w:rsidR="005B5C05" w:rsidRDefault="005B5C05" w:rsidP="00BD079F">
      <w:pPr>
        <w:pStyle w:val="30"/>
        <w:shd w:val="clear" w:color="auto" w:fill="auto"/>
        <w:spacing w:before="0" w:line="322" w:lineRule="exact"/>
        <w:ind w:left="340" w:firstLine="1580"/>
        <w:jc w:val="left"/>
      </w:pPr>
    </w:p>
    <w:p w:rsidR="005B5C05" w:rsidRDefault="005B5C05" w:rsidP="00BD079F">
      <w:pPr>
        <w:pStyle w:val="30"/>
        <w:shd w:val="clear" w:color="auto" w:fill="auto"/>
        <w:spacing w:before="0" w:line="322" w:lineRule="exact"/>
        <w:ind w:left="340" w:firstLine="1580"/>
        <w:jc w:val="left"/>
      </w:pPr>
    </w:p>
    <w:p w:rsidR="005B5C05" w:rsidRDefault="005B5C05" w:rsidP="00BD079F">
      <w:pPr>
        <w:pStyle w:val="30"/>
        <w:shd w:val="clear" w:color="auto" w:fill="auto"/>
        <w:spacing w:before="0" w:line="322" w:lineRule="exact"/>
        <w:ind w:left="340" w:firstLine="1580"/>
        <w:jc w:val="left"/>
      </w:pPr>
    </w:p>
    <w:p w:rsidR="005B5C05" w:rsidRDefault="005B5C05" w:rsidP="00BD079F">
      <w:pPr>
        <w:pStyle w:val="30"/>
        <w:shd w:val="clear" w:color="auto" w:fill="auto"/>
        <w:spacing w:before="0" w:line="322" w:lineRule="exact"/>
        <w:ind w:left="340" w:firstLine="1580"/>
        <w:jc w:val="left"/>
      </w:pPr>
    </w:p>
    <w:p w:rsidR="005B5C05" w:rsidRDefault="005B5C05" w:rsidP="00BD079F">
      <w:pPr>
        <w:pStyle w:val="30"/>
        <w:shd w:val="clear" w:color="auto" w:fill="auto"/>
        <w:spacing w:before="0" w:line="322" w:lineRule="exact"/>
        <w:ind w:left="340" w:firstLine="1580"/>
        <w:jc w:val="left"/>
      </w:pPr>
    </w:p>
    <w:p w:rsidR="005B5C05" w:rsidRDefault="005B5C05" w:rsidP="00BD079F">
      <w:pPr>
        <w:pStyle w:val="30"/>
        <w:shd w:val="clear" w:color="auto" w:fill="auto"/>
        <w:spacing w:before="0" w:line="322" w:lineRule="exact"/>
        <w:ind w:left="340" w:firstLine="1580"/>
        <w:jc w:val="left"/>
      </w:pPr>
    </w:p>
    <w:p w:rsidR="00BD079F" w:rsidRDefault="00BD079F" w:rsidP="00BD079F">
      <w:pPr>
        <w:pStyle w:val="30"/>
        <w:shd w:val="clear" w:color="auto" w:fill="auto"/>
        <w:spacing w:before="0" w:line="322" w:lineRule="exact"/>
        <w:ind w:left="340" w:firstLine="1580"/>
        <w:jc w:val="left"/>
      </w:pPr>
      <w:r>
        <w:lastRenderedPageBreak/>
        <w:t xml:space="preserve">                                                                                     ПРОЕКТ</w:t>
      </w:r>
    </w:p>
    <w:p w:rsidR="00BD079F" w:rsidRPr="00BD079F" w:rsidRDefault="00BD079F" w:rsidP="00BD079F">
      <w:pPr>
        <w:pStyle w:val="30"/>
        <w:shd w:val="clear" w:color="auto" w:fill="auto"/>
        <w:spacing w:before="0" w:line="322" w:lineRule="exact"/>
        <w:ind w:left="340" w:firstLine="1580"/>
        <w:jc w:val="left"/>
        <w:rPr>
          <w:b w:val="0"/>
        </w:rPr>
      </w:pPr>
      <w:r>
        <w:t xml:space="preserve">                                                          </w:t>
      </w:r>
      <w:r w:rsidRPr="00BD079F">
        <w:rPr>
          <w:b w:val="0"/>
        </w:rPr>
        <w:t>УТВЕРЖДЕН</w:t>
      </w:r>
    </w:p>
    <w:p w:rsidR="00BD079F" w:rsidRPr="00BD079F" w:rsidRDefault="00BD079F" w:rsidP="00BD079F">
      <w:pPr>
        <w:pStyle w:val="30"/>
        <w:shd w:val="clear" w:color="auto" w:fill="auto"/>
        <w:spacing w:before="0" w:line="322" w:lineRule="exact"/>
        <w:ind w:left="340" w:firstLine="1580"/>
        <w:jc w:val="left"/>
        <w:rPr>
          <w:b w:val="0"/>
        </w:rPr>
      </w:pPr>
      <w:r w:rsidRPr="00BD079F">
        <w:rPr>
          <w:b w:val="0"/>
        </w:rPr>
        <w:t xml:space="preserve">                                                          постановлением администрации</w:t>
      </w:r>
    </w:p>
    <w:p w:rsidR="00BD079F" w:rsidRPr="00BD079F" w:rsidRDefault="00BD079F" w:rsidP="00BD079F">
      <w:pPr>
        <w:pStyle w:val="30"/>
        <w:shd w:val="clear" w:color="auto" w:fill="auto"/>
        <w:spacing w:before="0" w:line="322" w:lineRule="exact"/>
        <w:ind w:left="340" w:firstLine="1580"/>
        <w:jc w:val="left"/>
        <w:rPr>
          <w:b w:val="0"/>
        </w:rPr>
      </w:pPr>
      <w:r w:rsidRPr="00BD079F">
        <w:rPr>
          <w:b w:val="0"/>
        </w:rPr>
        <w:t xml:space="preserve">                                                          городского округа Город Кизел»</w:t>
      </w:r>
    </w:p>
    <w:p w:rsidR="00BD079F" w:rsidRPr="00BD079F" w:rsidRDefault="00BD079F" w:rsidP="00BD079F">
      <w:pPr>
        <w:pStyle w:val="30"/>
        <w:shd w:val="clear" w:color="auto" w:fill="auto"/>
        <w:spacing w:before="0" w:line="322" w:lineRule="exact"/>
        <w:ind w:left="340" w:firstLine="1580"/>
        <w:jc w:val="left"/>
        <w:rPr>
          <w:b w:val="0"/>
        </w:rPr>
      </w:pPr>
      <w:r w:rsidRPr="00BD079F">
        <w:rPr>
          <w:b w:val="0"/>
        </w:rPr>
        <w:t xml:space="preserve">                                                          от__________№_____</w:t>
      </w:r>
    </w:p>
    <w:p w:rsidR="00BD079F" w:rsidRPr="00BD079F" w:rsidRDefault="00BD079F" w:rsidP="00BD079F">
      <w:pPr>
        <w:pStyle w:val="30"/>
        <w:shd w:val="clear" w:color="auto" w:fill="auto"/>
        <w:spacing w:before="0" w:line="322" w:lineRule="exact"/>
        <w:ind w:left="340" w:firstLine="1580"/>
        <w:jc w:val="left"/>
        <w:rPr>
          <w:b w:val="0"/>
        </w:rPr>
      </w:pPr>
    </w:p>
    <w:p w:rsidR="00BD079F" w:rsidRDefault="00BD079F" w:rsidP="00BD079F">
      <w:pPr>
        <w:pStyle w:val="30"/>
        <w:shd w:val="clear" w:color="auto" w:fill="auto"/>
        <w:spacing w:before="0" w:line="322" w:lineRule="exact"/>
        <w:ind w:left="340" w:firstLine="1580"/>
      </w:pPr>
      <w:r>
        <w:t>Административный регламент</w:t>
      </w:r>
    </w:p>
    <w:p w:rsidR="00BD079F" w:rsidRDefault="00BD079F" w:rsidP="00BD079F">
      <w:pPr>
        <w:pStyle w:val="30"/>
        <w:shd w:val="clear" w:color="auto" w:fill="auto"/>
        <w:spacing w:before="0" w:line="322" w:lineRule="exact"/>
        <w:ind w:left="340" w:firstLine="1580"/>
      </w:pPr>
      <w:r>
        <w:t xml:space="preserve"> предоставления муниципальной  услуги </w:t>
      </w:r>
    </w:p>
    <w:p w:rsidR="00BD079F" w:rsidRPr="00BD079F" w:rsidRDefault="00BD079F" w:rsidP="00BD079F">
      <w:pPr>
        <w:pStyle w:val="30"/>
        <w:shd w:val="clear" w:color="auto" w:fill="auto"/>
        <w:spacing w:before="0" w:line="322" w:lineRule="exact"/>
        <w:ind w:left="340" w:firstLine="1580"/>
        <w:rPr>
          <w:i/>
        </w:rPr>
      </w:pPr>
      <w: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BD079F">
        <w:rPr>
          <w:rStyle w:val="31"/>
          <w:i w:val="0"/>
        </w:rPr>
        <w:t>города Кизела</w:t>
      </w:r>
    </w:p>
    <w:p w:rsidR="00BD079F" w:rsidRDefault="00BD079F" w:rsidP="00BD079F">
      <w:pPr>
        <w:pStyle w:val="50"/>
        <w:shd w:val="clear" w:color="auto" w:fill="auto"/>
        <w:spacing w:after="349"/>
        <w:ind w:firstLine="0"/>
        <w:jc w:val="center"/>
      </w:pPr>
    </w:p>
    <w:p w:rsidR="00BD079F" w:rsidRDefault="00BD079F" w:rsidP="00BD079F">
      <w:pPr>
        <w:pStyle w:val="10"/>
        <w:keepNext/>
        <w:keepLines/>
        <w:numPr>
          <w:ilvl w:val="0"/>
          <w:numId w:val="1"/>
        </w:numPr>
        <w:shd w:val="clear" w:color="auto" w:fill="auto"/>
        <w:tabs>
          <w:tab w:val="left" w:pos="4540"/>
        </w:tabs>
        <w:spacing w:before="0" w:after="331"/>
        <w:ind w:left="3820" w:firstLine="0"/>
      </w:pPr>
      <w:bookmarkStart w:id="0" w:name="bookmark60"/>
      <w:r>
        <w:t>Общие положения</w:t>
      </w:r>
      <w:bookmarkEnd w:id="0"/>
    </w:p>
    <w:p w:rsidR="00BD079F" w:rsidRDefault="00BD079F" w:rsidP="00BD079F">
      <w:pPr>
        <w:pStyle w:val="20"/>
        <w:numPr>
          <w:ilvl w:val="0"/>
          <w:numId w:val="2"/>
        </w:numPr>
        <w:shd w:val="clear" w:color="auto" w:fill="auto"/>
        <w:tabs>
          <w:tab w:val="left" w:pos="1434"/>
        </w:tabs>
        <w:spacing w:before="0" w:line="322" w:lineRule="exact"/>
        <w:ind w:firstLine="760"/>
      </w:pPr>
      <w:r>
        <w:t>Административный регламент предоставления государственной услуги «</w:t>
      </w:r>
      <w:r>
        <w:rPr>
          <w:rStyle w:val="214pt"/>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BD079F" w:rsidRDefault="00BD079F" w:rsidP="00BD079F">
      <w:pPr>
        <w:pStyle w:val="20"/>
        <w:numPr>
          <w:ilvl w:val="0"/>
          <w:numId w:val="3"/>
        </w:numPr>
        <w:shd w:val="clear" w:color="auto" w:fill="auto"/>
        <w:tabs>
          <w:tab w:val="left" w:pos="1088"/>
        </w:tabs>
        <w:spacing w:before="0" w:line="322" w:lineRule="exact"/>
        <w:ind w:firstLine="760"/>
      </w:pPr>
      <w:r>
        <w:t>Направление уведомления о сносе объекта капитального строительства;</w:t>
      </w:r>
    </w:p>
    <w:p w:rsidR="00BD079F" w:rsidRDefault="00BD079F" w:rsidP="00BD079F">
      <w:pPr>
        <w:pStyle w:val="20"/>
        <w:numPr>
          <w:ilvl w:val="0"/>
          <w:numId w:val="3"/>
        </w:numPr>
        <w:shd w:val="clear" w:color="auto" w:fill="auto"/>
        <w:tabs>
          <w:tab w:val="left" w:pos="1065"/>
        </w:tabs>
        <w:spacing w:before="0" w:line="322" w:lineRule="exact"/>
        <w:ind w:firstLine="760"/>
      </w:pPr>
      <w:r>
        <w:t>Направление уведомления о завершении сноса объекта капитального строительства.</w:t>
      </w:r>
    </w:p>
    <w:p w:rsidR="00BD079F" w:rsidRDefault="00BD079F" w:rsidP="00BD079F">
      <w:pPr>
        <w:pStyle w:val="20"/>
        <w:numPr>
          <w:ilvl w:val="0"/>
          <w:numId w:val="2"/>
        </w:numPr>
        <w:shd w:val="clear" w:color="auto" w:fill="auto"/>
        <w:tabs>
          <w:tab w:val="left" w:pos="1434"/>
        </w:tabs>
        <w:spacing w:before="0" w:line="322" w:lineRule="exact"/>
        <w:ind w:firstLine="760"/>
      </w:pPr>
      <w: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BD079F" w:rsidRDefault="00BD079F" w:rsidP="00BD079F">
      <w:pPr>
        <w:pStyle w:val="20"/>
        <w:numPr>
          <w:ilvl w:val="0"/>
          <w:numId w:val="2"/>
        </w:numPr>
        <w:shd w:val="clear" w:color="auto" w:fill="auto"/>
        <w:tabs>
          <w:tab w:val="left" w:pos="1434"/>
        </w:tabs>
        <w:spacing w:before="0" w:line="322" w:lineRule="exact"/>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079F" w:rsidRDefault="00BD079F" w:rsidP="00BD079F">
      <w:pPr>
        <w:pStyle w:val="20"/>
        <w:numPr>
          <w:ilvl w:val="0"/>
          <w:numId w:val="2"/>
        </w:numPr>
        <w:shd w:val="clear" w:color="auto" w:fill="auto"/>
        <w:tabs>
          <w:tab w:val="left" w:pos="1434"/>
        </w:tabs>
        <w:spacing w:before="0" w:line="322" w:lineRule="exact"/>
        <w:ind w:firstLine="760"/>
      </w:pPr>
      <w:r>
        <w:t>Информирование о порядке предоставления государственной (муниципальной) услуги осуществляется:</w:t>
      </w:r>
    </w:p>
    <w:p w:rsidR="00BD079F" w:rsidRDefault="00BD079F" w:rsidP="00BD079F">
      <w:pPr>
        <w:pStyle w:val="20"/>
        <w:numPr>
          <w:ilvl w:val="0"/>
          <w:numId w:val="4"/>
        </w:numPr>
        <w:shd w:val="clear" w:color="auto" w:fill="auto"/>
        <w:tabs>
          <w:tab w:val="left" w:pos="1122"/>
        </w:tabs>
        <w:spacing w:before="0" w:line="322" w:lineRule="exact"/>
        <w:ind w:firstLine="760"/>
        <w:rPr>
          <w:rStyle w:val="61"/>
        </w:rPr>
      </w:pPr>
      <w:r>
        <w:t>непосредственно при личном приеме заявителя в</w:t>
      </w:r>
      <w:r>
        <w:rPr>
          <w:rStyle w:val="21"/>
        </w:rPr>
        <w:t xml:space="preserve"> </w:t>
      </w:r>
      <w:r w:rsidRPr="00BD079F">
        <w:rPr>
          <w:rStyle w:val="21"/>
          <w:i w:val="0"/>
        </w:rPr>
        <w:t>администрацию города Кизела</w:t>
      </w:r>
    </w:p>
    <w:p w:rsidR="00BD079F" w:rsidRPr="00BD079F" w:rsidRDefault="00BD079F" w:rsidP="00BD079F">
      <w:pPr>
        <w:pStyle w:val="60"/>
        <w:shd w:val="clear" w:color="auto" w:fill="auto"/>
        <w:tabs>
          <w:tab w:val="left" w:pos="7853"/>
          <w:tab w:val="left" w:pos="9197"/>
        </w:tabs>
        <w:spacing w:before="0"/>
        <w:ind w:firstLine="0"/>
        <w:rPr>
          <w:i w:val="0"/>
        </w:rPr>
      </w:pPr>
      <w:r>
        <w:rPr>
          <w:rStyle w:val="61"/>
        </w:rPr>
        <w:t>(далее-</w:t>
      </w:r>
      <w:r>
        <w:t xml:space="preserve">Уполномоченный орган) или </w:t>
      </w:r>
      <w:r w:rsidRPr="00BD079F">
        <w:rPr>
          <w:i w:val="0"/>
        </w:rPr>
        <w:t>многофункциональном центре предоставления государственных и муниципальных услуг (далее - многофункциональный центр);</w:t>
      </w:r>
    </w:p>
    <w:p w:rsidR="00BD079F" w:rsidRDefault="00BD079F" w:rsidP="00BD079F">
      <w:pPr>
        <w:pStyle w:val="20"/>
        <w:numPr>
          <w:ilvl w:val="0"/>
          <w:numId w:val="4"/>
        </w:numPr>
        <w:shd w:val="clear" w:color="auto" w:fill="auto"/>
        <w:tabs>
          <w:tab w:val="left" w:pos="1141"/>
        </w:tabs>
        <w:spacing w:before="0" w:line="322" w:lineRule="exact"/>
        <w:ind w:firstLine="760"/>
      </w:pPr>
      <w:r>
        <w:t>по телефону Уполномоченном органе или многофункциональном центре;</w:t>
      </w:r>
    </w:p>
    <w:p w:rsidR="00BD079F" w:rsidRDefault="00BD079F" w:rsidP="00BD079F">
      <w:pPr>
        <w:pStyle w:val="20"/>
        <w:numPr>
          <w:ilvl w:val="0"/>
          <w:numId w:val="4"/>
        </w:numPr>
        <w:shd w:val="clear" w:color="auto" w:fill="auto"/>
        <w:tabs>
          <w:tab w:val="left" w:pos="1141"/>
        </w:tabs>
        <w:spacing w:before="0" w:line="322" w:lineRule="exact"/>
        <w:ind w:firstLine="760"/>
      </w:pPr>
      <w:r>
        <w:t>письменно, в том числе посредством электронной почты, факсимильной</w:t>
      </w:r>
    </w:p>
    <w:p w:rsidR="00BD079F" w:rsidRDefault="00BD079F" w:rsidP="00BD079F">
      <w:pPr>
        <w:pStyle w:val="20"/>
        <w:shd w:val="clear" w:color="auto" w:fill="auto"/>
        <w:spacing w:before="0" w:line="322" w:lineRule="exact"/>
      </w:pPr>
      <w:r>
        <w:t>связи;</w:t>
      </w:r>
      <w:r w:rsidR="00C657A2">
        <w:t xml:space="preserve"> свидетелей </w:t>
      </w:r>
    </w:p>
    <w:p w:rsidR="00BD079F" w:rsidRDefault="00BD079F" w:rsidP="00BD079F">
      <w:pPr>
        <w:pStyle w:val="20"/>
        <w:numPr>
          <w:ilvl w:val="0"/>
          <w:numId w:val="4"/>
        </w:numPr>
        <w:shd w:val="clear" w:color="auto" w:fill="auto"/>
        <w:tabs>
          <w:tab w:val="left" w:pos="1146"/>
        </w:tabs>
        <w:spacing w:before="0" w:line="322" w:lineRule="exact"/>
        <w:ind w:firstLine="760"/>
      </w:pPr>
      <w:r>
        <w:t>посредством размещения в открытой и доступной форме информации:</w:t>
      </w:r>
    </w:p>
    <w:p w:rsidR="00BD079F" w:rsidRDefault="00BD079F" w:rsidP="00BD079F">
      <w:pPr>
        <w:pStyle w:val="20"/>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993F43">
        <w:rPr>
          <w:lang w:eastAsia="en-US" w:bidi="en-US"/>
        </w:rPr>
        <w:t>(</w:t>
      </w:r>
      <w:hyperlink r:id="rId8" w:history="1">
        <w:r>
          <w:rPr>
            <w:lang w:val="en-US" w:eastAsia="en-US" w:bidi="en-US"/>
          </w:rPr>
          <w:t>https</w:t>
        </w:r>
        <w:r w:rsidRPr="00993F43">
          <w:rPr>
            <w:lang w:eastAsia="en-US" w:bidi="en-US"/>
          </w:rPr>
          <w:t>://</w:t>
        </w:r>
        <w:r>
          <w:rPr>
            <w:lang w:val="en-US" w:eastAsia="en-US" w:bidi="en-US"/>
          </w:rPr>
          <w:t>www</w:t>
        </w:r>
        <w:r w:rsidRPr="00993F43">
          <w:rPr>
            <w:lang w:eastAsia="en-US" w:bidi="en-US"/>
          </w:rPr>
          <w:t>.</w:t>
        </w:r>
        <w:r>
          <w:rPr>
            <w:lang w:val="en-US" w:eastAsia="en-US" w:bidi="en-US"/>
          </w:rPr>
          <w:t>gosuslugi</w:t>
        </w:r>
        <w:r w:rsidRPr="00993F43">
          <w:rPr>
            <w:lang w:eastAsia="en-US" w:bidi="en-US"/>
          </w:rPr>
          <w:t>.</w:t>
        </w:r>
        <w:r>
          <w:rPr>
            <w:lang w:val="en-US" w:eastAsia="en-US" w:bidi="en-US"/>
          </w:rPr>
          <w:t>ru</w:t>
        </w:r>
        <w:r w:rsidRPr="00993F43">
          <w:rPr>
            <w:lang w:eastAsia="en-US" w:bidi="en-US"/>
          </w:rPr>
          <w:t>/</w:t>
        </w:r>
      </w:hyperlink>
      <w:r w:rsidRPr="00993F43">
        <w:rPr>
          <w:lang w:eastAsia="en-US" w:bidi="en-US"/>
        </w:rPr>
        <w:t xml:space="preserve">) </w:t>
      </w:r>
      <w:r>
        <w:t xml:space="preserve">(далее - </w:t>
      </w:r>
      <w:r>
        <w:lastRenderedPageBreak/>
        <w:t>ЕПГУ, Единый портал);</w:t>
      </w:r>
    </w:p>
    <w:p w:rsidR="00BD079F" w:rsidRDefault="00BD079F" w:rsidP="00BD079F">
      <w:pPr>
        <w:pStyle w:val="20"/>
        <w:shd w:val="clear" w:color="auto" w:fill="auto"/>
        <w:spacing w:before="0" w:line="322" w:lineRule="exact"/>
        <w:ind w:firstLine="76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D079F" w:rsidRDefault="00BD079F" w:rsidP="00BD079F">
      <w:pPr>
        <w:pStyle w:val="20"/>
        <w:shd w:val="clear" w:color="auto" w:fill="auto"/>
        <w:spacing w:before="0" w:line="322" w:lineRule="exact"/>
        <w:ind w:firstLine="740"/>
      </w:pPr>
      <w:r>
        <w:t xml:space="preserve">на официальном сайте </w:t>
      </w:r>
      <w:r w:rsidR="00910399">
        <w:t xml:space="preserve">администрации города Кизела </w:t>
      </w:r>
      <w:r w:rsidR="00910399">
        <w:rPr>
          <w:rStyle w:val="21"/>
        </w:rPr>
        <w:t>(далее- официальный сайт</w:t>
      </w:r>
      <w:r>
        <w:rPr>
          <w:rStyle w:val="21"/>
        </w:rPr>
        <w:t>);</w:t>
      </w:r>
    </w:p>
    <w:p w:rsidR="00BD079F" w:rsidRDefault="00BD079F" w:rsidP="00BD079F">
      <w:pPr>
        <w:pStyle w:val="20"/>
        <w:numPr>
          <w:ilvl w:val="0"/>
          <w:numId w:val="4"/>
        </w:numPr>
        <w:shd w:val="clear" w:color="auto" w:fill="auto"/>
        <w:tabs>
          <w:tab w:val="left" w:pos="1200"/>
        </w:tabs>
        <w:spacing w:before="0" w:line="322" w:lineRule="exact"/>
        <w:ind w:firstLine="740"/>
      </w:pPr>
      <w:r>
        <w:t>посредством размещения информации на информационных стендах Уполномоченного органа или многофункционального центра.</w:t>
      </w:r>
    </w:p>
    <w:p w:rsidR="00BD079F" w:rsidRDefault="00BD079F" w:rsidP="00BD079F">
      <w:pPr>
        <w:pStyle w:val="20"/>
        <w:numPr>
          <w:ilvl w:val="0"/>
          <w:numId w:val="2"/>
        </w:numPr>
        <w:shd w:val="clear" w:color="auto" w:fill="auto"/>
        <w:tabs>
          <w:tab w:val="left" w:pos="1269"/>
        </w:tabs>
        <w:spacing w:before="0" w:line="322" w:lineRule="exact"/>
        <w:ind w:left="740"/>
        <w:jc w:val="left"/>
      </w:pPr>
      <w:r>
        <w:t>Информирование осуществляется по вопросам, касающимся: способов подачи уведомления о планируемом сносе объекта капитального</w:t>
      </w:r>
    </w:p>
    <w:p w:rsidR="00BD079F" w:rsidRDefault="00BD079F" w:rsidP="00BD079F">
      <w:pPr>
        <w:pStyle w:val="20"/>
        <w:shd w:val="clear" w:color="auto" w:fill="auto"/>
        <w:spacing w:before="0" w:line="322" w:lineRule="exact"/>
      </w:pP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D079F" w:rsidRDefault="00BD079F" w:rsidP="00BD079F">
      <w:pPr>
        <w:pStyle w:val="20"/>
        <w:shd w:val="clear" w:color="auto" w:fill="auto"/>
        <w:spacing w:before="0" w:line="322" w:lineRule="exact"/>
        <w:ind w:firstLine="740"/>
      </w:pPr>
      <w:r>
        <w:t>адресов Уполномоченного органа и многофункциональных центров, обращение в которые необходимо для предоставления государственной услуги;</w:t>
      </w:r>
    </w:p>
    <w:p w:rsidR="00BD079F" w:rsidRDefault="00BD079F" w:rsidP="00BD079F">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BD079F" w:rsidRDefault="00BD079F" w:rsidP="00BD079F">
      <w:pPr>
        <w:pStyle w:val="20"/>
        <w:shd w:val="clear" w:color="auto" w:fill="auto"/>
        <w:spacing w:before="0" w:line="322" w:lineRule="exact"/>
        <w:ind w:firstLine="740"/>
      </w:pPr>
      <w:r>
        <w:t>документов, необходимых для предоставления государственной (муниципальной) услуги;</w:t>
      </w:r>
    </w:p>
    <w:p w:rsidR="00BD079F" w:rsidRDefault="00BD079F" w:rsidP="00BD079F">
      <w:pPr>
        <w:pStyle w:val="20"/>
        <w:shd w:val="clear" w:color="auto" w:fill="auto"/>
        <w:spacing w:before="0" w:line="322" w:lineRule="exact"/>
        <w:ind w:firstLine="740"/>
        <w:jc w:val="left"/>
      </w:pPr>
      <w: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D079F" w:rsidRDefault="00BD079F" w:rsidP="00BD079F">
      <w:pPr>
        <w:pStyle w:val="20"/>
        <w:shd w:val="clear" w:color="auto" w:fill="auto"/>
        <w:spacing w:before="0" w:line="322" w:lineRule="exact"/>
        <w:ind w:firstLine="74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D079F" w:rsidRDefault="00BD079F" w:rsidP="00BD079F">
      <w:pPr>
        <w:pStyle w:val="20"/>
        <w:shd w:val="clear" w:color="auto" w:fill="auto"/>
        <w:spacing w:before="0" w:line="322" w:lineRule="exact"/>
        <w:ind w:firstLine="740"/>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rsidR="006808A6">
        <w:t>муниципальной</w:t>
      </w:r>
      <w:r>
        <w:t xml:space="preserve"> услуги осуществляется бесплатно.</w:t>
      </w:r>
    </w:p>
    <w:p w:rsidR="00BD079F" w:rsidRDefault="00BD079F" w:rsidP="00BD079F">
      <w:pPr>
        <w:pStyle w:val="20"/>
        <w:numPr>
          <w:ilvl w:val="0"/>
          <w:numId w:val="2"/>
        </w:numPr>
        <w:shd w:val="clear" w:color="auto" w:fill="auto"/>
        <w:tabs>
          <w:tab w:val="left" w:pos="1258"/>
        </w:tabs>
        <w:spacing w:before="0" w:line="322" w:lineRule="exact"/>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D079F" w:rsidRDefault="00BD079F" w:rsidP="00BD079F">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079F" w:rsidRDefault="00BD079F" w:rsidP="00BD079F">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079F" w:rsidRDefault="00BD079F" w:rsidP="00BD079F">
      <w:pPr>
        <w:pStyle w:val="20"/>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D079F" w:rsidRDefault="00BD079F" w:rsidP="00BD079F">
      <w:pPr>
        <w:pStyle w:val="20"/>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F1E11">
        <w:t xml:space="preserve">муниципальной </w:t>
      </w:r>
      <w:r>
        <w:t xml:space="preserve"> услуги, и влияющее прямо или косвенно на принимаемое решение.</w:t>
      </w:r>
    </w:p>
    <w:p w:rsidR="00BD079F" w:rsidRDefault="00BD079F" w:rsidP="00BD079F">
      <w:pPr>
        <w:pStyle w:val="20"/>
        <w:shd w:val="clear" w:color="auto" w:fill="auto"/>
        <w:spacing w:before="0" w:line="322" w:lineRule="exact"/>
        <w:ind w:firstLine="760"/>
      </w:pPr>
      <w:r>
        <w:t>Продолжительность информирования по телефону не должна превышать 10 минут.</w:t>
      </w:r>
    </w:p>
    <w:p w:rsidR="00BD079F" w:rsidRDefault="00BD079F" w:rsidP="00BD079F">
      <w:pPr>
        <w:pStyle w:val="20"/>
        <w:shd w:val="clear" w:color="auto" w:fill="auto"/>
        <w:spacing w:before="0" w:line="322" w:lineRule="exact"/>
        <w:ind w:firstLine="760"/>
      </w:pPr>
      <w:r>
        <w:t>Информирование осуществляется в соответствии с графиком приема граждан.</w:t>
      </w:r>
    </w:p>
    <w:p w:rsidR="00BD079F" w:rsidRDefault="00BD079F" w:rsidP="00BD079F">
      <w:pPr>
        <w:pStyle w:val="20"/>
        <w:numPr>
          <w:ilvl w:val="0"/>
          <w:numId w:val="2"/>
        </w:numPr>
        <w:shd w:val="clear" w:color="auto" w:fill="auto"/>
        <w:tabs>
          <w:tab w:val="left" w:pos="1337"/>
        </w:tabs>
        <w:spacing w:before="0" w:line="322" w:lineRule="exact"/>
        <w:ind w:firstLine="760"/>
      </w:pPr>
      <w:r>
        <w:lastRenderedPageBreak/>
        <w:t xml:space="preserve">По письменному обращению должностное лицо Уполномоченного органа, ответственный за </w:t>
      </w:r>
      <w:r w:rsidR="00C942D0">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D079F" w:rsidRDefault="00BD079F" w:rsidP="00BD079F">
      <w:pPr>
        <w:pStyle w:val="20"/>
        <w:numPr>
          <w:ilvl w:val="0"/>
          <w:numId w:val="2"/>
        </w:numPr>
        <w:shd w:val="clear" w:color="auto" w:fill="auto"/>
        <w:tabs>
          <w:tab w:val="left" w:pos="1337"/>
        </w:tabs>
        <w:spacing w:before="0" w:line="322"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D079F" w:rsidRDefault="00BD079F" w:rsidP="00BD079F">
      <w:pPr>
        <w:pStyle w:val="20"/>
        <w:shd w:val="clear" w:color="auto" w:fill="auto"/>
        <w:spacing w:before="0" w:line="322" w:lineRule="exact"/>
        <w:ind w:firstLine="76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79F" w:rsidRDefault="00BD079F" w:rsidP="00DC7080">
      <w:pPr>
        <w:pStyle w:val="20"/>
        <w:numPr>
          <w:ilvl w:val="0"/>
          <w:numId w:val="2"/>
        </w:numPr>
        <w:shd w:val="clear" w:color="auto" w:fill="auto"/>
        <w:tabs>
          <w:tab w:val="left" w:pos="1337"/>
        </w:tabs>
        <w:spacing w:before="0" w:line="322" w:lineRule="exact"/>
        <w:ind w:firstLine="760"/>
      </w:pPr>
      <w:r>
        <w:t>На официальном сайте Уполномоченного органа, на стендах в местах</w:t>
      </w:r>
      <w:r w:rsidR="00DC7080">
        <w:t xml:space="preserve"> предоставления </w:t>
      </w:r>
      <w:r w:rsidR="00DC7080">
        <w:tab/>
        <w:t>муниципальной</w:t>
      </w:r>
      <w:r>
        <w:tab/>
        <w:t>услуги и в</w:t>
      </w:r>
      <w:r w:rsidR="00DC7080">
        <w:t xml:space="preserve"> </w:t>
      </w:r>
      <w:r>
        <w:t>многофункциональном центре размещается следующая справочная информация:</w:t>
      </w:r>
    </w:p>
    <w:p w:rsidR="00BD079F" w:rsidRDefault="00BD079F" w:rsidP="00BD079F">
      <w:pPr>
        <w:pStyle w:val="20"/>
        <w:shd w:val="clear" w:color="auto" w:fill="auto"/>
        <w:spacing w:before="0" w:line="322" w:lineRule="exact"/>
        <w:ind w:firstLine="760"/>
      </w:pPr>
      <w:r w:rsidRPr="005D43AC">
        <w:t>о месте нахождения</w:t>
      </w:r>
      <w:r>
        <w:t xml:space="preserve"> и графике работы Уполномоченного органа и их структурных подразделений, ответственных за </w:t>
      </w:r>
      <w:r w:rsidR="0004705B">
        <w:t>предоставление муниципальной</w:t>
      </w:r>
      <w:r>
        <w:t xml:space="preserve"> услуги, а также многофункциональных центров;</w:t>
      </w:r>
    </w:p>
    <w:p w:rsidR="00BD079F" w:rsidRDefault="00BD079F" w:rsidP="00BD079F">
      <w:pPr>
        <w:pStyle w:val="20"/>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w:t>
      </w:r>
      <w:r w:rsidR="0004705B">
        <w:t>предоставление муниципальной</w:t>
      </w:r>
      <w:r>
        <w:t xml:space="preserve"> услуги, в том числе номер телефона-автоинформатора (при наличии);</w:t>
      </w:r>
    </w:p>
    <w:p w:rsidR="00BD079F" w:rsidRDefault="00BD079F" w:rsidP="00BD079F">
      <w:pPr>
        <w:pStyle w:val="20"/>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BD079F" w:rsidRDefault="00BD079F" w:rsidP="00BD079F">
      <w:pPr>
        <w:pStyle w:val="20"/>
        <w:numPr>
          <w:ilvl w:val="0"/>
          <w:numId w:val="2"/>
        </w:numPr>
        <w:shd w:val="clear" w:color="auto" w:fill="auto"/>
        <w:tabs>
          <w:tab w:val="left" w:pos="1388"/>
        </w:tabs>
        <w:spacing w:before="0" w:line="322" w:lineRule="exact"/>
        <w:ind w:firstLine="760"/>
      </w:pPr>
      <w:r>
        <w:t xml:space="preserve">В залах ожидания Уполномоченного органа размещаются нормативные правовые акты, регулирующие порядок </w:t>
      </w:r>
      <w:r w:rsidR="0004705B">
        <w:t xml:space="preserve">предоставления </w:t>
      </w:r>
      <w:r>
        <w:t>муниципальной услуги, в том числе Административный регламент, которые по требованию заявителя предоставляются ему для ознакомления.</w:t>
      </w:r>
    </w:p>
    <w:p w:rsidR="00BD079F" w:rsidRDefault="00BD079F" w:rsidP="00BD079F">
      <w:pPr>
        <w:pStyle w:val="20"/>
        <w:numPr>
          <w:ilvl w:val="0"/>
          <w:numId w:val="2"/>
        </w:numPr>
        <w:shd w:val="clear" w:color="auto" w:fill="auto"/>
        <w:tabs>
          <w:tab w:val="left" w:pos="1383"/>
        </w:tabs>
        <w:spacing w:before="0" w:line="322" w:lineRule="exact"/>
        <w:ind w:firstLine="760"/>
      </w:pPr>
      <w:r>
        <w:t xml:space="preserve">Размещение информации о порядке </w:t>
      </w:r>
      <w:r w:rsidR="0004705B">
        <w:t>предоставления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D079F" w:rsidRDefault="00BD079F" w:rsidP="00BD079F">
      <w:pPr>
        <w:pStyle w:val="20"/>
        <w:numPr>
          <w:ilvl w:val="0"/>
          <w:numId w:val="2"/>
        </w:numPr>
        <w:shd w:val="clear" w:color="auto" w:fill="auto"/>
        <w:tabs>
          <w:tab w:val="left" w:pos="1526"/>
        </w:tabs>
        <w:spacing w:before="0" w:after="329" w:line="322" w:lineRule="exact"/>
        <w:ind w:firstLine="740"/>
      </w:pPr>
      <w:r>
        <w:t>Информация о ходе рассмотрения уведомления об окончании строительства и о результатах</w:t>
      </w:r>
      <w:r w:rsidR="0004705B">
        <w:t xml:space="preserve"> предоставления 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D079F" w:rsidRDefault="00BD079F" w:rsidP="00BD079F">
      <w:pPr>
        <w:pStyle w:val="10"/>
        <w:keepNext/>
        <w:keepLines/>
        <w:numPr>
          <w:ilvl w:val="0"/>
          <w:numId w:val="1"/>
        </w:numPr>
        <w:shd w:val="clear" w:color="auto" w:fill="auto"/>
        <w:tabs>
          <w:tab w:val="left" w:pos="1322"/>
        </w:tabs>
        <w:spacing w:before="0" w:after="311"/>
        <w:ind w:left="880" w:firstLine="0"/>
      </w:pPr>
      <w:bookmarkStart w:id="1" w:name="bookmark61"/>
      <w:r>
        <w:lastRenderedPageBreak/>
        <w:t>Стандарт предоставления государственной (муниципальной) услуги</w:t>
      </w:r>
      <w:bookmarkEnd w:id="1"/>
    </w:p>
    <w:p w:rsidR="00BD079F" w:rsidRDefault="0004705B" w:rsidP="00BD079F">
      <w:pPr>
        <w:pStyle w:val="20"/>
        <w:numPr>
          <w:ilvl w:val="0"/>
          <w:numId w:val="5"/>
        </w:numPr>
        <w:shd w:val="clear" w:color="auto" w:fill="auto"/>
        <w:tabs>
          <w:tab w:val="left" w:pos="1307"/>
          <w:tab w:val="left" w:pos="9990"/>
        </w:tabs>
        <w:spacing w:before="0" w:line="322" w:lineRule="exact"/>
        <w:ind w:firstLine="740"/>
      </w:pPr>
      <w:r>
        <w:t xml:space="preserve">Наименование </w:t>
      </w:r>
      <w:r w:rsidR="00BD079F">
        <w:t>муниципальной услуги -</w:t>
      </w:r>
      <w:r w:rsidR="00BD079F">
        <w:tab/>
        <w:t>”</w:t>
      </w:r>
    </w:p>
    <w:p w:rsidR="00BD079F" w:rsidRDefault="00BD079F" w:rsidP="00BD079F">
      <w:pPr>
        <w:pStyle w:val="20"/>
        <w:shd w:val="clear" w:color="auto" w:fill="auto"/>
        <w:spacing w:before="0" w:line="322" w:lineRule="exact"/>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D079F" w:rsidRPr="0004705B" w:rsidRDefault="0004705B" w:rsidP="00BD079F">
      <w:pPr>
        <w:pStyle w:val="60"/>
        <w:shd w:val="clear" w:color="auto" w:fill="auto"/>
        <w:spacing w:before="0"/>
        <w:rPr>
          <w:i w:val="0"/>
        </w:rPr>
      </w:pPr>
      <w:r w:rsidRPr="0004705B">
        <w:rPr>
          <w:rStyle w:val="61"/>
        </w:rPr>
        <w:t>Муниципальная</w:t>
      </w:r>
      <w:r w:rsidR="00BD079F" w:rsidRPr="0004705B">
        <w:rPr>
          <w:rStyle w:val="61"/>
        </w:rPr>
        <w:t xml:space="preserve"> услуга предоставляется</w:t>
      </w:r>
      <w:r w:rsidRPr="0004705B">
        <w:rPr>
          <w:rStyle w:val="61"/>
        </w:rPr>
        <w:t xml:space="preserve"> администрацией городского округа «Город Кизел» в лице отдела архитектуры и градостроительства администрации города Кизела</w:t>
      </w:r>
      <w:r w:rsidR="00BD079F" w:rsidRPr="0004705B">
        <w:rPr>
          <w:i w:val="0"/>
        </w:rPr>
        <w:t>.</w:t>
      </w:r>
    </w:p>
    <w:p w:rsidR="00BD079F" w:rsidRDefault="00BD079F" w:rsidP="00BD079F">
      <w:pPr>
        <w:pStyle w:val="20"/>
        <w:numPr>
          <w:ilvl w:val="0"/>
          <w:numId w:val="5"/>
        </w:numPr>
        <w:shd w:val="clear" w:color="auto" w:fill="auto"/>
        <w:tabs>
          <w:tab w:val="left" w:pos="1307"/>
        </w:tabs>
        <w:spacing w:before="0" w:line="322" w:lineRule="exact"/>
        <w:ind w:firstLine="740"/>
      </w:pPr>
      <w:r>
        <w:t>Состав заявителей.</w:t>
      </w:r>
    </w:p>
    <w:p w:rsidR="00BD079F" w:rsidRDefault="00BD079F" w:rsidP="00BD079F">
      <w:pPr>
        <w:pStyle w:val="20"/>
        <w:shd w:val="clear" w:color="auto" w:fill="auto"/>
        <w:spacing w:before="0" w:line="322" w:lineRule="exact"/>
        <w:ind w:firstLine="740"/>
      </w:pPr>
      <w:r>
        <w:t>Заявителями при обращении за получением услуги являются застройщики.</w:t>
      </w:r>
    </w:p>
    <w:p w:rsidR="00BD079F" w:rsidRDefault="00BD079F" w:rsidP="00BD079F">
      <w:pPr>
        <w:pStyle w:val="20"/>
        <w:shd w:val="clear" w:color="auto" w:fill="auto"/>
        <w:spacing w:before="0" w:line="322" w:lineRule="exact"/>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079F" w:rsidRDefault="00BD079F" w:rsidP="00BD079F">
      <w:pPr>
        <w:pStyle w:val="20"/>
        <w:numPr>
          <w:ilvl w:val="0"/>
          <w:numId w:val="5"/>
        </w:numPr>
        <w:shd w:val="clear" w:color="auto" w:fill="auto"/>
        <w:tabs>
          <w:tab w:val="left" w:pos="1307"/>
        </w:tabs>
        <w:spacing w:before="0" w:line="322" w:lineRule="exact"/>
        <w:ind w:firstLine="740"/>
      </w:pPr>
      <w:r>
        <w:t>Правовые основания для предоставления услуги:</w:t>
      </w:r>
    </w:p>
    <w:p w:rsidR="00BD079F" w:rsidRDefault="00BD079F" w:rsidP="00BD079F">
      <w:pPr>
        <w:pStyle w:val="20"/>
        <w:shd w:val="clear" w:color="auto" w:fill="auto"/>
        <w:spacing w:before="0" w:line="322" w:lineRule="exact"/>
        <w:ind w:firstLine="740"/>
      </w:pPr>
      <w:r>
        <w:t>Градостроительный кодекс Российской Федерации;</w:t>
      </w:r>
    </w:p>
    <w:p w:rsidR="00BD079F" w:rsidRDefault="00BD079F" w:rsidP="00BD079F">
      <w:pPr>
        <w:pStyle w:val="20"/>
        <w:shd w:val="clear" w:color="auto" w:fill="auto"/>
        <w:spacing w:before="0" w:line="322" w:lineRule="exact"/>
        <w:ind w:firstLine="740"/>
      </w:pPr>
      <w:r>
        <w:t>Земельный кодекс Российской Федерации;</w:t>
      </w:r>
    </w:p>
    <w:p w:rsidR="00BD079F" w:rsidRDefault="00BD079F" w:rsidP="00BD079F">
      <w:pPr>
        <w:pStyle w:val="20"/>
        <w:shd w:val="clear" w:color="auto" w:fill="auto"/>
        <w:spacing w:before="0" w:line="322" w:lineRule="exact"/>
        <w:ind w:firstLine="740"/>
      </w:pPr>
      <w:r>
        <w:t>Федеральный закон "Об общих принципах организации местного самоуправления в Российской Федерации";</w:t>
      </w:r>
    </w:p>
    <w:p w:rsidR="00BD079F" w:rsidRDefault="00BD079F" w:rsidP="00BD079F">
      <w:pPr>
        <w:pStyle w:val="20"/>
        <w:shd w:val="clear" w:color="auto" w:fill="auto"/>
        <w:spacing w:before="0" w:line="322" w:lineRule="exact"/>
        <w:ind w:firstLine="740"/>
      </w:pPr>
      <w:r>
        <w:t>Федеральный закон "Об организации предоставления государственных и муниципальных услуг";</w:t>
      </w:r>
    </w:p>
    <w:p w:rsidR="00BD079F" w:rsidRDefault="00BD079F" w:rsidP="00BD079F">
      <w:pPr>
        <w:pStyle w:val="20"/>
        <w:shd w:val="clear" w:color="auto" w:fill="auto"/>
        <w:spacing w:before="0" w:line="322" w:lineRule="exact"/>
        <w:ind w:firstLine="740"/>
      </w:pPr>
      <w:r>
        <w:t>Федеральный закон "Об объектах культурного наследия (памятниках истории и культуры) народов Российской Федерации";</w:t>
      </w:r>
    </w:p>
    <w:p w:rsidR="00BD079F" w:rsidRDefault="00BD079F" w:rsidP="00BD079F">
      <w:pPr>
        <w:pStyle w:val="20"/>
        <w:shd w:val="clear" w:color="auto" w:fill="auto"/>
        <w:spacing w:before="0" w:line="322" w:lineRule="exact"/>
        <w:ind w:firstLine="740"/>
      </w:pPr>
      <w:r>
        <w:t>Федеральный закон "Об электронной подписи";</w:t>
      </w:r>
    </w:p>
    <w:p w:rsidR="00BD079F" w:rsidRDefault="00BD079F" w:rsidP="00BD079F">
      <w:pPr>
        <w:pStyle w:val="20"/>
        <w:shd w:val="clear" w:color="auto" w:fill="auto"/>
        <w:spacing w:before="0" w:line="322" w:lineRule="exact"/>
        <w:ind w:firstLine="740"/>
      </w:pPr>
      <w:r>
        <w:t>Федеральный закон "О персональных данных";</w:t>
      </w:r>
    </w:p>
    <w:p w:rsidR="00BD079F" w:rsidRDefault="00BD079F" w:rsidP="00BD079F">
      <w:pPr>
        <w:pStyle w:val="20"/>
        <w:shd w:val="clear" w:color="auto" w:fill="auto"/>
        <w:spacing w:before="0" w:line="322" w:lineRule="exact"/>
        <w:ind w:firstLine="740"/>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D079F" w:rsidRDefault="00BD079F" w:rsidP="00BD079F">
      <w:pPr>
        <w:pStyle w:val="20"/>
        <w:shd w:val="clear" w:color="auto" w:fill="auto"/>
        <w:tabs>
          <w:tab w:val="left" w:pos="2731"/>
          <w:tab w:val="left" w:pos="5630"/>
          <w:tab w:val="left" w:pos="6624"/>
          <w:tab w:val="left" w:pos="9394"/>
        </w:tabs>
        <w:spacing w:before="0" w:line="322" w:lineRule="exact"/>
        <w:ind w:firstLine="740"/>
      </w:pPr>
      <w:r>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BD079F" w:rsidRDefault="00BD079F" w:rsidP="00BD079F">
      <w:pPr>
        <w:pStyle w:val="20"/>
        <w:shd w:val="clear" w:color="auto" w:fill="auto"/>
        <w:spacing w:before="0" w:line="322" w:lineRule="exact"/>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079F" w:rsidRDefault="00BD079F" w:rsidP="00BD079F">
      <w:pPr>
        <w:pStyle w:val="20"/>
        <w:shd w:val="clear" w:color="auto" w:fill="auto"/>
        <w:spacing w:before="0" w:line="322" w:lineRule="exact"/>
        <w:ind w:firstLine="74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D079F" w:rsidRDefault="00BD079F" w:rsidP="00BD079F">
      <w:pPr>
        <w:pStyle w:val="20"/>
        <w:shd w:val="clear" w:color="auto" w:fill="auto"/>
        <w:spacing w:before="0" w:line="322" w:lineRule="exact"/>
        <w:ind w:firstLine="740"/>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w:t>
      </w:r>
      <w:r>
        <w:lastRenderedPageBreak/>
        <w:t>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079F" w:rsidRDefault="00BD079F" w:rsidP="00BD079F">
      <w:pPr>
        <w:pStyle w:val="20"/>
        <w:shd w:val="clear" w:color="auto" w:fill="auto"/>
        <w:spacing w:before="0" w:line="322" w:lineRule="exact"/>
        <w:ind w:firstLine="740"/>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D079F" w:rsidRDefault="00BD079F" w:rsidP="00BD079F">
      <w:pPr>
        <w:pStyle w:val="20"/>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D079F" w:rsidRDefault="00BD079F" w:rsidP="00BD079F">
      <w:pPr>
        <w:pStyle w:val="20"/>
        <w:numPr>
          <w:ilvl w:val="0"/>
          <w:numId w:val="5"/>
        </w:numPr>
        <w:shd w:val="clear" w:color="auto" w:fill="auto"/>
        <w:tabs>
          <w:tab w:val="left" w:pos="1244"/>
        </w:tabs>
        <w:spacing w:before="0" w:line="322" w:lineRule="exact"/>
        <w:ind w:firstLine="740"/>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D079F" w:rsidRDefault="00BD079F" w:rsidP="00BD079F">
      <w:pPr>
        <w:pStyle w:val="20"/>
        <w:shd w:val="clear" w:color="auto" w:fill="auto"/>
        <w:tabs>
          <w:tab w:val="left" w:pos="1052"/>
        </w:tabs>
        <w:spacing w:before="0" w:line="322" w:lineRule="exact"/>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D079F" w:rsidRDefault="00BD079F" w:rsidP="0004705B">
      <w:pPr>
        <w:pStyle w:val="20"/>
        <w:shd w:val="clear" w:color="auto" w:fill="auto"/>
        <w:tabs>
          <w:tab w:val="left" w:pos="2952"/>
        </w:tabs>
        <w:spacing w:before="0" w:line="322" w:lineRule="exact"/>
        <w:ind w:firstLine="740"/>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w:t>
      </w:r>
      <w:r w:rsidR="0004705B">
        <w:t xml:space="preserve"> аутентификации (далее - ЕСИА), заполняет </w:t>
      </w:r>
      <w:r>
        <w:t>формы указанных уведомлений с использованием</w:t>
      </w:r>
      <w:r w:rsidR="0004705B">
        <w:t xml:space="preserve"> </w:t>
      </w:r>
      <w:r>
        <w:t>интерактивной формы в электронном виде.</w:t>
      </w:r>
    </w:p>
    <w:p w:rsidR="00BD079F" w:rsidRDefault="00BD079F" w:rsidP="0004705B">
      <w:pPr>
        <w:pStyle w:val="20"/>
        <w:shd w:val="clear" w:color="auto" w:fill="auto"/>
        <w:spacing w:before="0" w:line="322" w:lineRule="exact"/>
        <w:ind w:firstLine="740"/>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04705B">
        <w:t xml:space="preserve"> </w:t>
      </w: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04705B">
        <w:t xml:space="preserve">ированной электронной подписью, </w:t>
      </w:r>
      <w:r>
        <w:t>либо усиленной</w:t>
      </w:r>
      <w:r w:rsidR="0004705B">
        <w:t xml:space="preserve"> </w:t>
      </w:r>
      <w: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w:t>
      </w:r>
      <w:r>
        <w:lastRenderedPageBreak/>
        <w:t>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079F" w:rsidRDefault="00BD079F" w:rsidP="00BD079F">
      <w:pPr>
        <w:pStyle w:val="20"/>
        <w:shd w:val="clear" w:color="auto" w:fill="auto"/>
        <w:tabs>
          <w:tab w:val="left" w:pos="1320"/>
        </w:tabs>
        <w:spacing w:before="0" w:line="322" w:lineRule="exact"/>
        <w:ind w:firstLine="740"/>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D079F" w:rsidRDefault="00BD079F" w:rsidP="00BD079F">
      <w:pPr>
        <w:pStyle w:val="20"/>
        <w:shd w:val="clear" w:color="auto" w:fill="auto"/>
        <w:spacing w:before="0" w:line="322" w:lineRule="exact"/>
        <w:ind w:firstLine="740"/>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D079F" w:rsidRDefault="00BD079F" w:rsidP="00BD079F">
      <w:pPr>
        <w:pStyle w:val="20"/>
        <w:numPr>
          <w:ilvl w:val="0"/>
          <w:numId w:val="6"/>
        </w:numPr>
        <w:shd w:val="clear" w:color="auto" w:fill="auto"/>
        <w:tabs>
          <w:tab w:val="left" w:pos="1244"/>
        </w:tabs>
        <w:spacing w:before="0" w:line="322" w:lineRule="exact"/>
        <w:ind w:firstLine="760"/>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BD079F" w:rsidRDefault="00BD079F" w:rsidP="00BD079F">
      <w:pPr>
        <w:pStyle w:val="20"/>
        <w:shd w:val="clear" w:color="auto" w:fill="auto"/>
        <w:tabs>
          <w:tab w:val="left" w:pos="1064"/>
        </w:tabs>
        <w:spacing w:before="0" w:line="322" w:lineRule="exact"/>
        <w:ind w:firstLine="760"/>
      </w:pPr>
      <w:r>
        <w:t>а)</w:t>
      </w:r>
      <w:r>
        <w:tab/>
      </w:r>
      <w:r>
        <w:rPr>
          <w:lang w:val="en-US" w:eastAsia="en-US" w:bidi="en-US"/>
        </w:rPr>
        <w:t>xml</w:t>
      </w:r>
      <w:r w:rsidRPr="00993F43">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93F43">
        <w:rPr>
          <w:lang w:eastAsia="en-US" w:bidi="en-US"/>
        </w:rPr>
        <w:t>;</w:t>
      </w:r>
    </w:p>
    <w:p w:rsidR="00BD079F" w:rsidRDefault="00BD079F" w:rsidP="00BD079F">
      <w:pPr>
        <w:pStyle w:val="20"/>
        <w:shd w:val="clear" w:color="auto" w:fill="auto"/>
        <w:tabs>
          <w:tab w:val="left" w:pos="1241"/>
        </w:tabs>
        <w:spacing w:before="0" w:line="322" w:lineRule="exact"/>
        <w:ind w:firstLine="760"/>
      </w:pPr>
      <w:r>
        <w:t>б)</w:t>
      </w:r>
      <w:r>
        <w:tab/>
      </w:r>
      <w:r>
        <w:rPr>
          <w:lang w:val="en-US" w:eastAsia="en-US" w:bidi="en-US"/>
        </w:rPr>
        <w:t>doc</w:t>
      </w:r>
      <w:r w:rsidRPr="00993F43">
        <w:rPr>
          <w:lang w:eastAsia="en-US" w:bidi="en-US"/>
        </w:rPr>
        <w:t xml:space="preserve">, </w:t>
      </w:r>
      <w:r>
        <w:rPr>
          <w:lang w:val="en-US" w:eastAsia="en-US" w:bidi="en-US"/>
        </w:rPr>
        <w:t>docx</w:t>
      </w:r>
      <w:r w:rsidRPr="00993F43">
        <w:rPr>
          <w:lang w:eastAsia="en-US" w:bidi="en-US"/>
        </w:rPr>
        <w:t xml:space="preserve">, </w:t>
      </w:r>
      <w:r>
        <w:rPr>
          <w:lang w:val="en-US" w:eastAsia="en-US" w:bidi="en-US"/>
        </w:rPr>
        <w:t>odt</w:t>
      </w:r>
      <w:r w:rsidRPr="00993F43">
        <w:rPr>
          <w:lang w:eastAsia="en-US" w:bidi="en-US"/>
        </w:rPr>
        <w:t xml:space="preserve"> </w:t>
      </w:r>
      <w:r>
        <w:t>- для документов с текстовым содержанием, не включающим формулы;</w:t>
      </w:r>
    </w:p>
    <w:p w:rsidR="00BD079F" w:rsidRDefault="00BD079F" w:rsidP="00BD079F">
      <w:pPr>
        <w:pStyle w:val="20"/>
        <w:shd w:val="clear" w:color="auto" w:fill="auto"/>
        <w:tabs>
          <w:tab w:val="left" w:pos="1064"/>
        </w:tabs>
        <w:spacing w:before="0" w:line="322" w:lineRule="exact"/>
        <w:ind w:firstLine="760"/>
      </w:pPr>
      <w:r>
        <w:t>в)</w:t>
      </w:r>
      <w:r>
        <w:tab/>
      </w:r>
      <w:r>
        <w:rPr>
          <w:lang w:val="en-US" w:eastAsia="en-US" w:bidi="en-US"/>
        </w:rPr>
        <w:t>pdf</w:t>
      </w:r>
      <w:r w:rsidRPr="00993F43">
        <w:rPr>
          <w:lang w:eastAsia="en-US" w:bidi="en-US"/>
        </w:rPr>
        <w:t xml:space="preserve">, </w:t>
      </w:r>
      <w:r>
        <w:rPr>
          <w:lang w:val="en-US" w:eastAsia="en-US" w:bidi="en-US"/>
        </w:rPr>
        <w:t>jpg</w:t>
      </w:r>
      <w:r w:rsidRPr="00993F43">
        <w:rPr>
          <w:lang w:eastAsia="en-US" w:bidi="en-US"/>
        </w:rPr>
        <w:t xml:space="preserve">, </w:t>
      </w:r>
      <w:r>
        <w:rPr>
          <w:lang w:val="en-US" w:eastAsia="en-US" w:bidi="en-US"/>
        </w:rPr>
        <w:t>jpeg</w:t>
      </w:r>
      <w:r w:rsidRPr="00993F43">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079F" w:rsidRDefault="00BD079F" w:rsidP="00BD079F">
      <w:pPr>
        <w:pStyle w:val="20"/>
        <w:numPr>
          <w:ilvl w:val="0"/>
          <w:numId w:val="6"/>
        </w:numPr>
        <w:shd w:val="clear" w:color="auto" w:fill="auto"/>
        <w:tabs>
          <w:tab w:val="left" w:pos="1244"/>
        </w:tabs>
        <w:spacing w:before="0" w:line="322" w:lineRule="exact"/>
        <w:ind w:firstLine="760"/>
      </w:pPr>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93F43">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079F" w:rsidRDefault="00BD079F" w:rsidP="00BD079F">
      <w:pPr>
        <w:pStyle w:val="20"/>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BD079F" w:rsidRDefault="00BD079F" w:rsidP="00BD079F">
      <w:pPr>
        <w:pStyle w:val="20"/>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BD079F" w:rsidRDefault="00BD079F" w:rsidP="00BD079F">
      <w:pPr>
        <w:pStyle w:val="20"/>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BD079F" w:rsidRDefault="00BD079F" w:rsidP="00BD079F">
      <w:pPr>
        <w:pStyle w:val="20"/>
        <w:shd w:val="clear" w:color="auto" w:fill="auto"/>
        <w:spacing w:before="0" w:line="322" w:lineRule="exact"/>
        <w:ind w:firstLine="760"/>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D079F" w:rsidRDefault="00BD079F" w:rsidP="00BD079F">
      <w:pPr>
        <w:pStyle w:val="20"/>
        <w:numPr>
          <w:ilvl w:val="0"/>
          <w:numId w:val="6"/>
        </w:numPr>
        <w:shd w:val="clear" w:color="auto" w:fill="auto"/>
        <w:tabs>
          <w:tab w:val="left" w:pos="1483"/>
        </w:tabs>
        <w:spacing w:before="0" w:line="322" w:lineRule="exact"/>
        <w:ind w:firstLine="760"/>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BD079F" w:rsidRDefault="00BD079F" w:rsidP="00BD079F">
      <w:pPr>
        <w:pStyle w:val="20"/>
        <w:shd w:val="clear" w:color="auto" w:fill="auto"/>
        <w:spacing w:before="0" w:line="322" w:lineRule="exact"/>
        <w:ind w:firstLine="760"/>
      </w:pPr>
      <w:r>
        <w:t xml:space="preserve">Документы, подлежащие представлению в форматах </w:t>
      </w:r>
      <w:r>
        <w:rPr>
          <w:lang w:val="en-US" w:eastAsia="en-US" w:bidi="en-US"/>
        </w:rPr>
        <w:t>xls</w:t>
      </w:r>
      <w:r w:rsidRPr="00993F43">
        <w:rPr>
          <w:lang w:eastAsia="en-US" w:bidi="en-US"/>
        </w:rPr>
        <w:t xml:space="preserve">, </w:t>
      </w:r>
      <w:r>
        <w:rPr>
          <w:lang w:val="en-US" w:eastAsia="en-US" w:bidi="en-US"/>
        </w:rPr>
        <w:t>xlsx</w:t>
      </w:r>
      <w:r w:rsidRPr="00993F43">
        <w:rPr>
          <w:lang w:eastAsia="en-US" w:bidi="en-US"/>
        </w:rPr>
        <w:t xml:space="preserve"> </w:t>
      </w:r>
      <w:r>
        <w:t xml:space="preserve">или </w:t>
      </w:r>
      <w:r>
        <w:rPr>
          <w:lang w:val="en-US" w:eastAsia="en-US" w:bidi="en-US"/>
        </w:rPr>
        <w:t>ods</w:t>
      </w:r>
      <w:r w:rsidRPr="00993F43">
        <w:rPr>
          <w:lang w:eastAsia="en-US" w:bidi="en-US"/>
        </w:rPr>
        <w:t xml:space="preserve">, </w:t>
      </w:r>
      <w:r>
        <w:t>формируются в виде отдельного документа, представляемого в электронной форме.</w:t>
      </w:r>
    </w:p>
    <w:p w:rsidR="00BD079F" w:rsidRDefault="00BD079F" w:rsidP="00BD079F">
      <w:pPr>
        <w:pStyle w:val="20"/>
        <w:numPr>
          <w:ilvl w:val="0"/>
          <w:numId w:val="6"/>
        </w:numPr>
        <w:shd w:val="clear" w:color="auto" w:fill="auto"/>
        <w:tabs>
          <w:tab w:val="left" w:pos="1244"/>
        </w:tabs>
        <w:spacing w:before="0" w:line="322" w:lineRule="exact"/>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BD079F" w:rsidRDefault="00BD079F" w:rsidP="00BD079F">
      <w:pPr>
        <w:pStyle w:val="20"/>
        <w:shd w:val="clear" w:color="auto" w:fill="auto"/>
        <w:tabs>
          <w:tab w:val="left" w:pos="1064"/>
        </w:tabs>
        <w:spacing w:before="0" w:line="322" w:lineRule="exact"/>
        <w:ind w:firstLine="760"/>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BD079F" w:rsidRDefault="00BD079F" w:rsidP="00BD079F">
      <w:pPr>
        <w:pStyle w:val="20"/>
        <w:shd w:val="clear" w:color="auto" w:fill="auto"/>
        <w:tabs>
          <w:tab w:val="left" w:pos="1071"/>
        </w:tabs>
        <w:spacing w:before="0" w:line="322" w:lineRule="exact"/>
        <w:ind w:firstLine="760"/>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BD079F" w:rsidRDefault="00BD079F" w:rsidP="0004705B">
      <w:pPr>
        <w:pStyle w:val="20"/>
        <w:shd w:val="clear" w:color="auto" w:fill="auto"/>
        <w:tabs>
          <w:tab w:val="left" w:pos="1086"/>
        </w:tabs>
        <w:spacing w:before="0" w:line="322" w:lineRule="exact"/>
        <w:ind w:firstLine="740"/>
      </w:pPr>
      <w:r>
        <w:t>в)</w:t>
      </w:r>
      <w:r>
        <w:tab/>
        <w:t>документ, подтверждающий полномочия представителя заявителя</w:t>
      </w:r>
      <w:r w:rsidR="0004705B">
        <w:t xml:space="preserve"> </w:t>
      </w: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w:t>
      </w:r>
      <w:r w:rsidR="0004705B">
        <w:t xml:space="preserve"> документ, выданный заявителем,являющимся </w:t>
      </w:r>
      <w:r>
        <w:t>юридическим лицом,</w:t>
      </w:r>
      <w:r w:rsidR="0004705B">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079F" w:rsidRDefault="00BD079F" w:rsidP="00BD079F">
      <w:pPr>
        <w:pStyle w:val="20"/>
        <w:shd w:val="clear" w:color="auto" w:fill="auto"/>
        <w:tabs>
          <w:tab w:val="left" w:pos="1062"/>
        </w:tabs>
        <w:spacing w:before="0" w:line="322" w:lineRule="exact"/>
        <w:ind w:firstLine="740"/>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079F" w:rsidRDefault="00BD079F" w:rsidP="00BD079F">
      <w:pPr>
        <w:pStyle w:val="20"/>
        <w:shd w:val="clear" w:color="auto" w:fill="auto"/>
        <w:tabs>
          <w:tab w:val="left" w:pos="3279"/>
          <w:tab w:val="left" w:pos="5021"/>
          <w:tab w:val="left" w:pos="7037"/>
        </w:tabs>
        <w:spacing w:before="0" w:line="322" w:lineRule="exact"/>
        <w:ind w:firstLine="740"/>
      </w:pPr>
      <w:r>
        <w:t>д) результаты и</w:t>
      </w:r>
      <w:r>
        <w:tab/>
        <w:t>материалы</w:t>
      </w:r>
      <w:r>
        <w:tab/>
        <w:t>обследования</w:t>
      </w:r>
      <w:r>
        <w:tab/>
        <w:t>объекта капитального</w:t>
      </w:r>
    </w:p>
    <w:p w:rsidR="00BD079F" w:rsidRDefault="00BD079F" w:rsidP="00BD079F">
      <w:pPr>
        <w:pStyle w:val="20"/>
        <w:shd w:val="clear" w:color="auto" w:fill="auto"/>
        <w:spacing w:before="0" w:line="322" w:lineRule="exact"/>
      </w:pPr>
      <w:r>
        <w:t>строительства (в случае направления уведомления о сносе);</w:t>
      </w:r>
    </w:p>
    <w:p w:rsidR="00BD079F" w:rsidRDefault="00BD079F" w:rsidP="00BD079F">
      <w:pPr>
        <w:pStyle w:val="20"/>
        <w:shd w:val="clear" w:color="auto" w:fill="auto"/>
        <w:tabs>
          <w:tab w:val="left" w:pos="1071"/>
        </w:tabs>
        <w:spacing w:before="0" w:line="322" w:lineRule="exact"/>
        <w:ind w:firstLine="740"/>
      </w:pPr>
      <w:r>
        <w:t>е)</w:t>
      </w:r>
      <w:r>
        <w:tab/>
        <w:t>проект организации работ по сносу объекта капитального строительства (в случае направления уведомления о сносе);</w:t>
      </w:r>
    </w:p>
    <w:p w:rsidR="00BD079F" w:rsidRDefault="00BD079F" w:rsidP="00BD079F">
      <w:pPr>
        <w:pStyle w:val="20"/>
        <w:shd w:val="clear" w:color="auto" w:fill="auto"/>
        <w:tabs>
          <w:tab w:val="left" w:pos="1149"/>
        </w:tabs>
        <w:spacing w:before="0" w:line="322" w:lineRule="exact"/>
        <w:ind w:firstLine="740"/>
      </w:pPr>
      <w:r>
        <w:t>ж)</w:t>
      </w:r>
      <w:r>
        <w:tab/>
        <w:t>уведомление о завершении сноса.</w:t>
      </w:r>
    </w:p>
    <w:p w:rsidR="00BD079F" w:rsidRDefault="00BD079F" w:rsidP="00BD079F">
      <w:pPr>
        <w:pStyle w:val="20"/>
        <w:numPr>
          <w:ilvl w:val="0"/>
          <w:numId w:val="6"/>
        </w:numPr>
        <w:shd w:val="clear" w:color="auto" w:fill="auto"/>
        <w:tabs>
          <w:tab w:val="left" w:pos="1249"/>
        </w:tabs>
        <w:spacing w:before="0" w:line="322" w:lineRule="exact"/>
        <w:ind w:firstLine="740"/>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w:t>
      </w:r>
      <w:r>
        <w:lastRenderedPageBreak/>
        <w:t>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D079F" w:rsidRDefault="00BD079F" w:rsidP="00BD079F">
      <w:pPr>
        <w:pStyle w:val="20"/>
        <w:shd w:val="clear" w:color="auto" w:fill="auto"/>
        <w:tabs>
          <w:tab w:val="left" w:pos="1393"/>
        </w:tabs>
        <w:spacing w:before="0" w:line="322" w:lineRule="exact"/>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D079F" w:rsidRDefault="00BD079F" w:rsidP="00BD079F">
      <w:pPr>
        <w:pStyle w:val="20"/>
        <w:shd w:val="clear" w:color="auto" w:fill="auto"/>
        <w:tabs>
          <w:tab w:val="left" w:pos="1393"/>
        </w:tabs>
        <w:spacing w:before="0" w:line="322" w:lineRule="exact"/>
        <w:ind w:firstLine="740"/>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4705B" w:rsidRDefault="00BD079F" w:rsidP="0004705B">
      <w:pPr>
        <w:pStyle w:val="20"/>
        <w:shd w:val="clear" w:color="auto" w:fill="auto"/>
        <w:tabs>
          <w:tab w:val="left" w:pos="1393"/>
        </w:tabs>
        <w:spacing w:before="0" w:after="324" w:line="322" w:lineRule="exact"/>
        <w:ind w:firstLine="740"/>
      </w:pPr>
      <w:r>
        <w:t>в)</w:t>
      </w:r>
      <w:r>
        <w:tab/>
        <w:t>решение суда о сносе объекта капитального строительства:</w:t>
      </w:r>
    </w:p>
    <w:p w:rsidR="00BD079F" w:rsidRDefault="00BD079F" w:rsidP="0004705B">
      <w:pPr>
        <w:pStyle w:val="20"/>
        <w:shd w:val="clear" w:color="auto" w:fill="auto"/>
        <w:tabs>
          <w:tab w:val="left" w:pos="1393"/>
        </w:tabs>
        <w:spacing w:before="0" w:after="324" w:line="322" w:lineRule="exact"/>
        <w:ind w:firstLine="740"/>
      </w:pPr>
      <w:r>
        <w:t>г)</w:t>
      </w:r>
      <w:r>
        <w:tab/>
        <w:t>решение органа местного самоуправления о сносе объекта капитального строительства».</w:t>
      </w:r>
    </w:p>
    <w:p w:rsidR="00BD079F" w:rsidRDefault="00BD079F" w:rsidP="00BD079F">
      <w:pPr>
        <w:pStyle w:val="20"/>
        <w:numPr>
          <w:ilvl w:val="0"/>
          <w:numId w:val="6"/>
        </w:numPr>
        <w:shd w:val="clear" w:color="auto" w:fill="auto"/>
        <w:tabs>
          <w:tab w:val="left" w:pos="1395"/>
        </w:tabs>
        <w:spacing w:before="0" w:line="322" w:lineRule="exact"/>
        <w:ind w:firstLine="740"/>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D079F" w:rsidRDefault="00BD079F" w:rsidP="00BD079F">
      <w:pPr>
        <w:pStyle w:val="20"/>
        <w:shd w:val="clear" w:color="auto" w:fill="auto"/>
        <w:spacing w:before="0" w:line="322" w:lineRule="exact"/>
        <w:ind w:firstLine="740"/>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BD079F" w:rsidRDefault="00BD079F" w:rsidP="00BD079F">
      <w:pPr>
        <w:pStyle w:val="20"/>
        <w:numPr>
          <w:ilvl w:val="0"/>
          <w:numId w:val="6"/>
        </w:numPr>
        <w:shd w:val="clear" w:color="auto" w:fill="auto"/>
        <w:tabs>
          <w:tab w:val="left" w:pos="1395"/>
        </w:tabs>
        <w:spacing w:before="0" w:line="322" w:lineRule="exact"/>
        <w:ind w:firstLine="740"/>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BD079F" w:rsidRDefault="00BD079F" w:rsidP="00BD079F">
      <w:pPr>
        <w:pStyle w:val="20"/>
        <w:numPr>
          <w:ilvl w:val="0"/>
          <w:numId w:val="6"/>
        </w:numPr>
        <w:shd w:val="clear" w:color="auto" w:fill="auto"/>
        <w:tabs>
          <w:tab w:val="left" w:pos="1411"/>
        </w:tabs>
        <w:spacing w:before="0" w:line="322" w:lineRule="exact"/>
        <w:ind w:firstLine="740"/>
      </w:pPr>
      <w:r>
        <w:t>Основания для отказа в предоставлении государственной услуги:</w:t>
      </w:r>
    </w:p>
    <w:p w:rsidR="00BD079F" w:rsidRDefault="00BD079F" w:rsidP="00BD079F">
      <w:pPr>
        <w:pStyle w:val="20"/>
        <w:shd w:val="clear" w:color="auto" w:fill="auto"/>
        <w:tabs>
          <w:tab w:val="left" w:pos="1395"/>
          <w:tab w:val="left" w:pos="2804"/>
          <w:tab w:val="left" w:pos="8425"/>
        </w:tabs>
        <w:spacing w:before="0" w:line="322" w:lineRule="exact"/>
        <w:ind w:firstLine="740"/>
      </w:pPr>
      <w:r>
        <w:t>В</w:t>
      </w:r>
      <w:r>
        <w:tab/>
        <w:t>случае</w:t>
      </w:r>
      <w:r>
        <w:tab/>
        <w:t>обращения за услугой «Направление</w:t>
      </w:r>
      <w:r>
        <w:tab/>
        <w:t>уведомления</w:t>
      </w:r>
    </w:p>
    <w:p w:rsidR="00BD079F" w:rsidRDefault="00BD079F" w:rsidP="00BD079F">
      <w:pPr>
        <w:pStyle w:val="20"/>
        <w:shd w:val="clear" w:color="auto" w:fill="auto"/>
        <w:spacing w:before="0" w:line="322" w:lineRule="exact"/>
        <w:jc w:val="left"/>
      </w:pPr>
      <w:r>
        <w:t>о планируемом сносе объекта капитального строительства»:</w:t>
      </w:r>
    </w:p>
    <w:p w:rsidR="00BD079F" w:rsidRDefault="00BD079F" w:rsidP="00BD079F">
      <w:pPr>
        <w:pStyle w:val="20"/>
        <w:numPr>
          <w:ilvl w:val="0"/>
          <w:numId w:val="7"/>
        </w:numPr>
        <w:shd w:val="clear" w:color="auto" w:fill="auto"/>
        <w:tabs>
          <w:tab w:val="left" w:pos="1395"/>
        </w:tabs>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D079F" w:rsidRDefault="00BD079F" w:rsidP="00BD079F">
      <w:pPr>
        <w:pStyle w:val="20"/>
        <w:numPr>
          <w:ilvl w:val="0"/>
          <w:numId w:val="7"/>
        </w:numPr>
        <w:shd w:val="clear" w:color="auto" w:fill="auto"/>
        <w:tabs>
          <w:tab w:val="left" w:pos="1395"/>
        </w:tabs>
        <w:spacing w:before="0" w:line="322" w:lineRule="exact"/>
        <w:ind w:firstLine="740"/>
      </w:pPr>
      <w:r>
        <w:t>отсутствие документов (сведений), предусмотренных нормативными правовыми актами Российской Федерации;</w:t>
      </w:r>
    </w:p>
    <w:p w:rsidR="00BD079F" w:rsidRDefault="00BD079F" w:rsidP="00BD079F">
      <w:pPr>
        <w:pStyle w:val="20"/>
        <w:numPr>
          <w:ilvl w:val="0"/>
          <w:numId w:val="7"/>
        </w:numPr>
        <w:shd w:val="clear" w:color="auto" w:fill="auto"/>
        <w:tabs>
          <w:tab w:val="left" w:pos="1395"/>
        </w:tabs>
        <w:spacing w:before="0" w:line="322" w:lineRule="exact"/>
        <w:ind w:firstLine="740"/>
      </w:pPr>
      <w:r>
        <w:t>заявитель не является правообладателем объекта капитального строительства;</w:t>
      </w:r>
    </w:p>
    <w:p w:rsidR="00BD079F" w:rsidRDefault="00BD079F" w:rsidP="00BD079F">
      <w:pPr>
        <w:pStyle w:val="20"/>
        <w:numPr>
          <w:ilvl w:val="0"/>
          <w:numId w:val="7"/>
        </w:numPr>
        <w:shd w:val="clear" w:color="auto" w:fill="auto"/>
        <w:tabs>
          <w:tab w:val="left" w:pos="1395"/>
        </w:tabs>
        <w:spacing w:before="0" w:line="322" w:lineRule="exact"/>
        <w:ind w:firstLine="740"/>
      </w:pPr>
      <w:r>
        <w:t>уведомление о сносе содержит сведения об объекте, который не является объектом капитального строительства.</w:t>
      </w:r>
    </w:p>
    <w:p w:rsidR="00BD079F" w:rsidRDefault="00BD079F" w:rsidP="00BD079F">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BD079F" w:rsidRDefault="00BD079F" w:rsidP="00BD079F">
      <w:pPr>
        <w:pStyle w:val="20"/>
        <w:numPr>
          <w:ilvl w:val="0"/>
          <w:numId w:val="8"/>
        </w:numPr>
        <w:shd w:val="clear" w:color="auto" w:fill="auto"/>
        <w:tabs>
          <w:tab w:val="left" w:pos="1395"/>
        </w:tabs>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D079F" w:rsidRDefault="00BD079F" w:rsidP="00BD079F">
      <w:pPr>
        <w:pStyle w:val="20"/>
        <w:numPr>
          <w:ilvl w:val="0"/>
          <w:numId w:val="8"/>
        </w:numPr>
        <w:shd w:val="clear" w:color="auto" w:fill="auto"/>
        <w:tabs>
          <w:tab w:val="left" w:pos="1395"/>
        </w:tabs>
        <w:spacing w:before="0" w:line="322" w:lineRule="exact"/>
        <w:ind w:firstLine="740"/>
      </w:pPr>
      <w:r>
        <w:t>отсутствие документов (сведений), предусмотренных нормативными правовыми актами Российской Федерации».</w:t>
      </w:r>
    </w:p>
    <w:p w:rsidR="00BD079F" w:rsidRDefault="00BD079F" w:rsidP="00BD079F">
      <w:pPr>
        <w:pStyle w:val="20"/>
        <w:numPr>
          <w:ilvl w:val="1"/>
          <w:numId w:val="8"/>
        </w:numPr>
        <w:shd w:val="clear" w:color="auto" w:fill="auto"/>
        <w:tabs>
          <w:tab w:val="left" w:pos="1395"/>
        </w:tabs>
        <w:spacing w:before="0" w:line="322" w:lineRule="exact"/>
        <w:ind w:firstLine="740"/>
      </w:pPr>
      <w: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lastRenderedPageBreak/>
        <w:t>представленных в электронной форме:</w:t>
      </w:r>
    </w:p>
    <w:p w:rsidR="00BD079F" w:rsidRDefault="00BD079F" w:rsidP="00BD079F">
      <w:pPr>
        <w:pStyle w:val="20"/>
        <w:shd w:val="clear" w:color="auto" w:fill="auto"/>
        <w:tabs>
          <w:tab w:val="left" w:pos="1055"/>
        </w:tabs>
        <w:spacing w:before="0" w:line="322" w:lineRule="exact"/>
        <w:ind w:firstLine="740"/>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BD079F" w:rsidRDefault="00BD079F" w:rsidP="00BD079F">
      <w:pPr>
        <w:pStyle w:val="20"/>
        <w:shd w:val="clear" w:color="auto" w:fill="auto"/>
        <w:tabs>
          <w:tab w:val="left" w:pos="1079"/>
        </w:tabs>
        <w:spacing w:before="0" w:line="322" w:lineRule="exact"/>
        <w:ind w:firstLine="74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079F" w:rsidRDefault="00BD079F" w:rsidP="00BD079F">
      <w:pPr>
        <w:pStyle w:val="20"/>
        <w:shd w:val="clear" w:color="auto" w:fill="auto"/>
        <w:tabs>
          <w:tab w:val="left" w:pos="1070"/>
        </w:tabs>
        <w:spacing w:before="0" w:line="322" w:lineRule="exact"/>
        <w:ind w:firstLine="740"/>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079F" w:rsidRDefault="00BD079F" w:rsidP="00BD079F">
      <w:pPr>
        <w:pStyle w:val="20"/>
        <w:shd w:val="clear" w:color="auto" w:fill="auto"/>
        <w:tabs>
          <w:tab w:val="left" w:pos="1052"/>
        </w:tabs>
        <w:spacing w:before="0" w:line="322" w:lineRule="exact"/>
        <w:ind w:firstLine="74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079F" w:rsidRDefault="00BD079F" w:rsidP="00BD079F">
      <w:pPr>
        <w:pStyle w:val="20"/>
        <w:shd w:val="clear" w:color="auto" w:fill="auto"/>
        <w:tabs>
          <w:tab w:val="left" w:pos="1085"/>
        </w:tabs>
        <w:spacing w:before="0" w:line="322" w:lineRule="exact"/>
        <w:ind w:firstLine="740"/>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BD079F" w:rsidRDefault="00BD079F" w:rsidP="00BD079F">
      <w:pPr>
        <w:pStyle w:val="20"/>
        <w:shd w:val="clear" w:color="auto" w:fill="auto"/>
        <w:tabs>
          <w:tab w:val="left" w:pos="1085"/>
        </w:tabs>
        <w:spacing w:before="0" w:line="322" w:lineRule="exact"/>
        <w:ind w:firstLine="740"/>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079F" w:rsidRDefault="00BD079F" w:rsidP="00BD079F">
      <w:pPr>
        <w:pStyle w:val="20"/>
        <w:shd w:val="clear" w:color="auto" w:fill="auto"/>
        <w:tabs>
          <w:tab w:val="left" w:pos="1129"/>
        </w:tabs>
        <w:spacing w:before="0" w:line="322" w:lineRule="exact"/>
        <w:ind w:firstLine="740"/>
      </w:pPr>
      <w:r>
        <w:t>ж)</w:t>
      </w:r>
      <w:r>
        <w:tab/>
        <w:t>неполное заполнение полей в форме уведомления, в том числе в интерактивной форме уведомления на ЕПГУ;</w:t>
      </w:r>
    </w:p>
    <w:p w:rsidR="00BD079F" w:rsidRDefault="00BD079F" w:rsidP="00BD079F">
      <w:pPr>
        <w:pStyle w:val="20"/>
        <w:shd w:val="clear" w:color="auto" w:fill="auto"/>
        <w:tabs>
          <w:tab w:val="left" w:pos="1129"/>
        </w:tabs>
        <w:spacing w:before="0" w:line="322" w:lineRule="exact"/>
        <w:ind w:firstLine="740"/>
      </w:pPr>
      <w:r>
        <w:t>з)</w:t>
      </w:r>
      <w:r>
        <w:tab/>
        <w:t>представление неполного комплекта документов, необходимых для предоставления услуги».</w:t>
      </w:r>
    </w:p>
    <w:p w:rsidR="00BD079F" w:rsidRDefault="00BD079F" w:rsidP="00BD079F">
      <w:pPr>
        <w:pStyle w:val="20"/>
        <w:numPr>
          <w:ilvl w:val="1"/>
          <w:numId w:val="8"/>
        </w:numPr>
        <w:shd w:val="clear" w:color="auto" w:fill="auto"/>
        <w:tabs>
          <w:tab w:val="left" w:pos="1397"/>
        </w:tabs>
        <w:spacing w:before="0" w:line="322" w:lineRule="exact"/>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D079F" w:rsidRDefault="00BD079F" w:rsidP="00BD079F">
      <w:pPr>
        <w:pStyle w:val="20"/>
        <w:numPr>
          <w:ilvl w:val="1"/>
          <w:numId w:val="8"/>
        </w:numPr>
        <w:shd w:val="clear" w:color="auto" w:fill="auto"/>
        <w:tabs>
          <w:tab w:val="left" w:pos="1445"/>
        </w:tabs>
        <w:spacing w:before="0" w:line="322" w:lineRule="exact"/>
        <w:ind w:firstLine="74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D079F" w:rsidRDefault="00BD079F" w:rsidP="00BD079F">
      <w:pPr>
        <w:pStyle w:val="20"/>
        <w:numPr>
          <w:ilvl w:val="1"/>
          <w:numId w:val="8"/>
        </w:numPr>
        <w:shd w:val="clear" w:color="auto" w:fill="auto"/>
        <w:tabs>
          <w:tab w:val="left" w:pos="1445"/>
        </w:tabs>
        <w:spacing w:before="0" w:line="322" w:lineRule="exact"/>
        <w:ind w:firstLine="74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D079F" w:rsidRDefault="00BD079F" w:rsidP="00BD079F">
      <w:pPr>
        <w:pStyle w:val="20"/>
        <w:numPr>
          <w:ilvl w:val="1"/>
          <w:numId w:val="8"/>
        </w:numPr>
        <w:shd w:val="clear" w:color="auto" w:fill="auto"/>
        <w:tabs>
          <w:tab w:val="left" w:pos="1422"/>
        </w:tabs>
        <w:spacing w:before="0" w:line="322" w:lineRule="exact"/>
        <w:ind w:firstLine="740"/>
      </w:pPr>
      <w:r>
        <w:t>Результатом предоставления услуги является:</w:t>
      </w:r>
    </w:p>
    <w:p w:rsidR="00BD079F" w:rsidRDefault="00BD079F" w:rsidP="00BD079F">
      <w:pPr>
        <w:pStyle w:val="20"/>
        <w:shd w:val="clear" w:color="auto" w:fill="auto"/>
        <w:spacing w:before="0" w:line="322" w:lineRule="exact"/>
        <w:ind w:firstLine="740"/>
      </w:pPr>
      <w:r>
        <w:t>а) размещение этих уведомления и документов в информационной системе обеспечения градостроительной деятельности.</w:t>
      </w:r>
    </w:p>
    <w:p w:rsidR="00BD079F" w:rsidRDefault="00A17889" w:rsidP="00A17889">
      <w:pPr>
        <w:pStyle w:val="20"/>
        <w:shd w:val="clear" w:color="auto" w:fill="auto"/>
        <w:tabs>
          <w:tab w:val="left" w:pos="1445"/>
        </w:tabs>
        <w:spacing w:before="0" w:line="322" w:lineRule="exact"/>
        <w:ind w:left="740"/>
      </w:pPr>
      <w:r>
        <w:t xml:space="preserve">б) </w:t>
      </w:r>
      <w:r w:rsidR="00BD079F">
        <w:t xml:space="preserve">отказ в предоставлении услуги (форма приведена в Приложении </w:t>
      </w:r>
      <w:r w:rsidR="00BD079F" w:rsidRPr="00A17889">
        <w:t>№</w:t>
      </w:r>
      <w:r w:rsidR="005D43AC">
        <w:t xml:space="preserve"> 1</w:t>
      </w:r>
      <w:r w:rsidR="00BD079F">
        <w:t xml:space="preserve"> к настоящему Административному регламенту).</w:t>
      </w:r>
    </w:p>
    <w:p w:rsidR="00BD079F" w:rsidRDefault="00471F63" w:rsidP="00471F63">
      <w:pPr>
        <w:pStyle w:val="20"/>
        <w:shd w:val="clear" w:color="auto" w:fill="auto"/>
        <w:spacing w:before="0" w:line="322" w:lineRule="exact"/>
      </w:pPr>
      <w:r>
        <w:tab/>
        <w:t xml:space="preserve">2.18. </w:t>
      </w:r>
      <w:r w:rsidR="00BD079F" w:rsidRPr="00471F63">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FE31BF" w:rsidRPr="00471F63">
        <w:t xml:space="preserve"> </w:t>
      </w:r>
      <w:r w:rsidR="00BD079F" w:rsidRPr="00471F63">
        <w:softHyphen/>
        <w:t>правовому регулированию в сфере строительства, архитектуры</w:t>
      </w:r>
      <w:r w:rsidR="00BD079F">
        <w:t>, градостроительства.</w:t>
      </w:r>
    </w:p>
    <w:p w:rsidR="00BD079F" w:rsidRDefault="00471F63" w:rsidP="00471F63">
      <w:pPr>
        <w:pStyle w:val="20"/>
        <w:shd w:val="clear" w:color="auto" w:fill="auto"/>
        <w:spacing w:before="0" w:line="322" w:lineRule="exact"/>
      </w:pPr>
      <w:r>
        <w:lastRenderedPageBreak/>
        <w:tab/>
        <w:t>2.19</w:t>
      </w:r>
      <w:r w:rsidR="00BD079F">
        <w:t>Предоставление услуги осуществляется без взимания платы.</w:t>
      </w:r>
    </w:p>
    <w:p w:rsidR="00BD079F" w:rsidRDefault="00471F63" w:rsidP="00471F63">
      <w:pPr>
        <w:pStyle w:val="20"/>
        <w:shd w:val="clear" w:color="auto" w:fill="auto"/>
        <w:tabs>
          <w:tab w:val="left" w:pos="1388"/>
        </w:tabs>
        <w:spacing w:before="0" w:line="322" w:lineRule="exact"/>
        <w:ind w:left="142"/>
      </w:pPr>
      <w:r>
        <w:t xml:space="preserve">         2.20.</w:t>
      </w:r>
      <w:r w:rsidR="00BD079F">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D079F" w:rsidRDefault="00BD079F" w:rsidP="00BD079F">
      <w:pPr>
        <w:pStyle w:val="20"/>
        <w:shd w:val="clear" w:color="auto" w:fill="auto"/>
        <w:spacing w:before="0" w:line="322" w:lineRule="exact"/>
        <w:ind w:firstLine="740"/>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D079F" w:rsidRDefault="00BD079F" w:rsidP="00BD079F">
      <w:pPr>
        <w:pStyle w:val="20"/>
        <w:shd w:val="clear" w:color="auto" w:fill="auto"/>
        <w:tabs>
          <w:tab w:val="left" w:pos="1372"/>
        </w:tabs>
        <w:spacing w:before="0" w:line="322" w:lineRule="exact"/>
        <w:ind w:firstLine="74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D079F" w:rsidRDefault="00BD079F" w:rsidP="00BD079F">
      <w:pPr>
        <w:pStyle w:val="20"/>
        <w:shd w:val="clear" w:color="auto" w:fill="auto"/>
        <w:tabs>
          <w:tab w:val="left" w:pos="1091"/>
        </w:tabs>
        <w:spacing w:before="0" w:line="322" w:lineRule="exact"/>
        <w:ind w:firstLine="740"/>
      </w:pPr>
      <w:r>
        <w:t>б)</w:t>
      </w:r>
      <w:r>
        <w:tab/>
        <w:t>в электронной форме посредством электронной почты.</w:t>
      </w:r>
    </w:p>
    <w:p w:rsidR="00BD079F" w:rsidRDefault="00BD079F" w:rsidP="00FE31BF">
      <w:pPr>
        <w:pStyle w:val="20"/>
        <w:shd w:val="clear" w:color="auto" w:fill="auto"/>
        <w:tabs>
          <w:tab w:val="left" w:pos="1372"/>
          <w:tab w:val="left" w:pos="6720"/>
        </w:tabs>
        <w:spacing w:before="0" w:line="322" w:lineRule="exact"/>
        <w:ind w:firstLine="740"/>
      </w:pPr>
      <w:r>
        <w:t>На основании запроса сведения о ходе рассмотрения уведомления о сносе, уведомления о завершении сноса доводятся до заяви</w:t>
      </w:r>
      <w:r w:rsidR="00FE31BF">
        <w:t xml:space="preserve">теля в устной форме (при личном обращении либо по телефону в </w:t>
      </w:r>
      <w:r>
        <w:t>Уполномоченный орган,</w:t>
      </w:r>
      <w:r w:rsidR="00FE31BF">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D079F" w:rsidRDefault="00BD079F" w:rsidP="00BD079F">
      <w:pPr>
        <w:pStyle w:val="20"/>
        <w:numPr>
          <w:ilvl w:val="0"/>
          <w:numId w:val="11"/>
        </w:numPr>
        <w:shd w:val="clear" w:color="auto" w:fill="auto"/>
        <w:tabs>
          <w:tab w:val="left" w:pos="1388"/>
        </w:tabs>
        <w:spacing w:before="0" w:line="322" w:lineRule="exact"/>
        <w:ind w:firstLine="740"/>
      </w:pPr>
      <w:r>
        <w:t xml:space="preserve">Максимальный срок ожидания в очереди при подаче запроса о </w:t>
      </w:r>
      <w:r w:rsidR="00FE31BF">
        <w:t>предоставлении муниципальной</w:t>
      </w:r>
      <w:r>
        <w:t xml:space="preserve"> услуги и при получении резуль</w:t>
      </w:r>
      <w:r w:rsidR="00FE31BF">
        <w:t>тата предоставления (муниципальной</w:t>
      </w:r>
      <w:r>
        <w:t xml:space="preserve"> услуги в Уполномоченном органе или многофункциональном центре составляет не более 15 минут.</w:t>
      </w:r>
    </w:p>
    <w:p w:rsidR="00BD079F" w:rsidRDefault="00BD079F" w:rsidP="00BD079F">
      <w:pPr>
        <w:pStyle w:val="20"/>
        <w:numPr>
          <w:ilvl w:val="0"/>
          <w:numId w:val="11"/>
        </w:numPr>
        <w:shd w:val="clear" w:color="auto" w:fill="auto"/>
        <w:tabs>
          <w:tab w:val="left" w:pos="1596"/>
        </w:tabs>
        <w:spacing w:before="0" w:line="322" w:lineRule="exact"/>
        <w:ind w:firstLine="740"/>
      </w:pPr>
      <w:r>
        <w:t xml:space="preserve">Услуги, необходимые и обязательные для </w:t>
      </w:r>
      <w:r w:rsidR="00FE31BF">
        <w:t>предоставления муниципальной</w:t>
      </w:r>
      <w:r>
        <w:t xml:space="preserve"> услуги, отсутствуют.</w:t>
      </w:r>
    </w:p>
    <w:p w:rsidR="00BD079F" w:rsidRDefault="00BD079F" w:rsidP="00BD079F">
      <w:pPr>
        <w:pStyle w:val="20"/>
        <w:numPr>
          <w:ilvl w:val="0"/>
          <w:numId w:val="12"/>
        </w:numPr>
        <w:shd w:val="clear" w:color="auto" w:fill="auto"/>
        <w:tabs>
          <w:tab w:val="left" w:pos="1596"/>
        </w:tabs>
        <w:spacing w:before="0" w:line="322" w:lineRule="exact"/>
        <w:ind w:firstLine="740"/>
      </w:pPr>
      <w:r>
        <w:t xml:space="preserve">При </w:t>
      </w:r>
      <w:r w:rsidR="00FE31BF">
        <w:t xml:space="preserve">предоставлении </w:t>
      </w:r>
      <w:r>
        <w:t>м</w:t>
      </w:r>
      <w:r w:rsidR="00FE31BF">
        <w:t>униципальной</w:t>
      </w:r>
      <w:r>
        <w:t xml:space="preserve"> услуги запрещается требовать от заявителя:</w:t>
      </w:r>
    </w:p>
    <w:p w:rsidR="00BD079F" w:rsidRDefault="00BD079F" w:rsidP="00BD079F">
      <w:pPr>
        <w:pStyle w:val="20"/>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FE31BF">
        <w:t>редоставлением муниципальной</w:t>
      </w:r>
      <w:r>
        <w:t xml:space="preserve"> услуги;</w:t>
      </w:r>
    </w:p>
    <w:p w:rsidR="00BD079F" w:rsidRPr="00A17889" w:rsidRDefault="00BD079F" w:rsidP="00A17889">
      <w:pPr>
        <w:pStyle w:val="20"/>
        <w:shd w:val="clear" w:color="auto" w:fill="auto"/>
        <w:spacing w:before="0" w:line="322" w:lineRule="exact"/>
        <w:ind w:firstLine="740"/>
        <w:rPr>
          <w:highlight w:val="yellow"/>
        </w:rPr>
      </w:pPr>
      <w:r w:rsidRPr="00A17889">
        <w:t>Представления документов и информации, которые в соответствии с нормативными правовыми актами Российской Федерации и</w:t>
      </w:r>
      <w:r w:rsidRPr="00A17889">
        <w:rPr>
          <w:i/>
        </w:rPr>
        <w:t xml:space="preserve"> </w:t>
      </w:r>
      <w:r w:rsidR="00A17889" w:rsidRPr="00A17889">
        <w:rPr>
          <w:rStyle w:val="21"/>
          <w:i w:val="0"/>
        </w:rPr>
        <w:t>Пермского края</w:t>
      </w:r>
      <w:r w:rsidRPr="00A17889">
        <w:rPr>
          <w:i/>
        </w:rPr>
        <w:t>,</w:t>
      </w:r>
      <w:r w:rsidRPr="00A17889">
        <w:t xml:space="preserve"> муниципальными правовыми акта</w:t>
      </w:r>
      <w:r w:rsidR="00A17889" w:rsidRPr="00A17889">
        <w:t xml:space="preserve">ми городского округа «Город Кизел» </w:t>
      </w:r>
      <w:r w:rsidRPr="00A17889">
        <w:t>находятся в распоряжении органов, п</w:t>
      </w:r>
      <w:r w:rsidR="00FE31BF" w:rsidRPr="00A17889">
        <w:t>редоставляющих муниципальную</w:t>
      </w:r>
      <w:r w:rsidRPr="00A17889">
        <w:t xml:space="preserve"> услугу,</w:t>
      </w:r>
      <w: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BD079F" w:rsidRDefault="00BD079F" w:rsidP="00BD079F">
      <w:pPr>
        <w:pStyle w:val="20"/>
        <w:shd w:val="clear" w:color="auto" w:fill="auto"/>
        <w:spacing w:before="0" w:line="322" w:lineRule="exact"/>
      </w:pPr>
      <w:r>
        <w:t>муниципальных услуг» (далее - Федеральный закон № 210-ФЗ);</w:t>
      </w:r>
    </w:p>
    <w:p w:rsidR="00BD079F" w:rsidRDefault="00BD079F" w:rsidP="00BD079F">
      <w:pPr>
        <w:pStyle w:val="20"/>
        <w:shd w:val="clear" w:color="auto" w:fill="auto"/>
        <w:spacing w:before="0" w:line="322" w:lineRule="exact"/>
        <w:ind w:firstLine="740"/>
      </w:pPr>
      <w: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C03E35">
        <w:t xml:space="preserve">предоставления </w:t>
      </w:r>
      <w:r>
        <w:t>муниципальн</w:t>
      </w:r>
      <w:r w:rsidR="00C03E35">
        <w:t>ой</w:t>
      </w:r>
      <w:r>
        <w:t xml:space="preserve"> услуги, либо в предоставлении государственной (муниципальной) услуги, за исключением следующих случаев:</w:t>
      </w:r>
    </w:p>
    <w:p w:rsidR="00BD079F" w:rsidRDefault="00BD079F" w:rsidP="00BD079F">
      <w:pPr>
        <w:pStyle w:val="20"/>
        <w:shd w:val="clear" w:color="auto" w:fill="auto"/>
        <w:spacing w:before="0" w:line="322" w:lineRule="exact"/>
        <w:ind w:firstLine="740"/>
      </w:pPr>
      <w:r>
        <w:t xml:space="preserve">изменение требований нормативных правовых актов, касающихся </w:t>
      </w:r>
      <w:r w:rsidR="00C03E35">
        <w:t>предоставления муниципальной</w:t>
      </w:r>
      <w:r>
        <w:t xml:space="preserve"> услуги, после первоначальной подачи уведомления о сносе, уведомления о завершении сноса;</w:t>
      </w:r>
    </w:p>
    <w:p w:rsidR="00BD079F" w:rsidRDefault="00BD079F" w:rsidP="00BD079F">
      <w:pPr>
        <w:pStyle w:val="20"/>
        <w:shd w:val="clear" w:color="auto" w:fill="auto"/>
        <w:spacing w:before="0" w:line="322" w:lineRule="exact"/>
        <w:ind w:firstLine="740"/>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w:t>
      </w:r>
      <w:r w:rsidR="00C03E35">
        <w:t xml:space="preserve"> предоставления муниципальной</w:t>
      </w:r>
      <w:r>
        <w:t xml:space="preserve"> услуги, либо в </w:t>
      </w:r>
      <w:r w:rsidR="00C03E35">
        <w:t>предоставлении муниципальной</w:t>
      </w:r>
      <w:r>
        <w:t xml:space="preserve"> услуги и не включенных в представленный ранее комплект документов;</w:t>
      </w:r>
    </w:p>
    <w:p w:rsidR="00BD079F" w:rsidRDefault="00BD079F" w:rsidP="00BD079F">
      <w:pPr>
        <w:pStyle w:val="20"/>
        <w:shd w:val="clear" w:color="auto" w:fill="auto"/>
        <w:spacing w:before="0" w:line="322" w:lineRule="exact"/>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C03E35">
        <w:t>предоставления муниципальной</w:t>
      </w:r>
      <w:r>
        <w:t xml:space="preserve"> услуги, либо в </w:t>
      </w:r>
      <w:r w:rsidR="00C03E35">
        <w:t>предоставлении муниципальной</w:t>
      </w:r>
      <w:r>
        <w:t xml:space="preserve"> услуги;</w:t>
      </w:r>
    </w:p>
    <w:p w:rsidR="00BD079F" w:rsidRDefault="00BD079F" w:rsidP="00BD079F">
      <w:pPr>
        <w:pStyle w:val="20"/>
        <w:shd w:val="clear" w:color="auto" w:fill="auto"/>
        <w:spacing w:before="0" w:line="322" w:lineRule="exact"/>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079F" w:rsidRDefault="00BD079F" w:rsidP="00BD079F">
      <w:pPr>
        <w:pStyle w:val="20"/>
        <w:numPr>
          <w:ilvl w:val="0"/>
          <w:numId w:val="12"/>
        </w:numPr>
        <w:shd w:val="clear" w:color="auto" w:fill="auto"/>
        <w:tabs>
          <w:tab w:val="left" w:pos="1402"/>
        </w:tabs>
        <w:spacing w:before="0" w:line="322" w:lineRule="exact"/>
        <w:ind w:firstLine="740"/>
      </w:pPr>
      <w: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w:t>
      </w:r>
      <w:r w:rsidR="00C03E35">
        <w:t xml:space="preserve"> предоставления муниципальной</w:t>
      </w:r>
      <w:r>
        <w:t xml:space="preserve"> услуги, а также выдача результ</w:t>
      </w:r>
      <w:r w:rsidR="00C03E35">
        <w:t>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BD079F" w:rsidRDefault="00BD079F" w:rsidP="00BD079F">
      <w:pPr>
        <w:pStyle w:val="20"/>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079F" w:rsidRDefault="00BD079F" w:rsidP="00BD079F">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93F4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079F" w:rsidRDefault="00BD079F" w:rsidP="00107C2A">
      <w:pPr>
        <w:pStyle w:val="20"/>
        <w:shd w:val="clear" w:color="auto" w:fill="auto"/>
        <w:tabs>
          <w:tab w:val="left" w:pos="4704"/>
          <w:tab w:val="left" w:pos="7162"/>
        </w:tabs>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107C2A">
        <w:t xml:space="preserve">редоставляется </w:t>
      </w:r>
      <w:r>
        <w:t>муни</w:t>
      </w:r>
      <w:r w:rsidR="00107C2A">
        <w:t xml:space="preserve">ципальная </w:t>
      </w:r>
      <w:r>
        <w:t>услуга, оборудуются</w:t>
      </w:r>
      <w:r w:rsidR="00107C2A">
        <w:t xml:space="preserve"> </w:t>
      </w:r>
      <w:r>
        <w:t xml:space="preserve">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lastRenderedPageBreak/>
        <w:t>передвижение инвалидов, в соответствии с законодательством Российской Федерации о социальной защите инвалидов.</w:t>
      </w:r>
    </w:p>
    <w:p w:rsidR="00BD079F" w:rsidRDefault="00BD079F" w:rsidP="00BD079F">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D079F" w:rsidRDefault="00BD079F" w:rsidP="00BD079F">
      <w:pPr>
        <w:pStyle w:val="20"/>
        <w:shd w:val="clear" w:color="auto" w:fill="auto"/>
        <w:spacing w:before="0" w:line="322" w:lineRule="exact"/>
        <w:ind w:left="740" w:right="4500"/>
        <w:jc w:val="left"/>
      </w:pPr>
      <w:r>
        <w:t>местонахождение и юридический адрес; режим работы; график приема;</w:t>
      </w:r>
    </w:p>
    <w:p w:rsidR="00BD079F" w:rsidRDefault="00BD079F" w:rsidP="00BD079F">
      <w:pPr>
        <w:pStyle w:val="20"/>
        <w:shd w:val="clear" w:color="auto" w:fill="auto"/>
        <w:spacing w:before="0" w:line="322" w:lineRule="exact"/>
        <w:ind w:firstLine="740"/>
      </w:pPr>
      <w:r>
        <w:t>номера телефонов для справок.</w:t>
      </w:r>
    </w:p>
    <w:p w:rsidR="00BD079F" w:rsidRDefault="00BD079F" w:rsidP="00BD079F">
      <w:pPr>
        <w:pStyle w:val="20"/>
        <w:shd w:val="clear" w:color="auto" w:fill="auto"/>
        <w:spacing w:before="0" w:line="322" w:lineRule="exact"/>
        <w:ind w:firstLine="740"/>
      </w:pPr>
      <w:r>
        <w:t>Помещения, в которых п</w:t>
      </w:r>
      <w:r w:rsidR="00107C2A">
        <w:t>редоставляется муниципальная</w:t>
      </w:r>
      <w:r>
        <w:t xml:space="preserve"> услуга, должны соответствовать санитарно-эпидемиологическим правилам и нормативам.</w:t>
      </w:r>
    </w:p>
    <w:p w:rsidR="00BD079F" w:rsidRDefault="00BD079F" w:rsidP="00BD079F">
      <w:pPr>
        <w:pStyle w:val="20"/>
        <w:shd w:val="clear" w:color="auto" w:fill="auto"/>
        <w:spacing w:before="0" w:line="322" w:lineRule="exact"/>
        <w:ind w:firstLine="740"/>
      </w:pPr>
      <w:r>
        <w:t>Помещения, в которых п</w:t>
      </w:r>
      <w:r w:rsidR="00107C2A">
        <w:t xml:space="preserve">редоставляется </w:t>
      </w:r>
      <w:r>
        <w:t>муниципальна</w:t>
      </w:r>
      <w:r w:rsidR="00107C2A">
        <w:t>я</w:t>
      </w:r>
      <w:r>
        <w:t xml:space="preserve"> услуга, оснащаются:</w:t>
      </w:r>
    </w:p>
    <w:p w:rsidR="00BD079F" w:rsidRDefault="00BD079F" w:rsidP="00BD079F">
      <w:pPr>
        <w:pStyle w:val="20"/>
        <w:shd w:val="clear" w:color="auto" w:fill="auto"/>
        <w:spacing w:before="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D079F" w:rsidRDefault="00BD079F" w:rsidP="00BD079F">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079F" w:rsidRDefault="00BD079F" w:rsidP="00BD079F">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079F" w:rsidRDefault="00BD079F" w:rsidP="00BD079F">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BD079F" w:rsidRDefault="00BD079F" w:rsidP="00BD079F">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BD079F" w:rsidRDefault="00BD079F" w:rsidP="00BD079F">
      <w:pPr>
        <w:pStyle w:val="20"/>
        <w:shd w:val="clear" w:color="auto" w:fill="auto"/>
        <w:spacing w:before="0" w:line="322" w:lineRule="exact"/>
        <w:ind w:firstLine="740"/>
      </w:pPr>
      <w:r>
        <w:t>номера кабинета и наименования отдела;</w:t>
      </w:r>
    </w:p>
    <w:p w:rsidR="00BD079F" w:rsidRDefault="00BD079F" w:rsidP="00BD079F">
      <w:pPr>
        <w:pStyle w:val="20"/>
        <w:shd w:val="clear" w:color="auto" w:fill="auto"/>
        <w:spacing w:before="0" w:line="322" w:lineRule="exact"/>
        <w:ind w:firstLine="740"/>
      </w:pPr>
      <w:r>
        <w:t>фамилии, имени и отчества (последнее - при наличии), должности</w:t>
      </w:r>
    </w:p>
    <w:p w:rsidR="00BD079F" w:rsidRDefault="00BD079F" w:rsidP="00BD079F">
      <w:pPr>
        <w:pStyle w:val="20"/>
        <w:shd w:val="clear" w:color="auto" w:fill="auto"/>
        <w:spacing w:before="0" w:line="322" w:lineRule="exact"/>
        <w:ind w:left="740" w:right="4960" w:hanging="740"/>
        <w:jc w:val="left"/>
      </w:pPr>
      <w:r>
        <w:t>ответственного лица за прием документов; графика приема Заявителей.</w:t>
      </w:r>
    </w:p>
    <w:p w:rsidR="00BD079F" w:rsidRDefault="00BD079F" w:rsidP="00BD079F">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079F" w:rsidRDefault="00BD079F" w:rsidP="00BD079F">
      <w:pPr>
        <w:pStyle w:val="20"/>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079F" w:rsidRDefault="00BD079F" w:rsidP="00BD079F">
      <w:pPr>
        <w:pStyle w:val="20"/>
        <w:shd w:val="clear" w:color="auto" w:fill="auto"/>
        <w:spacing w:before="0" w:line="322" w:lineRule="exact"/>
        <w:ind w:firstLine="740"/>
      </w:pPr>
      <w:r>
        <w:t xml:space="preserve">При </w:t>
      </w:r>
      <w:r w:rsidR="00906A8F">
        <w:t xml:space="preserve">предоставлении муниципальной </w:t>
      </w:r>
      <w:r>
        <w:t>услуги инвалидам обеспечиваются:</w:t>
      </w:r>
    </w:p>
    <w:p w:rsidR="00BD079F" w:rsidRDefault="00BD079F" w:rsidP="00BD079F">
      <w:pPr>
        <w:pStyle w:val="20"/>
        <w:shd w:val="clear" w:color="auto" w:fill="auto"/>
        <w:spacing w:before="0" w:line="322" w:lineRule="exact"/>
        <w:ind w:firstLine="740"/>
      </w:pPr>
      <w:r>
        <w:t xml:space="preserve">возможность беспрепятственного доступа к объекту (зданию, помещению), в котором предоставляется </w:t>
      </w:r>
      <w:r w:rsidR="00906A8F">
        <w:t>муниципальная</w:t>
      </w:r>
      <w:r>
        <w:t xml:space="preserve"> услуга;</w:t>
      </w:r>
    </w:p>
    <w:p w:rsidR="00BD079F" w:rsidRDefault="00BD079F" w:rsidP="00BD079F">
      <w:pPr>
        <w:pStyle w:val="20"/>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w:t>
      </w:r>
      <w:r w:rsidR="003F7F9C">
        <w:t>редоставляется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BD079F" w:rsidRDefault="00BD079F" w:rsidP="00BD079F">
      <w:pPr>
        <w:pStyle w:val="20"/>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BD079F" w:rsidRDefault="00BD079F" w:rsidP="00BD079F">
      <w:pPr>
        <w:pStyle w:val="20"/>
        <w:shd w:val="clear" w:color="auto" w:fill="auto"/>
        <w:spacing w:before="0"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lastRenderedPageBreak/>
        <w:t>п</w:t>
      </w:r>
      <w:r w:rsidR="003F7F9C">
        <w:t>редоставляется муниципальная услуга, и к муниципальной</w:t>
      </w:r>
      <w:r>
        <w:t xml:space="preserve"> услуге с учетом ограничений их жизнедеятельности;</w:t>
      </w:r>
    </w:p>
    <w:p w:rsidR="00BD079F" w:rsidRDefault="00BD079F" w:rsidP="00BD079F">
      <w:pPr>
        <w:pStyle w:val="20"/>
        <w:shd w:val="clear" w:color="auto" w:fill="auto"/>
        <w:spacing w:before="0" w:line="322" w:lineRule="exact"/>
        <w:ind w:firstLine="74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079F" w:rsidRDefault="00BD079F" w:rsidP="00BD079F">
      <w:pPr>
        <w:pStyle w:val="20"/>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w:t>
      </w:r>
      <w:r w:rsidR="003F7F9C">
        <w:t>редоставляются муниципальная</w:t>
      </w:r>
      <w:r>
        <w:t xml:space="preserve"> услуги;</w:t>
      </w:r>
    </w:p>
    <w:p w:rsidR="00BD079F" w:rsidRDefault="00BD079F" w:rsidP="00BD079F">
      <w:pPr>
        <w:pStyle w:val="20"/>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D079F" w:rsidRDefault="00BD079F" w:rsidP="00BD079F">
      <w:pPr>
        <w:pStyle w:val="20"/>
        <w:numPr>
          <w:ilvl w:val="0"/>
          <w:numId w:val="12"/>
        </w:numPr>
        <w:shd w:val="clear" w:color="auto" w:fill="auto"/>
        <w:tabs>
          <w:tab w:val="left" w:pos="1862"/>
        </w:tabs>
        <w:spacing w:before="0" w:line="322" w:lineRule="exact"/>
        <w:ind w:firstLine="740"/>
      </w:pPr>
      <w:r>
        <w:t xml:space="preserve">Основными показателями доступности </w:t>
      </w:r>
      <w:r w:rsidR="003F7F9C">
        <w:t>предоставления муниципальной</w:t>
      </w:r>
      <w:r>
        <w:t xml:space="preserve"> услуги являются:</w:t>
      </w:r>
    </w:p>
    <w:p w:rsidR="00BD079F" w:rsidRDefault="00BD079F" w:rsidP="00BD079F">
      <w:pPr>
        <w:pStyle w:val="20"/>
        <w:shd w:val="clear" w:color="auto" w:fill="auto"/>
        <w:spacing w:before="0" w:line="322" w:lineRule="exact"/>
        <w:ind w:firstLine="740"/>
      </w:pPr>
      <w:r>
        <w:t xml:space="preserve">наличие полной и понятной информации о порядке, сроках и ходе </w:t>
      </w:r>
      <w:r w:rsidR="003F7F9C">
        <w:t>предоставления муниципальной</w:t>
      </w:r>
      <w:r>
        <w:t xml:space="preserve">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BD079F" w:rsidRDefault="00BD079F" w:rsidP="00BD079F">
      <w:pPr>
        <w:pStyle w:val="20"/>
        <w:shd w:val="clear" w:color="auto" w:fill="auto"/>
        <w:spacing w:before="0" w:line="322" w:lineRule="exact"/>
        <w:ind w:firstLine="740"/>
      </w:pPr>
      <w:r>
        <w:t xml:space="preserve">возможность получения заявителем уведомлений о </w:t>
      </w:r>
      <w:r w:rsidR="003F7F9C">
        <w:t>предоставлении муниципальной</w:t>
      </w:r>
      <w:r>
        <w:t xml:space="preserve"> услуги с помощью ЕПГУ, регионального портала;</w:t>
      </w:r>
    </w:p>
    <w:p w:rsidR="00BD079F" w:rsidRDefault="00BD079F" w:rsidP="00BD079F">
      <w:pPr>
        <w:pStyle w:val="20"/>
        <w:shd w:val="clear" w:color="auto" w:fill="auto"/>
        <w:spacing w:before="0" w:line="322" w:lineRule="exact"/>
        <w:ind w:firstLine="740"/>
      </w:pPr>
      <w:r>
        <w:t xml:space="preserve">возможность получения информации о ходе </w:t>
      </w:r>
      <w:r w:rsidR="003F7F9C">
        <w:t>предоставления муниципальной</w:t>
      </w:r>
      <w:r>
        <w:t xml:space="preserve"> услуги, в том числе с использованием информационно</w:t>
      </w:r>
      <w:r>
        <w:softHyphen/>
        <w:t>коммуникационных технологий.</w:t>
      </w:r>
    </w:p>
    <w:p w:rsidR="00BD079F" w:rsidRDefault="00BD079F" w:rsidP="00BD079F">
      <w:pPr>
        <w:pStyle w:val="20"/>
        <w:numPr>
          <w:ilvl w:val="0"/>
          <w:numId w:val="12"/>
        </w:numPr>
        <w:shd w:val="clear" w:color="auto" w:fill="auto"/>
        <w:tabs>
          <w:tab w:val="left" w:pos="1409"/>
        </w:tabs>
        <w:spacing w:before="0" w:line="322" w:lineRule="exact"/>
        <w:ind w:firstLine="740"/>
      </w:pPr>
      <w:r>
        <w:t>Основными показателями качества предоставления государственной (муниципальной) услуги являются:</w:t>
      </w:r>
    </w:p>
    <w:p w:rsidR="00BD079F" w:rsidRDefault="00BD079F" w:rsidP="00BD079F">
      <w:pPr>
        <w:pStyle w:val="20"/>
        <w:shd w:val="clear" w:color="auto" w:fill="auto"/>
        <w:spacing w:before="0" w:line="322" w:lineRule="exact"/>
        <w:ind w:firstLine="740"/>
      </w:pPr>
      <w:r>
        <w:t xml:space="preserve">своевременность </w:t>
      </w:r>
      <w:r w:rsidR="003F7F9C">
        <w:t>предоставления муниципальной</w:t>
      </w:r>
      <w:r>
        <w:t xml:space="preserve"> услуги в соответствии со стандартом ее предоставления, установленным настоящим Административным регламентом;</w:t>
      </w:r>
    </w:p>
    <w:p w:rsidR="00BD079F" w:rsidRDefault="00BD079F" w:rsidP="00BD079F">
      <w:pPr>
        <w:pStyle w:val="20"/>
        <w:shd w:val="clear" w:color="auto" w:fill="auto"/>
        <w:spacing w:before="0" w:line="322" w:lineRule="exact"/>
        <w:ind w:firstLine="740"/>
      </w:pPr>
      <w:r>
        <w:t xml:space="preserve">минимально возможное количество взаимодействий гражданина с должностными лицами, участвующими в </w:t>
      </w:r>
      <w:r w:rsidR="003F7F9C">
        <w:t>предоставлении муниципальной</w:t>
      </w:r>
      <w:r>
        <w:t xml:space="preserve"> услуги;</w:t>
      </w:r>
    </w:p>
    <w:p w:rsidR="00BD079F" w:rsidRDefault="00BD079F" w:rsidP="00BD079F">
      <w:pPr>
        <w:pStyle w:val="20"/>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BD079F" w:rsidRDefault="00BD079F" w:rsidP="00BD079F">
      <w:pPr>
        <w:pStyle w:val="20"/>
        <w:shd w:val="clear" w:color="auto" w:fill="auto"/>
        <w:spacing w:before="0" w:line="322" w:lineRule="exact"/>
        <w:ind w:firstLine="740"/>
      </w:pPr>
      <w:r>
        <w:t xml:space="preserve">отсутствие нарушений установленных сроков в процессе </w:t>
      </w:r>
      <w:r w:rsidR="003F7F9C">
        <w:t>предоставления муниципальной</w:t>
      </w:r>
      <w:r>
        <w:t xml:space="preserve"> услуги;</w:t>
      </w:r>
    </w:p>
    <w:p w:rsidR="00BD079F" w:rsidRDefault="00BD079F" w:rsidP="00BD079F">
      <w:pPr>
        <w:pStyle w:val="20"/>
        <w:shd w:val="clear" w:color="auto" w:fill="auto"/>
        <w:spacing w:before="0" w:after="32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3F7F9C">
        <w:t>предоставлении 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BD079F" w:rsidRDefault="00BD079F" w:rsidP="00BD079F">
      <w:pPr>
        <w:pStyle w:val="30"/>
        <w:numPr>
          <w:ilvl w:val="0"/>
          <w:numId w:val="13"/>
        </w:numPr>
        <w:shd w:val="clear" w:color="auto" w:fill="auto"/>
        <w:tabs>
          <w:tab w:val="left" w:pos="1301"/>
        </w:tabs>
        <w:spacing w:before="0" w:after="320" w:line="322" w:lineRule="exact"/>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079F" w:rsidRDefault="00BD079F" w:rsidP="00BD079F">
      <w:pPr>
        <w:pStyle w:val="20"/>
        <w:numPr>
          <w:ilvl w:val="0"/>
          <w:numId w:val="14"/>
        </w:numPr>
        <w:shd w:val="clear" w:color="auto" w:fill="auto"/>
        <w:tabs>
          <w:tab w:val="left" w:pos="1265"/>
        </w:tabs>
        <w:spacing w:before="0" w:line="322" w:lineRule="exact"/>
        <w:ind w:firstLine="740"/>
      </w:pPr>
      <w:r>
        <w:t>Предоставление государственной услуги включает в себя следующие административные процедуры:</w:t>
      </w:r>
    </w:p>
    <w:p w:rsidR="00BD079F" w:rsidRDefault="00BD079F" w:rsidP="00BD079F">
      <w:pPr>
        <w:pStyle w:val="20"/>
        <w:numPr>
          <w:ilvl w:val="0"/>
          <w:numId w:val="15"/>
        </w:numPr>
        <w:shd w:val="clear" w:color="auto" w:fill="auto"/>
        <w:tabs>
          <w:tab w:val="left" w:pos="1409"/>
        </w:tabs>
        <w:spacing w:before="0" w:line="322" w:lineRule="exact"/>
        <w:ind w:firstLine="740"/>
      </w:pPr>
      <w:r>
        <w:t>проверка документов и регистрация заявления;</w:t>
      </w:r>
    </w:p>
    <w:p w:rsidR="00BD079F" w:rsidRDefault="00BD079F" w:rsidP="00BD079F">
      <w:pPr>
        <w:pStyle w:val="20"/>
        <w:numPr>
          <w:ilvl w:val="0"/>
          <w:numId w:val="15"/>
        </w:numPr>
        <w:shd w:val="clear" w:color="auto" w:fill="auto"/>
        <w:tabs>
          <w:tab w:val="left" w:pos="1409"/>
        </w:tabs>
        <w:spacing w:before="0" w:line="322" w:lineRule="exact"/>
        <w:ind w:firstLine="740"/>
      </w:pPr>
      <w:r>
        <w:t xml:space="preserve">получение сведений посредством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BD079F" w:rsidRDefault="00BD079F" w:rsidP="00BD079F">
      <w:pPr>
        <w:pStyle w:val="20"/>
        <w:numPr>
          <w:ilvl w:val="0"/>
          <w:numId w:val="15"/>
        </w:numPr>
        <w:shd w:val="clear" w:color="auto" w:fill="auto"/>
        <w:tabs>
          <w:tab w:val="left" w:pos="1409"/>
        </w:tabs>
        <w:spacing w:before="0" w:line="322" w:lineRule="exact"/>
        <w:ind w:firstLine="740"/>
      </w:pPr>
      <w:r>
        <w:t>рассмотрение документов и сведений;</w:t>
      </w:r>
    </w:p>
    <w:p w:rsidR="00BD079F" w:rsidRDefault="00BD079F" w:rsidP="00BD079F">
      <w:pPr>
        <w:pStyle w:val="20"/>
        <w:numPr>
          <w:ilvl w:val="0"/>
          <w:numId w:val="15"/>
        </w:numPr>
        <w:shd w:val="clear" w:color="auto" w:fill="auto"/>
        <w:tabs>
          <w:tab w:val="left" w:pos="1409"/>
        </w:tabs>
        <w:spacing w:before="0" w:line="322" w:lineRule="exact"/>
        <w:ind w:firstLine="740"/>
      </w:pPr>
      <w:r>
        <w:t>принятие решения;</w:t>
      </w:r>
    </w:p>
    <w:p w:rsidR="00BD079F" w:rsidRDefault="00BD079F" w:rsidP="00BD079F">
      <w:pPr>
        <w:pStyle w:val="20"/>
        <w:numPr>
          <w:ilvl w:val="0"/>
          <w:numId w:val="15"/>
        </w:numPr>
        <w:shd w:val="clear" w:color="auto" w:fill="auto"/>
        <w:tabs>
          <w:tab w:val="left" w:pos="1409"/>
        </w:tabs>
        <w:spacing w:before="0" w:line="322" w:lineRule="exact"/>
        <w:ind w:firstLine="740"/>
      </w:pPr>
      <w:r>
        <w:t>выдача результата;</w:t>
      </w:r>
    </w:p>
    <w:p w:rsidR="00BD079F" w:rsidRDefault="00BD079F" w:rsidP="00BD079F">
      <w:pPr>
        <w:pStyle w:val="20"/>
        <w:numPr>
          <w:ilvl w:val="0"/>
          <w:numId w:val="15"/>
        </w:numPr>
        <w:shd w:val="clear" w:color="auto" w:fill="auto"/>
        <w:tabs>
          <w:tab w:val="left" w:pos="1409"/>
        </w:tabs>
        <w:spacing w:before="0" w:line="322" w:lineRule="exact"/>
        <w:ind w:firstLine="740"/>
      </w:pPr>
      <w:r>
        <w:t>внесение результата государственной услуги в реестр юридически значимых записей.</w:t>
      </w:r>
    </w:p>
    <w:p w:rsidR="00BD079F" w:rsidRDefault="00BD079F" w:rsidP="00BD079F">
      <w:pPr>
        <w:pStyle w:val="20"/>
        <w:shd w:val="clear" w:color="auto" w:fill="auto"/>
        <w:spacing w:before="0" w:line="322" w:lineRule="exact"/>
        <w:ind w:firstLine="740"/>
      </w:pPr>
      <w:r>
        <w:t>Описание административных процедур представлено в Приложении № к настоящему Административному регламенту»</w:t>
      </w:r>
    </w:p>
    <w:p w:rsidR="00BD079F" w:rsidRDefault="00BD079F" w:rsidP="00BD079F">
      <w:pPr>
        <w:pStyle w:val="20"/>
        <w:shd w:val="clear" w:color="auto" w:fill="auto"/>
        <w:spacing w:before="0" w:line="322" w:lineRule="exact"/>
        <w:ind w:firstLine="740"/>
      </w:pPr>
      <w:r>
        <w:t>В приложениях к типовому административному регламенту предлагаем предусмотреть формы документов согласно приложению.</w:t>
      </w:r>
    </w:p>
    <w:p w:rsidR="00BD079F" w:rsidRDefault="00BD079F" w:rsidP="00BD079F">
      <w:pPr>
        <w:pStyle w:val="20"/>
        <w:shd w:val="clear" w:color="auto" w:fill="auto"/>
        <w:spacing w:before="0" w:line="322" w:lineRule="exact"/>
        <w:ind w:firstLine="740"/>
      </w:pPr>
      <w:r>
        <w:t>прием, проверка документов и регистрация уведомления о планируемом сносе, уведомления о завершении сноса;</w:t>
      </w:r>
    </w:p>
    <w:p w:rsidR="00BD079F" w:rsidRDefault="00BD079F" w:rsidP="00BD079F">
      <w:pPr>
        <w:pStyle w:val="20"/>
        <w:shd w:val="clear" w:color="auto" w:fill="auto"/>
        <w:spacing w:before="0" w:line="322" w:lineRule="exact"/>
        <w:ind w:firstLine="740"/>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BD079F" w:rsidRDefault="00BD079F" w:rsidP="00BD079F">
      <w:pPr>
        <w:pStyle w:val="20"/>
        <w:shd w:val="clear" w:color="auto" w:fill="auto"/>
        <w:spacing w:before="0" w:line="322" w:lineRule="exact"/>
        <w:jc w:val="left"/>
      </w:pPr>
      <w:r>
        <w:t>взаимодействия» (далее - СМЭВ);</w:t>
      </w:r>
    </w:p>
    <w:p w:rsidR="00BD079F" w:rsidRDefault="00BD079F" w:rsidP="00BD079F">
      <w:pPr>
        <w:pStyle w:val="20"/>
        <w:shd w:val="clear" w:color="auto" w:fill="auto"/>
        <w:spacing w:before="0" w:line="322" w:lineRule="exact"/>
        <w:ind w:firstLine="740"/>
      </w:pPr>
      <w:r>
        <w:t>рассмотрение документов и сведений;</w:t>
      </w:r>
    </w:p>
    <w:p w:rsidR="00BD079F" w:rsidRDefault="00BD079F" w:rsidP="00BD079F">
      <w:pPr>
        <w:pStyle w:val="20"/>
        <w:shd w:val="clear" w:color="auto" w:fill="auto"/>
        <w:spacing w:before="0" w:line="322" w:lineRule="exact"/>
        <w:ind w:firstLine="740"/>
      </w:pPr>
      <w:r>
        <w:t>принятие решения;</w:t>
      </w:r>
    </w:p>
    <w:p w:rsidR="00BD079F" w:rsidRDefault="00BD079F" w:rsidP="00BD079F">
      <w:pPr>
        <w:pStyle w:val="20"/>
        <w:shd w:val="clear" w:color="auto" w:fill="auto"/>
        <w:spacing w:before="0" w:line="322" w:lineRule="exact"/>
        <w:ind w:firstLine="740"/>
      </w:pPr>
      <w:r>
        <w:t>выдача результата.</w:t>
      </w:r>
    </w:p>
    <w:p w:rsidR="00BD079F" w:rsidRDefault="00BD079F" w:rsidP="00BD079F">
      <w:pPr>
        <w:pStyle w:val="20"/>
        <w:numPr>
          <w:ilvl w:val="0"/>
          <w:numId w:val="14"/>
        </w:numPr>
        <w:shd w:val="clear" w:color="auto" w:fill="auto"/>
        <w:tabs>
          <w:tab w:val="left" w:pos="1314"/>
        </w:tabs>
        <w:spacing w:before="0" w:line="322" w:lineRule="exact"/>
        <w:ind w:firstLine="740"/>
      </w:pPr>
      <w:r>
        <w:t>При предоставлении государственной (муниципальной) услуги в электронной форме заявителю обеспечиваются:</w:t>
      </w:r>
    </w:p>
    <w:p w:rsidR="00BD079F" w:rsidRDefault="00BD079F" w:rsidP="00BD079F">
      <w:pPr>
        <w:pStyle w:val="20"/>
        <w:shd w:val="clear" w:color="auto" w:fill="auto"/>
        <w:spacing w:before="0" w:line="322" w:lineRule="exact"/>
        <w:ind w:firstLine="740"/>
      </w:pPr>
      <w:r>
        <w:t>получение информации о порядке и сроках предоставления государственной (муниципальной) услуги;</w:t>
      </w:r>
    </w:p>
    <w:p w:rsidR="00BD079F" w:rsidRDefault="00BD079F" w:rsidP="00BD079F">
      <w:pPr>
        <w:pStyle w:val="20"/>
        <w:shd w:val="clear" w:color="auto" w:fill="auto"/>
        <w:spacing w:before="0" w:line="322" w:lineRule="exact"/>
        <w:ind w:firstLine="740"/>
      </w:pPr>
      <w:r>
        <w:t>формирование уведомления о сносе, уведомления о завершении сноса;</w:t>
      </w:r>
    </w:p>
    <w:p w:rsidR="00BD079F" w:rsidRDefault="00BD079F" w:rsidP="00BD079F">
      <w:pPr>
        <w:pStyle w:val="20"/>
        <w:shd w:val="clear" w:color="auto" w:fill="auto"/>
        <w:spacing w:before="0" w:line="322" w:lineRule="exact"/>
        <w:ind w:firstLine="740"/>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BD079F" w:rsidRDefault="00BD079F" w:rsidP="00BD079F">
      <w:pPr>
        <w:pStyle w:val="20"/>
        <w:shd w:val="clear" w:color="auto" w:fill="auto"/>
        <w:spacing w:before="0" w:line="322" w:lineRule="exact"/>
        <w:ind w:firstLine="740"/>
      </w:pPr>
      <w:r>
        <w:t>получение результата предоставления государственной (муниципальной) услуги;</w:t>
      </w:r>
    </w:p>
    <w:p w:rsidR="00BD079F" w:rsidRDefault="00BD079F" w:rsidP="00BD079F">
      <w:pPr>
        <w:pStyle w:val="20"/>
        <w:shd w:val="clear" w:color="auto" w:fill="auto"/>
        <w:spacing w:before="0" w:line="322" w:lineRule="exact"/>
        <w:ind w:firstLine="740"/>
      </w:pPr>
      <w:r>
        <w:t>получение сведений о ходе рассмотрения уведомления о сносе, уведомления о завершении сноса;</w:t>
      </w:r>
    </w:p>
    <w:p w:rsidR="00BD079F" w:rsidRDefault="00BD079F" w:rsidP="00BD079F">
      <w:pPr>
        <w:pStyle w:val="20"/>
        <w:shd w:val="clear" w:color="auto" w:fill="auto"/>
        <w:spacing w:before="0" w:line="322" w:lineRule="exact"/>
        <w:ind w:firstLine="740"/>
      </w:pPr>
      <w:r>
        <w:t>осуществление оценки качества предоставления государственной (муниципальной) услуги;</w:t>
      </w:r>
    </w:p>
    <w:p w:rsidR="00BD079F" w:rsidRDefault="00BD079F" w:rsidP="00BD079F">
      <w:pPr>
        <w:pStyle w:val="20"/>
        <w:shd w:val="clear" w:color="auto" w:fill="auto"/>
        <w:spacing w:before="0" w:line="322" w:lineRule="exact"/>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D079F" w:rsidRDefault="00BD079F" w:rsidP="00BD079F">
      <w:pPr>
        <w:pStyle w:val="20"/>
        <w:numPr>
          <w:ilvl w:val="0"/>
          <w:numId w:val="14"/>
        </w:numPr>
        <w:shd w:val="clear" w:color="auto" w:fill="auto"/>
        <w:tabs>
          <w:tab w:val="left" w:pos="1314"/>
        </w:tabs>
        <w:spacing w:before="0" w:line="322" w:lineRule="exact"/>
        <w:ind w:firstLine="740"/>
      </w:pPr>
      <w:r>
        <w:t>Формирование уведомления о планируемом сносе, уведомления о завершении сноса.</w:t>
      </w:r>
    </w:p>
    <w:p w:rsidR="00BD079F" w:rsidRDefault="00BD079F" w:rsidP="00BD079F">
      <w:pPr>
        <w:pStyle w:val="20"/>
        <w:shd w:val="clear" w:color="auto" w:fill="auto"/>
        <w:spacing w:before="0" w:line="322" w:lineRule="exact"/>
        <w:ind w:firstLine="740"/>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BD079F" w:rsidRDefault="00BD079F" w:rsidP="00BD079F">
      <w:pPr>
        <w:pStyle w:val="20"/>
        <w:shd w:val="clear" w:color="auto" w:fill="auto"/>
        <w:spacing w:before="0" w:line="322" w:lineRule="exact"/>
        <w:ind w:firstLine="740"/>
      </w:pPr>
      <w:r>
        <w:t xml:space="preserve">Форматно-логическая проверка сформированного уведомления об окончании </w:t>
      </w:r>
      <w:r>
        <w:lastRenderedPageBreak/>
        <w:t>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BD079F" w:rsidRDefault="00BD079F" w:rsidP="00BD079F">
      <w:pPr>
        <w:pStyle w:val="20"/>
        <w:shd w:val="clear" w:color="auto" w:fill="auto"/>
        <w:spacing w:before="0" w:line="322" w:lineRule="exact"/>
        <w:ind w:firstLine="740"/>
      </w:pPr>
      <w:r>
        <w:t>При формировании уведомления о сносе, уведомления о завершении сноса заявителю обеспечивается:</w:t>
      </w:r>
    </w:p>
    <w:p w:rsidR="00BD079F" w:rsidRDefault="00BD079F" w:rsidP="00BD079F">
      <w:pPr>
        <w:pStyle w:val="20"/>
        <w:shd w:val="clear" w:color="auto" w:fill="auto"/>
        <w:tabs>
          <w:tab w:val="left" w:pos="1314"/>
        </w:tabs>
        <w:spacing w:before="0" w:line="322" w:lineRule="exact"/>
        <w:ind w:firstLine="740"/>
      </w:pPr>
      <w:r>
        <w:t>а)</w:t>
      </w:r>
      <w: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w:t>
      </w:r>
      <w:r w:rsidR="003F7F9C">
        <w:t>предоставления муниципальной</w:t>
      </w:r>
      <w:r>
        <w:t xml:space="preserve"> услуги;</w:t>
      </w:r>
    </w:p>
    <w:p w:rsidR="00BD079F" w:rsidRDefault="00BD079F" w:rsidP="00BD079F">
      <w:pPr>
        <w:pStyle w:val="20"/>
        <w:shd w:val="clear" w:color="auto" w:fill="auto"/>
        <w:tabs>
          <w:tab w:val="left" w:pos="1085"/>
        </w:tabs>
        <w:spacing w:before="0" w:line="322" w:lineRule="exact"/>
        <w:ind w:firstLine="740"/>
      </w:pPr>
      <w:r>
        <w:t>б)</w:t>
      </w:r>
      <w:r>
        <w:tab/>
        <w:t>возможность печати на бумажном носителе копии электронной формы уведомления о сносе, уведомления о завершении сноса;</w:t>
      </w:r>
    </w:p>
    <w:p w:rsidR="00BD079F" w:rsidRDefault="00BD079F" w:rsidP="00BD079F">
      <w:pPr>
        <w:pStyle w:val="20"/>
        <w:shd w:val="clear" w:color="auto" w:fill="auto"/>
        <w:tabs>
          <w:tab w:val="left" w:pos="1114"/>
        </w:tabs>
        <w:spacing w:before="0" w:line="322" w:lineRule="exact"/>
        <w:ind w:firstLine="740"/>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BD079F" w:rsidRDefault="00BD079F" w:rsidP="00BD079F">
      <w:pPr>
        <w:pStyle w:val="20"/>
        <w:shd w:val="clear" w:color="auto" w:fill="auto"/>
        <w:tabs>
          <w:tab w:val="left" w:pos="1062"/>
        </w:tabs>
        <w:spacing w:before="0" w:line="322" w:lineRule="exact"/>
        <w:ind w:firstLine="740"/>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D079F" w:rsidRDefault="00BD079F" w:rsidP="00BD079F">
      <w:pPr>
        <w:pStyle w:val="20"/>
        <w:shd w:val="clear" w:color="auto" w:fill="auto"/>
        <w:tabs>
          <w:tab w:val="left" w:pos="1114"/>
        </w:tabs>
        <w:spacing w:before="0" w:line="322" w:lineRule="exact"/>
        <w:ind w:firstLine="740"/>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BD079F" w:rsidRDefault="00BD079F" w:rsidP="00BD079F">
      <w:pPr>
        <w:pStyle w:val="20"/>
        <w:shd w:val="clear" w:color="auto" w:fill="auto"/>
        <w:tabs>
          <w:tab w:val="left" w:pos="1081"/>
        </w:tabs>
        <w:spacing w:before="0" w:line="322" w:lineRule="exact"/>
        <w:ind w:firstLine="740"/>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BD079F" w:rsidRDefault="00BD079F" w:rsidP="00BD079F">
      <w:pPr>
        <w:pStyle w:val="20"/>
        <w:shd w:val="clear" w:color="auto" w:fill="auto"/>
        <w:spacing w:before="0" w:line="322" w:lineRule="exact"/>
        <w:ind w:firstLine="740"/>
      </w:pPr>
      <w: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D079F" w:rsidRDefault="00BD079F" w:rsidP="00BD079F">
      <w:pPr>
        <w:pStyle w:val="20"/>
        <w:numPr>
          <w:ilvl w:val="0"/>
          <w:numId w:val="14"/>
        </w:numPr>
        <w:shd w:val="clear" w:color="auto" w:fill="auto"/>
        <w:tabs>
          <w:tab w:val="left" w:pos="1277"/>
        </w:tabs>
        <w:spacing w:before="0" w:line="322" w:lineRule="exact"/>
        <w:ind w:firstLine="740"/>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BD079F" w:rsidRDefault="00BD079F" w:rsidP="00BD079F">
      <w:pPr>
        <w:pStyle w:val="20"/>
        <w:shd w:val="clear" w:color="auto" w:fill="auto"/>
        <w:tabs>
          <w:tab w:val="left" w:pos="1114"/>
        </w:tabs>
        <w:spacing w:before="0" w:line="322" w:lineRule="exact"/>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BD079F" w:rsidRDefault="00BD079F" w:rsidP="00BD079F">
      <w:pPr>
        <w:pStyle w:val="20"/>
        <w:shd w:val="clear" w:color="auto" w:fill="auto"/>
        <w:tabs>
          <w:tab w:val="left" w:pos="1114"/>
        </w:tabs>
        <w:spacing w:before="0" w:line="322" w:lineRule="exact"/>
        <w:ind w:firstLine="740"/>
      </w:pPr>
      <w:r>
        <w:t>б)</w:t>
      </w:r>
      <w: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BD079F" w:rsidRDefault="00BD079F" w:rsidP="00BD079F">
      <w:pPr>
        <w:pStyle w:val="20"/>
        <w:numPr>
          <w:ilvl w:val="0"/>
          <w:numId w:val="14"/>
        </w:numPr>
        <w:shd w:val="clear" w:color="auto" w:fill="auto"/>
        <w:tabs>
          <w:tab w:val="left" w:pos="1277"/>
        </w:tabs>
        <w:spacing w:before="0" w:line="322" w:lineRule="exact"/>
        <w:ind w:firstLine="740"/>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w:t>
      </w:r>
      <w:r>
        <w:lastRenderedPageBreak/>
        <w:t>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D079F" w:rsidRDefault="00BD079F" w:rsidP="00BD079F">
      <w:pPr>
        <w:pStyle w:val="20"/>
        <w:shd w:val="clear" w:color="auto" w:fill="auto"/>
        <w:spacing w:before="0" w:line="322" w:lineRule="exact"/>
        <w:ind w:firstLine="740"/>
      </w:pPr>
      <w:r>
        <w:t>Ответственное должностное лицо:</w:t>
      </w:r>
    </w:p>
    <w:p w:rsidR="00BD079F" w:rsidRDefault="00BD079F" w:rsidP="00BD079F">
      <w:pPr>
        <w:pStyle w:val="20"/>
        <w:shd w:val="clear" w:color="auto" w:fill="auto"/>
        <w:spacing w:before="0" w:line="322" w:lineRule="exact"/>
        <w:ind w:firstLine="74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BD079F" w:rsidRDefault="00BD079F" w:rsidP="00BD079F">
      <w:pPr>
        <w:pStyle w:val="20"/>
        <w:shd w:val="clear" w:color="auto" w:fill="auto"/>
        <w:spacing w:before="0" w:line="322" w:lineRule="exact"/>
        <w:ind w:firstLine="740"/>
      </w:pPr>
      <w:r>
        <w:t>рассматривает поступившие уведомления о сносе, уведомления о завершении сноса и приложенные образы документов (документы);</w:t>
      </w:r>
    </w:p>
    <w:p w:rsidR="00BD079F" w:rsidRDefault="00BD079F" w:rsidP="00BD079F">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BD079F" w:rsidRDefault="00BD079F" w:rsidP="00BD079F">
      <w:pPr>
        <w:pStyle w:val="20"/>
        <w:numPr>
          <w:ilvl w:val="0"/>
          <w:numId w:val="14"/>
        </w:numPr>
        <w:shd w:val="clear" w:color="auto" w:fill="auto"/>
        <w:tabs>
          <w:tab w:val="left" w:pos="1295"/>
        </w:tabs>
        <w:spacing w:before="0" w:line="322" w:lineRule="exact"/>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D079F" w:rsidRDefault="00BD079F" w:rsidP="00BD079F">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D079F" w:rsidRDefault="00BD079F" w:rsidP="00BD079F">
      <w:pPr>
        <w:pStyle w:val="20"/>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D079F" w:rsidRDefault="00BD079F" w:rsidP="00BD079F">
      <w:pPr>
        <w:pStyle w:val="20"/>
        <w:numPr>
          <w:ilvl w:val="0"/>
          <w:numId w:val="14"/>
        </w:numPr>
        <w:shd w:val="clear" w:color="auto" w:fill="auto"/>
        <w:tabs>
          <w:tab w:val="left" w:pos="1295"/>
        </w:tabs>
        <w:spacing w:before="0" w:line="322" w:lineRule="exact"/>
        <w:ind w:firstLine="740"/>
      </w:pPr>
      <w:r>
        <w:t xml:space="preserve">Получение информации о ходе рассмотрения уведомления о сносе, уведомления о завершении сноса, заявления и о результате </w:t>
      </w:r>
      <w:r w:rsidR="003F7F9C">
        <w:t>предоставления 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BD079F" w:rsidRDefault="00BD079F" w:rsidP="00BD079F">
      <w:pPr>
        <w:pStyle w:val="20"/>
        <w:shd w:val="clear" w:color="auto" w:fill="auto"/>
        <w:spacing w:before="0" w:line="322" w:lineRule="exact"/>
        <w:ind w:firstLine="740"/>
      </w:pPr>
      <w:r>
        <w:t xml:space="preserve">При </w:t>
      </w:r>
      <w:r w:rsidR="003F7F9C">
        <w:t>предоставлении муниципальной</w:t>
      </w:r>
      <w:r>
        <w:t xml:space="preserve"> услуги в электронной форме заявителю направляется:</w:t>
      </w:r>
    </w:p>
    <w:p w:rsidR="00BD079F" w:rsidRDefault="00BD079F" w:rsidP="00BD079F">
      <w:pPr>
        <w:pStyle w:val="20"/>
        <w:shd w:val="clear" w:color="auto" w:fill="auto"/>
        <w:tabs>
          <w:tab w:val="left" w:pos="1057"/>
        </w:tabs>
        <w:spacing w:before="0" w:line="322" w:lineRule="exact"/>
        <w:ind w:firstLine="740"/>
      </w:pPr>
      <w:r>
        <w:t>а)</w:t>
      </w:r>
      <w:r>
        <w:tab/>
        <w:t xml:space="preserve">уведомление о приеме и регистрации уведомления о сносе, уведомления о завершении сноса и иных документов, необходимых для </w:t>
      </w:r>
      <w:r w:rsidR="003F7F9C">
        <w:t>предоставления муниципальной</w:t>
      </w:r>
      <w:r>
        <w:t xml:space="preserve"> услуги, содержащее сведения о факте приема уведомления о сносе, уведомления о завершении сноса и документов, необходимых дл</w:t>
      </w:r>
      <w:r w:rsidR="003F7F9C">
        <w:t>я предоставления муниципальной</w:t>
      </w:r>
      <w:r>
        <w:t xml:space="preserve"> услуги, и начале процедур</w:t>
      </w:r>
      <w:r w:rsidR="003F7F9C">
        <w:t>ы предоставления муниципальной</w:t>
      </w:r>
      <w:r>
        <w:t xml:space="preserve"> услуги, а также сведения о дате и времени окончания </w:t>
      </w:r>
      <w:r w:rsidR="003F7F9C">
        <w:t xml:space="preserve">предоставления муниципальной </w:t>
      </w:r>
      <w:r>
        <w:t xml:space="preserve">услуги либо мотивированный отказ в приеме документов, необходимых для </w:t>
      </w:r>
      <w:r w:rsidR="003F7F9C">
        <w:t>предоставления муниципальной</w:t>
      </w:r>
      <w:r>
        <w:t xml:space="preserve"> услуги;</w:t>
      </w:r>
    </w:p>
    <w:p w:rsidR="00BD079F" w:rsidRDefault="00BD079F" w:rsidP="00BD079F">
      <w:pPr>
        <w:pStyle w:val="20"/>
        <w:shd w:val="clear" w:color="auto" w:fill="auto"/>
        <w:tabs>
          <w:tab w:val="left" w:pos="1071"/>
        </w:tabs>
        <w:spacing w:before="0" w:line="322" w:lineRule="exact"/>
        <w:ind w:firstLine="740"/>
      </w:pPr>
      <w:r>
        <w:t>б)</w:t>
      </w:r>
      <w:r>
        <w:tab/>
        <w:t xml:space="preserve">уведомление о результатах рассмотрения документов, необходимых для </w:t>
      </w:r>
      <w:r w:rsidR="003F7F9C">
        <w:t>предоставления муниципальной</w:t>
      </w:r>
      <w:r>
        <w:t xml:space="preserve"> услуги, содержащее сведения о принятии положительного решения о </w:t>
      </w:r>
      <w:r w:rsidR="003F7F9C">
        <w:t>предоставлении муниципальной</w:t>
      </w:r>
      <w:r>
        <w:t xml:space="preserve"> услуги и возможности получить результат </w:t>
      </w:r>
      <w:r w:rsidR="003F7F9C">
        <w:t>предоставления муниципальной</w:t>
      </w:r>
      <w:r>
        <w:t xml:space="preserve"> услуги либо мотивированный отказ в </w:t>
      </w:r>
      <w:r w:rsidR="003F7F9C">
        <w:t>предоставлении  муниципальной</w:t>
      </w:r>
      <w:r>
        <w:t xml:space="preserve"> услуги.</w:t>
      </w:r>
    </w:p>
    <w:p w:rsidR="00BD079F" w:rsidRDefault="00BD079F" w:rsidP="00BD079F">
      <w:pPr>
        <w:pStyle w:val="20"/>
        <w:numPr>
          <w:ilvl w:val="0"/>
          <w:numId w:val="14"/>
        </w:numPr>
        <w:shd w:val="clear" w:color="auto" w:fill="auto"/>
        <w:tabs>
          <w:tab w:val="left" w:pos="1295"/>
        </w:tabs>
        <w:spacing w:before="0" w:line="322" w:lineRule="exact"/>
        <w:ind w:firstLine="740"/>
      </w:pPr>
      <w:r>
        <w:t>Оценка качества предоставления муниципальной услуги.</w:t>
      </w:r>
    </w:p>
    <w:p w:rsidR="00BD079F" w:rsidRDefault="00BD079F" w:rsidP="003F7F9C">
      <w:pPr>
        <w:pStyle w:val="20"/>
        <w:shd w:val="clear" w:color="auto" w:fill="auto"/>
        <w:spacing w:before="0" w:line="322" w:lineRule="exact"/>
        <w:ind w:firstLine="740"/>
      </w:pPr>
      <w:r>
        <w:t xml:space="preserve">Оценка качества </w:t>
      </w:r>
      <w:r w:rsidR="003F7F9C">
        <w:t>предоставления 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3F7F9C">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государственных и</w:t>
      </w:r>
      <w:r w:rsidR="003F7F9C">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w:t>
      </w:r>
      <w:r w:rsidR="003F7F9C">
        <w:t>уководителями</w:t>
      </w:r>
      <w:r w:rsidR="003F7F9C">
        <w:tab/>
        <w:t xml:space="preserve">своих </w:t>
      </w:r>
      <w:r>
        <w:t>должностных</w:t>
      </w:r>
      <w:r w:rsidR="003F7F9C">
        <w:t xml:space="preserve"> </w:t>
      </w:r>
      <w:r>
        <w:t>обязанностей».</w:t>
      </w:r>
    </w:p>
    <w:p w:rsidR="00BD079F" w:rsidRDefault="00BD079F" w:rsidP="00BD079F">
      <w:pPr>
        <w:pStyle w:val="20"/>
        <w:numPr>
          <w:ilvl w:val="0"/>
          <w:numId w:val="14"/>
        </w:numPr>
        <w:shd w:val="clear" w:color="auto" w:fill="auto"/>
        <w:tabs>
          <w:tab w:val="left" w:pos="1392"/>
        </w:tabs>
        <w:spacing w:before="0" w:after="329" w:line="322" w:lineRule="exact"/>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5AB" w:rsidRPr="00AA75AB" w:rsidRDefault="00AA75AB" w:rsidP="00AA75AB">
      <w:pPr>
        <w:spacing w:line="240" w:lineRule="auto"/>
        <w:ind w:firstLine="709"/>
        <w:contextualSpacing/>
        <w:mirrorIndents/>
        <w:jc w:val="center"/>
        <w:rPr>
          <w:rFonts w:ascii="Times New Roman" w:hAnsi="Times New Roman" w:cs="Times New Roman"/>
          <w:bCs/>
          <w:sz w:val="28"/>
          <w:szCs w:val="28"/>
        </w:rPr>
      </w:pPr>
      <w:r w:rsidRPr="00AA75AB">
        <w:rPr>
          <w:rFonts w:ascii="Times New Roman" w:hAnsi="Times New Roman" w:cs="Times New Roman"/>
          <w:sz w:val="28"/>
          <w:szCs w:val="28"/>
        </w:rPr>
        <w:t xml:space="preserve">IV. Формы контроля за </w:t>
      </w:r>
      <w:r w:rsidRPr="00AA75AB">
        <w:rPr>
          <w:rFonts w:ascii="Times New Roman" w:hAnsi="Times New Roman" w:cs="Times New Roman"/>
          <w:bCs/>
          <w:sz w:val="28"/>
          <w:szCs w:val="28"/>
        </w:rPr>
        <w:t>исполнением административного регламента</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 xml:space="preserve">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а также принятием ими решений</w:t>
      </w:r>
    </w:p>
    <w:p w:rsidR="00AA75AB" w:rsidRPr="00AA75AB" w:rsidRDefault="00AA75AB" w:rsidP="00AA75AB">
      <w:pPr>
        <w:suppressAutoHyphens/>
        <w:spacing w:line="240" w:lineRule="auto"/>
        <w:ind w:firstLine="709"/>
        <w:contextualSpacing/>
        <w:mirrorIndents/>
        <w:rPr>
          <w:rFonts w:ascii="Times New Roman" w:hAnsi="Times New Roman" w:cs="Times New Roman"/>
          <w:sz w:val="28"/>
          <w:szCs w:val="28"/>
        </w:rPr>
      </w:pPr>
      <w:r w:rsidRPr="00AA75AB">
        <w:rPr>
          <w:rFonts w:ascii="Times New Roman" w:eastAsia="Calibri" w:hAnsi="Times New Roman" w:cs="Times New Roman"/>
          <w:sz w:val="28"/>
          <w:szCs w:val="28"/>
          <w:lang w:eastAsia="en-US"/>
        </w:rPr>
        <w:t xml:space="preserve">4.1.1. Общий контроль предоставления муниципальной услуги возложен на </w:t>
      </w:r>
      <w:r w:rsidRPr="00AA75AB">
        <w:rPr>
          <w:rFonts w:ascii="Times New Roman" w:hAnsi="Times New Roman" w:cs="Times New Roman"/>
          <w:b/>
          <w:sz w:val="28"/>
          <w:szCs w:val="28"/>
        </w:rPr>
        <w:t xml:space="preserve"> </w:t>
      </w:r>
      <w:r w:rsidRPr="00AA75AB">
        <w:rPr>
          <w:rFonts w:ascii="Times New Roman" w:hAnsi="Times New Roman" w:cs="Times New Roman"/>
          <w:sz w:val="28"/>
          <w:szCs w:val="28"/>
        </w:rPr>
        <w:t>заместителя главы администрации города Кизела инфраструктуре и ЖКХ, в соответствии с должностными обязанностями.</w:t>
      </w:r>
    </w:p>
    <w:p w:rsidR="00AA75AB" w:rsidRPr="00AA75AB" w:rsidRDefault="00AA75AB" w:rsidP="00AA75AB">
      <w:pPr>
        <w:suppressAutoHyphens/>
        <w:spacing w:line="240" w:lineRule="auto"/>
        <w:ind w:firstLine="709"/>
        <w:contextualSpacing/>
        <w:mirrorIndents/>
        <w:rPr>
          <w:rFonts w:ascii="Times New Roman" w:hAnsi="Times New Roman" w:cs="Times New Roman"/>
          <w:sz w:val="28"/>
          <w:szCs w:val="28"/>
        </w:rPr>
      </w:pPr>
      <w:r w:rsidRPr="00AA75AB">
        <w:rPr>
          <w:rFonts w:ascii="Times New Roman" w:eastAsia="Calibri" w:hAnsi="Times New Roman" w:cs="Times New Roman"/>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AA75AB">
        <w:rPr>
          <w:rFonts w:ascii="Times New Roman" w:hAnsi="Times New Roman" w:cs="Times New Roman"/>
          <w:sz w:val="28"/>
          <w:szCs w:val="28"/>
        </w:rPr>
        <w:t>начальником отдела архитектуры и градостроительства</w:t>
      </w:r>
      <w:r w:rsidRPr="00AA75AB">
        <w:rPr>
          <w:rFonts w:ascii="Times New Roman" w:hAnsi="Times New Roman" w:cs="Times New Roman"/>
          <w:b/>
          <w:sz w:val="28"/>
          <w:szCs w:val="28"/>
        </w:rPr>
        <w:t xml:space="preserve"> </w:t>
      </w:r>
      <w:r w:rsidRPr="00AA75AB">
        <w:rPr>
          <w:rFonts w:ascii="Times New Roman" w:hAnsi="Times New Roman" w:cs="Times New Roman"/>
          <w:sz w:val="28"/>
          <w:szCs w:val="28"/>
        </w:rPr>
        <w:t>органа, предоставляющего муниципальную услугу, в соответствии с должностными обязанностями.</w:t>
      </w:r>
    </w:p>
    <w:p w:rsidR="00AA75AB" w:rsidRPr="00AA75AB" w:rsidRDefault="00AA75AB" w:rsidP="00AA75AB">
      <w:pPr>
        <w:suppressAutoHyphens/>
        <w:spacing w:line="240" w:lineRule="auto"/>
        <w:ind w:firstLine="709"/>
        <w:contextualSpacing/>
        <w:mirrorIndents/>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AA75AB" w:rsidRPr="00AA75AB" w:rsidRDefault="00AA75AB" w:rsidP="00AA75AB">
      <w:pPr>
        <w:spacing w:line="240" w:lineRule="auto"/>
        <w:ind w:firstLine="709"/>
        <w:contextualSpacing/>
        <w:mirrorIndents/>
        <w:jc w:val="center"/>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eastAsia="Calibri" w:hAnsi="Times New Roman" w:cs="Times New Roman"/>
          <w:sz w:val="28"/>
          <w:szCs w:val="28"/>
          <w:lang w:eastAsia="en-US"/>
        </w:rPr>
        <w:t xml:space="preserve">4.2.1. </w:t>
      </w:r>
      <w:r w:rsidRPr="00AA75AB">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w:t>
      </w:r>
      <w:r w:rsidRPr="00AA75AB">
        <w:rPr>
          <w:rFonts w:ascii="Times New Roman" w:hAnsi="Times New Roman" w:cs="Times New Roman"/>
          <w:sz w:val="28"/>
          <w:szCs w:val="28"/>
        </w:rPr>
        <w:lastRenderedPageBreak/>
        <w:t>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 xml:space="preserve">4.2.2. </w:t>
      </w:r>
      <w:r w:rsidRPr="00AA75AB">
        <w:rPr>
          <w:rFonts w:ascii="Times New Roman" w:eastAsia="Calibri" w:hAnsi="Times New Roman" w:cs="Times New Roman"/>
          <w:sz w:val="28"/>
          <w:szCs w:val="28"/>
          <w:lang w:eastAsia="en-US"/>
        </w:rPr>
        <w:t>Периодичность и сроки проведения проверок устанавливаются</w:t>
      </w:r>
      <w:r w:rsidRPr="00AA75AB">
        <w:rPr>
          <w:rFonts w:ascii="Times New Roman" w:hAnsi="Times New Roman" w:cs="Times New Roman"/>
          <w:sz w:val="28"/>
          <w:szCs w:val="28"/>
        </w:rPr>
        <w:t xml:space="preserve"> руководителем,</w:t>
      </w:r>
      <w:r w:rsidRPr="00AA75AB">
        <w:rPr>
          <w:rFonts w:ascii="Times New Roman" w:hAnsi="Times New Roman" w:cs="Times New Roman"/>
          <w:b/>
          <w:sz w:val="28"/>
          <w:szCs w:val="28"/>
        </w:rPr>
        <w:t xml:space="preserve"> </w:t>
      </w:r>
      <w:r w:rsidRPr="00AA75AB">
        <w:rPr>
          <w:rFonts w:ascii="Times New Roman" w:hAnsi="Times New Roman" w:cs="Times New Roman"/>
          <w:sz w:val="28"/>
          <w:szCs w:val="28"/>
        </w:rPr>
        <w:t xml:space="preserve">органа предоставляющего муниципальную услугу, в соответствии с должностными обязанностями. </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AA75AB" w:rsidRPr="00AA75AB" w:rsidRDefault="00AA75AB" w:rsidP="00AA75AB">
      <w:pPr>
        <w:tabs>
          <w:tab w:val="left" w:pos="993"/>
          <w:tab w:val="left" w:pos="1276"/>
          <w:tab w:val="left" w:pos="1620"/>
        </w:tabs>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4.2.3.1. поступление информации о нарушении положений административного регламента;</w:t>
      </w:r>
    </w:p>
    <w:p w:rsidR="00AA75AB" w:rsidRPr="00AA75AB" w:rsidRDefault="00AA75AB" w:rsidP="00AA75AB">
      <w:pPr>
        <w:tabs>
          <w:tab w:val="left" w:pos="993"/>
          <w:tab w:val="left" w:pos="1276"/>
          <w:tab w:val="left" w:pos="1620"/>
        </w:tabs>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4.2.3.2. поручение руководителя органа, предоставляющего муниципальную услугу.</w:t>
      </w:r>
    </w:p>
    <w:p w:rsidR="00AA75AB" w:rsidRPr="00AA75AB" w:rsidRDefault="00AA75AB" w:rsidP="00AA75AB">
      <w:pPr>
        <w:suppressLineNumbers/>
        <w:suppressAutoHyphens/>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AA75AB" w:rsidRPr="00AA75AB" w:rsidRDefault="00AA75AB" w:rsidP="00AA75AB">
      <w:pPr>
        <w:suppressLineNumbers/>
        <w:suppressAutoHyphens/>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9" w:history="1">
        <w:r w:rsidRPr="00AA75AB">
          <w:rPr>
            <w:rFonts w:ascii="Times New Roman" w:hAnsi="Times New Roman" w:cs="Times New Roman"/>
            <w:sz w:val="28"/>
            <w:szCs w:val="28"/>
          </w:rPr>
          <w:t>законодательством</w:t>
        </w:r>
      </w:hyperlink>
      <w:r w:rsidRPr="00AA75AB">
        <w:rPr>
          <w:rFonts w:ascii="Times New Roman" w:hAnsi="Times New Roman" w:cs="Times New Roman"/>
          <w:sz w:val="28"/>
          <w:szCs w:val="28"/>
        </w:rPr>
        <w:t xml:space="preserve"> Российской Федерации.</w:t>
      </w:r>
    </w:p>
    <w:p w:rsidR="00AA75AB" w:rsidRPr="00AA75AB" w:rsidRDefault="00AA75AB" w:rsidP="00AA75AB">
      <w:pPr>
        <w:suppressLineNumbers/>
        <w:suppressAutoHyphens/>
        <w:spacing w:line="240" w:lineRule="auto"/>
        <w:ind w:firstLine="709"/>
        <w:contextualSpacing/>
        <w:mirrorIndents/>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eastAsia="Calibri" w:hAnsi="Times New Roman" w:cs="Times New Roman"/>
          <w:sz w:val="28"/>
          <w:szCs w:val="28"/>
          <w:lang w:eastAsia="en-US"/>
        </w:rPr>
        <w:t xml:space="preserve">4.3. </w:t>
      </w:r>
      <w:r w:rsidRPr="00AA75AB">
        <w:rPr>
          <w:rFonts w:ascii="Times New Roman" w:hAnsi="Times New Roman" w:cs="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AA75AB">
        <w:rPr>
          <w:rFonts w:ascii="Times New Roman" w:hAnsi="Times New Roman" w:cs="Times New Roman"/>
          <w:sz w:val="28"/>
          <w:szCs w:val="28"/>
        </w:rPr>
        <w:br/>
        <w:t>и организаций</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4.3.1. Должностные лица, муниципальные служащие </w:t>
      </w:r>
      <w:r w:rsidRPr="00AA75AB">
        <w:rPr>
          <w:rFonts w:ascii="Times New Roman" w:hAnsi="Times New Roman" w:cs="Times New Roman"/>
          <w:sz w:val="28"/>
          <w:szCs w:val="28"/>
        </w:rPr>
        <w:t>органа, предоставляющего муниципальную услугу,</w:t>
      </w:r>
      <w:r w:rsidRPr="00AA75AB">
        <w:rPr>
          <w:rFonts w:ascii="Times New Roman" w:eastAsia="Calibri" w:hAnsi="Times New Roman" w:cs="Times New Roman"/>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4.3.2. Персональная ответственность должностных лиц, муниципальных служащих </w:t>
      </w:r>
      <w:r w:rsidRPr="00AA75AB">
        <w:rPr>
          <w:rFonts w:ascii="Times New Roman" w:hAnsi="Times New Roman" w:cs="Times New Roman"/>
          <w:sz w:val="28"/>
          <w:szCs w:val="28"/>
        </w:rPr>
        <w:t>органа, предоставляющего муниципальную услугу</w:t>
      </w:r>
      <w:r w:rsidRPr="00AA75AB">
        <w:rPr>
          <w:rFonts w:ascii="Times New Roman" w:eastAsia="Calibri" w:hAnsi="Times New Roman" w:cs="Times New Roman"/>
          <w:sz w:val="28"/>
          <w:szCs w:val="28"/>
          <w:lang w:eastAsia="en-US"/>
        </w:rPr>
        <w:t xml:space="preserve"> закрепляется в должностных инструкциях в соответствии с требованиями законодательства</w:t>
      </w:r>
      <w:r w:rsidRPr="00AA75AB">
        <w:rPr>
          <w:rFonts w:ascii="Times New Roman" w:hAnsi="Times New Roman" w:cs="Times New Roman"/>
          <w:sz w:val="28"/>
          <w:szCs w:val="28"/>
        </w:rPr>
        <w:t xml:space="preserve"> Российской Федерации</w:t>
      </w:r>
      <w:r w:rsidRPr="00AA75AB">
        <w:rPr>
          <w:rFonts w:ascii="Times New Roman" w:eastAsia="Calibri" w:hAnsi="Times New Roman" w:cs="Times New Roman"/>
          <w:sz w:val="28"/>
          <w:szCs w:val="28"/>
          <w:lang w:eastAsia="en-US"/>
        </w:rPr>
        <w:t xml:space="preserve">. </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4.3.3. Контроль за предоставлением муниципальной услуги, в том числе </w:t>
      </w:r>
      <w:r w:rsidRPr="00AA75AB">
        <w:rPr>
          <w:rFonts w:ascii="Times New Roman" w:eastAsia="Calibri" w:hAnsi="Times New Roman" w:cs="Times New Roman"/>
          <w:sz w:val="28"/>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AA75AB">
        <w:rPr>
          <w:rFonts w:ascii="Times New Roman" w:hAnsi="Times New Roman" w:cs="Times New Roman"/>
          <w:sz w:val="28"/>
          <w:szCs w:val="28"/>
        </w:rPr>
        <w:t xml:space="preserve">орган, предоставляющий муниципальную услугу, </w:t>
      </w:r>
      <w:r w:rsidRPr="00AA75AB">
        <w:rPr>
          <w:rFonts w:ascii="Times New Roman" w:eastAsia="Calibri" w:hAnsi="Times New Roman" w:cs="Times New Roman"/>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AA75AB" w:rsidRPr="00AA75AB" w:rsidRDefault="00AA75AB" w:rsidP="00AA75AB">
      <w:pPr>
        <w:spacing w:line="240" w:lineRule="auto"/>
        <w:ind w:firstLine="709"/>
        <w:contextualSpacing/>
        <w:mirrorIndents/>
        <w:rPr>
          <w:rFonts w:ascii="Times New Roman" w:hAnsi="Times New Roman" w:cs="Times New Roman"/>
          <w:sz w:val="28"/>
          <w:szCs w:val="28"/>
          <w:highlight w:val="yellow"/>
        </w:rPr>
      </w:pPr>
      <w:r w:rsidRPr="00AA75AB">
        <w:rPr>
          <w:rFonts w:ascii="Times New Roman" w:hAnsi="Times New Roman" w:cs="Times New Roman"/>
          <w:sz w:val="28"/>
          <w:szCs w:val="28"/>
          <w:highlight w:val="yellow"/>
        </w:rPr>
        <w:t xml:space="preserve"> </w:t>
      </w:r>
    </w:p>
    <w:p w:rsidR="00AA75AB" w:rsidRPr="00AA75AB" w:rsidRDefault="00AA75AB" w:rsidP="00AA75AB">
      <w:pPr>
        <w:spacing w:line="240" w:lineRule="auto"/>
        <w:ind w:firstLine="709"/>
        <w:contextualSpacing/>
        <w:mirrorIndents/>
        <w:jc w:val="center"/>
        <w:rPr>
          <w:rFonts w:ascii="Times New Roman" w:hAnsi="Times New Roman" w:cs="Times New Roman"/>
          <w:bCs/>
          <w:sz w:val="28"/>
          <w:szCs w:val="28"/>
        </w:rPr>
      </w:pPr>
      <w:r w:rsidRPr="00AA75AB">
        <w:rPr>
          <w:rFonts w:ascii="Times New Roman" w:hAnsi="Times New Roman" w:cs="Times New Roman"/>
          <w:sz w:val="28"/>
          <w:szCs w:val="28"/>
        </w:rPr>
        <w:lastRenderedPageBreak/>
        <w:t xml:space="preserve">V. </w:t>
      </w:r>
      <w:r w:rsidRPr="00AA75AB">
        <w:rPr>
          <w:rFonts w:ascii="Times New Roman" w:hAnsi="Times New Roman" w:cs="Times New Roman"/>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p>
    <w:p w:rsidR="00AA75AB" w:rsidRPr="00AA75AB" w:rsidRDefault="00AA75AB" w:rsidP="00AA75AB">
      <w:pPr>
        <w:spacing w:line="240" w:lineRule="auto"/>
        <w:ind w:firstLine="709"/>
        <w:contextualSpacing/>
        <w:mirrorIndents/>
        <w:jc w:val="center"/>
        <w:rPr>
          <w:rFonts w:ascii="Times New Roman" w:hAnsi="Times New Roman" w:cs="Times New Roman"/>
          <w:bCs/>
          <w:sz w:val="28"/>
          <w:szCs w:val="28"/>
        </w:rPr>
      </w:pPr>
      <w:r w:rsidRPr="00AA75AB">
        <w:rPr>
          <w:rFonts w:ascii="Times New Roman" w:hAnsi="Times New Roman" w:cs="Times New Roman"/>
          <w:bCs/>
          <w:sz w:val="28"/>
          <w:szCs w:val="28"/>
        </w:rPr>
        <w:t xml:space="preserve">№ 210-ФЗ, а также их должностных лиц, государственных </w:t>
      </w:r>
    </w:p>
    <w:p w:rsidR="00AA75AB" w:rsidRPr="00AA75AB" w:rsidRDefault="00AA75AB" w:rsidP="00AA75AB">
      <w:pPr>
        <w:spacing w:line="240" w:lineRule="auto"/>
        <w:ind w:firstLine="709"/>
        <w:contextualSpacing/>
        <w:mirrorIndents/>
        <w:jc w:val="center"/>
        <w:rPr>
          <w:rFonts w:ascii="Times New Roman" w:hAnsi="Times New Roman" w:cs="Times New Roman"/>
          <w:bCs/>
          <w:sz w:val="28"/>
          <w:szCs w:val="28"/>
        </w:rPr>
      </w:pPr>
      <w:r w:rsidRPr="00AA75AB">
        <w:rPr>
          <w:rFonts w:ascii="Times New Roman" w:hAnsi="Times New Roman" w:cs="Times New Roman"/>
          <w:bCs/>
          <w:sz w:val="28"/>
          <w:szCs w:val="28"/>
        </w:rPr>
        <w:t>или муниципальных служащих</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p>
    <w:p w:rsidR="00AA75AB" w:rsidRPr="00AA75AB" w:rsidRDefault="00AA75AB" w:rsidP="00AA75AB">
      <w:pPr>
        <w:tabs>
          <w:tab w:val="num" w:pos="1713"/>
        </w:tabs>
        <w:suppressAutoHyphens/>
        <w:spacing w:line="240" w:lineRule="auto"/>
        <w:ind w:firstLine="709"/>
        <w:contextualSpacing/>
        <w:mirrorIndents/>
        <w:jc w:val="center"/>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в ходе предоставления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eastAsia="Calibri" w:hAnsi="Times New Roman" w:cs="Times New Roman"/>
          <w:sz w:val="28"/>
          <w:szCs w:val="28"/>
          <w:lang w:eastAsia="en-US"/>
        </w:rPr>
        <w:t>5.1.1. Заявитель вправе обжаловать решения и действия (бездействие), принятые в ходе предоставления муниципальной услуги органом, предоставляющим муниципальную услугу, его должностных лиц,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r w:rsidRPr="00AA75AB">
        <w:rPr>
          <w:rFonts w:ascii="Times New Roman" w:hAnsi="Times New Roman" w:cs="Times New Roman"/>
          <w:sz w:val="28"/>
          <w:szCs w:val="28"/>
        </w:rPr>
        <w:t>.</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5.2. Предмет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 xml:space="preserve">5.2.1. Заявитель имеет право обратиться с жалобой, в том числе </w:t>
      </w:r>
      <w:r w:rsidRPr="00AA75AB">
        <w:rPr>
          <w:rFonts w:ascii="Times New Roman" w:hAnsi="Times New Roman" w:cs="Times New Roman"/>
          <w:sz w:val="28"/>
          <w:szCs w:val="28"/>
        </w:rPr>
        <w:br/>
        <w:t>в следующих случаях:</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5.2.1.1. нарушения срока регистрации запроса заявителя о предоставлении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5.2.1.2. нарушения срока предоставления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5.2.1.3. требования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5.2.1.5.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5.2.1.7. отказа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5.2.2. Жалоба должна содержать:</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5.2.2.1. наименование органа, предоставляющего муниципальную услугу, должностного лица,</w:t>
      </w:r>
      <w:r w:rsidRPr="00AA75AB">
        <w:rPr>
          <w:rFonts w:ascii="Times New Roman" w:hAnsi="Times New Roman" w:cs="Times New Roman"/>
          <w:b/>
          <w:sz w:val="28"/>
          <w:szCs w:val="28"/>
        </w:rPr>
        <w:t xml:space="preserve"> </w:t>
      </w:r>
      <w:r w:rsidRPr="00AA75AB">
        <w:rPr>
          <w:rFonts w:ascii="Times New Roman" w:hAnsi="Times New Roman" w:cs="Times New Roman"/>
          <w:sz w:val="28"/>
          <w:szCs w:val="28"/>
        </w:rPr>
        <w:t>муниципального служащего, решения и действия (бездействие) которых обжалуются;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lastRenderedPageBreak/>
        <w:t>5.2.2.2.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p>
    <w:p w:rsidR="00AA75AB" w:rsidRPr="00AA75AB" w:rsidRDefault="00AA75AB" w:rsidP="00AA75AB">
      <w:pPr>
        <w:tabs>
          <w:tab w:val="left" w:pos="851"/>
        </w:tabs>
        <w:spacing w:line="240" w:lineRule="auto"/>
        <w:ind w:firstLine="709"/>
        <w:contextualSpacing/>
        <w:mirrorIndents/>
        <w:jc w:val="center"/>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5.3. Орган, предоставляющий муниципальную услугу, и уполномоченные </w:t>
      </w:r>
    </w:p>
    <w:p w:rsidR="00AA75AB" w:rsidRPr="00AA75AB" w:rsidRDefault="00AA75AB" w:rsidP="00AA75AB">
      <w:pPr>
        <w:tabs>
          <w:tab w:val="left" w:pos="851"/>
        </w:tabs>
        <w:spacing w:line="240" w:lineRule="auto"/>
        <w:ind w:firstLine="709"/>
        <w:contextualSpacing/>
        <w:mirrorIndents/>
        <w:jc w:val="center"/>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на рассмотрение жалобы должностные лица, которым может </w:t>
      </w:r>
    </w:p>
    <w:p w:rsidR="00AA75AB" w:rsidRPr="00AA75AB" w:rsidRDefault="00AA75AB" w:rsidP="00AA75AB">
      <w:pPr>
        <w:tabs>
          <w:tab w:val="left" w:pos="851"/>
        </w:tabs>
        <w:spacing w:line="240" w:lineRule="auto"/>
        <w:ind w:firstLine="709"/>
        <w:contextualSpacing/>
        <w:mirrorIndents/>
        <w:jc w:val="center"/>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быть направлена жалоба</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eastAsia="Calibri" w:hAnsi="Times New Roman" w:cs="Times New Roman"/>
          <w:sz w:val="28"/>
          <w:szCs w:val="28"/>
          <w:lang w:eastAsia="en-US"/>
        </w:rPr>
        <w:t xml:space="preserve">5.3.1. Жалоба на решение и действие (бездействие) </w:t>
      </w:r>
      <w:r w:rsidRPr="00AA75AB">
        <w:rPr>
          <w:rFonts w:ascii="Times New Roman" w:hAnsi="Times New Roman" w:cs="Times New Roman"/>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AA75AB">
        <w:rPr>
          <w:rFonts w:ascii="Times New Roman" w:eastAsia="Calibri" w:hAnsi="Times New Roman" w:cs="Times New Roman"/>
          <w:sz w:val="28"/>
          <w:szCs w:val="28"/>
          <w:lang w:eastAsia="en-US"/>
        </w:rPr>
        <w:t xml:space="preserve">подается в письменной форме, в том числе при личном приеме заявителя, или в электронной форме в </w:t>
      </w:r>
      <w:r w:rsidRPr="00AA75AB">
        <w:rPr>
          <w:rFonts w:ascii="Times New Roman" w:hAnsi="Times New Roman" w:cs="Times New Roman"/>
          <w:sz w:val="28"/>
          <w:szCs w:val="28"/>
        </w:rPr>
        <w:t>орган, предоставляющий муниципальную услугу, МФЦ.</w:t>
      </w:r>
    </w:p>
    <w:p w:rsidR="00AA75AB" w:rsidRPr="00AA75AB" w:rsidRDefault="00AA75AB" w:rsidP="00AA75AB">
      <w:pPr>
        <w:spacing w:line="240" w:lineRule="auto"/>
        <w:ind w:firstLine="709"/>
        <w:contextualSpacing/>
        <w:mirrorIndents/>
        <w:rPr>
          <w:rFonts w:ascii="Times New Roman" w:hAnsi="Times New Roman" w:cs="Times New Roman"/>
          <w:b/>
          <w:i/>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5.4. Порядок подачи и рассмотрения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5.4.1. Жалоба подается в письменной форме на бумажном носителе:</w:t>
      </w:r>
    </w:p>
    <w:p w:rsidR="00AA75AB" w:rsidRPr="00AA75AB" w:rsidRDefault="00AA75AB" w:rsidP="00AA75AB">
      <w:pPr>
        <w:spacing w:line="240" w:lineRule="auto"/>
        <w:ind w:firstLine="709"/>
        <w:contextualSpacing/>
        <w:mirrorIndents/>
        <w:rPr>
          <w:rFonts w:ascii="Times New Roman" w:hAnsi="Times New Roman" w:cs="Times New Roman"/>
          <w:b/>
          <w:sz w:val="28"/>
          <w:szCs w:val="28"/>
        </w:rPr>
      </w:pPr>
      <w:r w:rsidRPr="00AA75AB">
        <w:rPr>
          <w:rFonts w:ascii="Times New Roman" w:hAnsi="Times New Roman" w:cs="Times New Roman"/>
          <w:sz w:val="28"/>
          <w:szCs w:val="28"/>
        </w:rPr>
        <w:t>5.4.1.1. непосредственно в орган, предоставляющий муниципальную услугу</w:t>
      </w:r>
      <w:r w:rsidRPr="00AA75AB">
        <w:rPr>
          <w:rFonts w:ascii="Times New Roman" w:eastAsia="Calibri" w:hAnsi="Times New Roman" w:cs="Times New Roman"/>
          <w:i/>
          <w:sz w:val="28"/>
          <w:szCs w:val="28"/>
          <w:lang w:eastAsia="en-US"/>
        </w:rPr>
        <w:t>;</w:t>
      </w:r>
    </w:p>
    <w:p w:rsidR="00AA75AB" w:rsidRPr="00AA75AB" w:rsidRDefault="00AA75AB" w:rsidP="00AA75AB">
      <w:pPr>
        <w:spacing w:line="240" w:lineRule="auto"/>
        <w:ind w:firstLine="709"/>
        <w:contextualSpacing/>
        <w:mirrorIndents/>
        <w:rPr>
          <w:rFonts w:ascii="Times New Roman" w:eastAsia="Calibri" w:hAnsi="Times New Roman" w:cs="Times New Roman"/>
          <w:b/>
          <w:sz w:val="28"/>
          <w:szCs w:val="28"/>
          <w:lang w:eastAsia="en-US"/>
        </w:rPr>
      </w:pPr>
      <w:r w:rsidRPr="00AA75AB">
        <w:rPr>
          <w:rFonts w:ascii="Times New Roman" w:hAnsi="Times New Roman" w:cs="Times New Roman"/>
          <w:sz w:val="28"/>
          <w:szCs w:val="28"/>
        </w:rPr>
        <w:t>5.4.1.2. почтовым отправлением по адресу (месту нахождения) органа, предоставляющего муниципальную услугу</w:t>
      </w:r>
      <w:r w:rsidRPr="00AA75AB">
        <w:rPr>
          <w:rFonts w:ascii="Times New Roman" w:eastAsia="Calibri" w:hAnsi="Times New Roman" w:cs="Times New Roman"/>
          <w:i/>
          <w:sz w:val="28"/>
          <w:szCs w:val="28"/>
          <w:lang w:eastAsia="en-US"/>
        </w:rPr>
        <w:t>;</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5.4.1.3. в ходе личного приема руководителя органа, предоставляющего муниципальную услугу.</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lastRenderedPageBreak/>
        <w:t>5.4.2. Время приема жалоб органа, предоставляющего муниципальную услугу, совпадает со временем предоставления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5.4.3. Жалоба может быть подана заявителем в электронной форме посредством:</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5.4.3.1. официального сайта;</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5.4.3.2. Единого портала;</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5.4.3.3. Регионального портала.</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 xml:space="preserve">5.4.4. При подаче жалобы в электронном виде документы, указанные </w:t>
      </w:r>
      <w:r w:rsidRPr="00AA75AB">
        <w:rPr>
          <w:rFonts w:ascii="Times New Roman" w:hAnsi="Times New Roman" w:cs="Times New Roman"/>
          <w:sz w:val="28"/>
          <w:szCs w:val="28"/>
        </w:rPr>
        <w:br/>
        <w:t xml:space="preserve">в пункте 5.2.3. подраздела 5.2. раздела </w:t>
      </w:r>
      <w:r w:rsidRPr="00AA75AB">
        <w:rPr>
          <w:rFonts w:ascii="Times New Roman" w:hAnsi="Times New Roman" w:cs="Times New Roman"/>
          <w:sz w:val="28"/>
          <w:szCs w:val="28"/>
          <w:lang w:val="en-US"/>
        </w:rPr>
        <w:t>V</w:t>
      </w:r>
      <w:r w:rsidRPr="00AA75AB">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AA75AB">
        <w:rPr>
          <w:rFonts w:ascii="Times New Roman" w:eastAsia="Calibri" w:hAnsi="Times New Roman" w:cs="Times New Roman"/>
          <w:sz w:val="28"/>
          <w:szCs w:val="28"/>
          <w:lang w:eastAsia="en-US"/>
        </w:rPr>
        <w:t xml:space="preserve"> </w:t>
      </w:r>
      <w:r w:rsidRPr="00AA75AB">
        <w:rPr>
          <w:rFonts w:ascii="Times New Roman" w:hAnsi="Times New Roman" w:cs="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5.4.6. В органе, предоставляющем муниципальную услугу,</w:t>
      </w:r>
      <w:r w:rsidRPr="00AA75AB">
        <w:rPr>
          <w:rFonts w:ascii="Times New Roman" w:eastAsia="Calibri" w:hAnsi="Times New Roman" w:cs="Times New Roman"/>
          <w:sz w:val="28"/>
          <w:szCs w:val="28"/>
          <w:lang w:eastAsia="en-US"/>
        </w:rPr>
        <w:t xml:space="preserve"> </w:t>
      </w:r>
      <w:r w:rsidRPr="00AA75AB">
        <w:rPr>
          <w:rFonts w:ascii="Times New Roman" w:hAnsi="Times New Roman" w:cs="Times New Roman"/>
          <w:sz w:val="28"/>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AA75AB">
        <w:rPr>
          <w:rFonts w:ascii="Times New Roman" w:eastAsia="Calibri" w:hAnsi="Times New Roman" w:cs="Times New Roman"/>
          <w:sz w:val="28"/>
          <w:szCs w:val="28"/>
          <w:lang w:eastAsia="en-US"/>
        </w:rPr>
        <w:t>11.2. Федерального закона № 210-ФЗ</w:t>
      </w:r>
      <w:r w:rsidRPr="00AA75AB">
        <w:rPr>
          <w:rFonts w:ascii="Times New Roman" w:hAnsi="Times New Roman" w:cs="Times New Roman"/>
          <w:sz w:val="28"/>
          <w:szCs w:val="28"/>
        </w:rPr>
        <w:t>.</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5.5. Сроки рассмотрения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5.5.1. Жалоба, поступившая в</w:t>
      </w:r>
      <w:r w:rsidRPr="00AA75AB">
        <w:rPr>
          <w:rFonts w:ascii="Times New Roman" w:hAnsi="Times New Roman" w:cs="Times New Roman"/>
          <w:i/>
          <w:sz w:val="28"/>
          <w:szCs w:val="28"/>
        </w:rPr>
        <w:t xml:space="preserve"> </w:t>
      </w:r>
      <w:r w:rsidRPr="00AA75AB">
        <w:rPr>
          <w:rFonts w:ascii="Times New Roman" w:hAnsi="Times New Roman" w:cs="Times New Roman"/>
          <w:sz w:val="28"/>
          <w:szCs w:val="28"/>
        </w:rPr>
        <w:t>орган, предоставляющий муниципальную услугу,</w:t>
      </w:r>
      <w:r w:rsidRPr="00AA75AB">
        <w:rPr>
          <w:rFonts w:ascii="Times New Roman" w:eastAsia="Calibri" w:hAnsi="Times New Roman" w:cs="Times New Roman"/>
          <w:sz w:val="28"/>
          <w:szCs w:val="28"/>
          <w:lang w:eastAsia="en-US"/>
        </w:rPr>
        <w:t xml:space="preserve"> </w:t>
      </w:r>
      <w:r w:rsidRPr="00AA75AB">
        <w:rPr>
          <w:rFonts w:ascii="Times New Roman" w:hAnsi="Times New Roman" w:cs="Times New Roman"/>
          <w:sz w:val="28"/>
          <w:szCs w:val="28"/>
        </w:rPr>
        <w:t>подлежит регистрации не позднее следующего рабочего дня со дня ее поступления.</w:t>
      </w:r>
    </w:p>
    <w:p w:rsidR="00AA75AB" w:rsidRPr="00AA75AB" w:rsidRDefault="00AA75AB" w:rsidP="00AA75AB">
      <w:pPr>
        <w:spacing w:line="240" w:lineRule="auto"/>
        <w:ind w:firstLine="709"/>
        <w:contextualSpacing/>
        <w:mirrorIndents/>
        <w:rPr>
          <w:rFonts w:ascii="Times New Roman" w:eastAsia="Calibri" w:hAnsi="Times New Roman" w:cs="Times New Roman"/>
          <w:b/>
          <w:sz w:val="28"/>
          <w:szCs w:val="28"/>
          <w:lang w:eastAsia="en-US"/>
        </w:rPr>
      </w:pPr>
      <w:r w:rsidRPr="00AA75AB">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5.5.3. Жалоба, поступившая в орган, предоставляющий муниципальную услугу,</w:t>
      </w:r>
      <w:r w:rsidRPr="00AA75AB">
        <w:rPr>
          <w:rFonts w:ascii="Times New Roman" w:eastAsia="Calibri" w:hAnsi="Times New Roman" w:cs="Times New Roman"/>
          <w:sz w:val="28"/>
          <w:szCs w:val="28"/>
          <w:lang w:eastAsia="en-US"/>
        </w:rPr>
        <w:t xml:space="preserve"> </w:t>
      </w:r>
      <w:r w:rsidRPr="00AA75AB">
        <w:rPr>
          <w:rFonts w:ascii="Times New Roman" w:hAnsi="Times New Roman" w:cs="Times New Roman"/>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5.5.4. В случае обжалования отказа органа, предоставляющего муниципальную услугу,</w:t>
      </w:r>
      <w:r w:rsidRPr="00AA75AB">
        <w:rPr>
          <w:rFonts w:ascii="Times New Roman" w:eastAsia="Calibri" w:hAnsi="Times New Roman" w:cs="Times New Roman"/>
          <w:sz w:val="28"/>
          <w:szCs w:val="28"/>
          <w:lang w:eastAsia="en-US"/>
        </w:rPr>
        <w:t xml:space="preserve"> либо должностных лиц, муниципальных служащих</w:t>
      </w:r>
      <w:r w:rsidRPr="00AA75A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5.6. Результат рассмотрения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5.6.1. По результатам рассмотрения жалобы орган, предоставляющий муниципальную услугу,</w:t>
      </w:r>
      <w:r w:rsidRPr="00AA75AB">
        <w:rPr>
          <w:rFonts w:ascii="Times New Roman" w:hAnsi="Times New Roman" w:cs="Times New Roman"/>
          <w:b/>
          <w:i/>
          <w:sz w:val="28"/>
          <w:szCs w:val="28"/>
        </w:rPr>
        <w:t xml:space="preserve"> </w:t>
      </w:r>
      <w:r w:rsidRPr="00AA75AB">
        <w:rPr>
          <w:rFonts w:ascii="Times New Roman" w:hAnsi="Times New Roman" w:cs="Times New Roman"/>
          <w:sz w:val="28"/>
          <w:szCs w:val="28"/>
        </w:rPr>
        <w:t>принимает решение об удовлетворении жалобы либо об отказе в ее удовлетворении.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w:t>
      </w:r>
      <w:r w:rsidRPr="00AA75AB">
        <w:rPr>
          <w:rFonts w:ascii="Times New Roman" w:hAnsi="Times New Roman" w:cs="Times New Roman"/>
          <w:sz w:val="28"/>
          <w:szCs w:val="28"/>
        </w:rPr>
        <w:lastRenderedPageBreak/>
        <w:t>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5.6.4. Орган, предоставляющий муниципальную услугу, отказывает в удовлетворении жалобы в следующих случаях:</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5.6.5. Орган, предоставляющий муниципальную услугу,</w:t>
      </w:r>
      <w:r w:rsidRPr="00AA75AB">
        <w:rPr>
          <w:rFonts w:ascii="Times New Roman" w:hAnsi="Times New Roman" w:cs="Times New Roman"/>
          <w:i/>
          <w:sz w:val="28"/>
          <w:szCs w:val="28"/>
        </w:rPr>
        <w:t xml:space="preserve"> </w:t>
      </w:r>
      <w:r w:rsidRPr="00AA75AB">
        <w:rPr>
          <w:rFonts w:ascii="Times New Roman" w:hAnsi="Times New Roman" w:cs="Times New Roman"/>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5.7. Порядок информирования заявителя о результатах рассмотрения жалобы</w:t>
      </w:r>
    </w:p>
    <w:p w:rsidR="00AA75AB" w:rsidRPr="00AA75AB" w:rsidRDefault="00AA75AB" w:rsidP="00AA75AB">
      <w:pPr>
        <w:spacing w:line="240" w:lineRule="auto"/>
        <w:ind w:firstLine="709"/>
        <w:contextualSpacing/>
        <w:mirrorIndents/>
        <w:rPr>
          <w:rFonts w:ascii="Times New Roman" w:hAnsi="Times New Roman" w:cs="Times New Roman"/>
          <w:b/>
          <w:bCs/>
          <w:sz w:val="28"/>
          <w:szCs w:val="28"/>
        </w:rPr>
      </w:pPr>
      <w:r w:rsidRPr="00AA75AB">
        <w:rPr>
          <w:rFonts w:ascii="Times New Roman" w:hAnsi="Times New Roman" w:cs="Times New Roman"/>
          <w:sz w:val="28"/>
          <w:szCs w:val="28"/>
        </w:rPr>
        <w:t>5.7.1. Ответ по результатам рассмотрения жалобы</w:t>
      </w:r>
      <w:r w:rsidRPr="00AA75AB">
        <w:rPr>
          <w:rFonts w:ascii="Times New Roman" w:hAnsi="Times New Roman" w:cs="Times New Roman"/>
          <w:b/>
          <w:bCs/>
          <w:sz w:val="28"/>
          <w:szCs w:val="28"/>
        </w:rPr>
        <w:t xml:space="preserve"> </w:t>
      </w:r>
      <w:r w:rsidRPr="00AA75AB">
        <w:rPr>
          <w:rFonts w:ascii="Times New Roman" w:hAnsi="Times New Roman" w:cs="Times New Roman"/>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 В ответе по результатам рассмотрения жалобы указываются: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lastRenderedPageBreak/>
        <w:t>5.7.3.3. фамилия, имя, отчество (последнее – при наличии) или наименование заявителя;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5.7.3.4. основания для принятия решения по жалобе;</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5.7.3.5. принятое по жалобе решение;</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5.7.3.7. сведения о порядке обжалования принятого по жалобе решения.</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5.8. Порядок обжалования решения по жалобе</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r w:rsidRPr="00AA75AB">
        <w:rPr>
          <w:rFonts w:ascii="Times New Roman" w:eastAsia="Calibri" w:hAnsi="Times New Roman" w:cs="Times New Roman"/>
          <w:sz w:val="28"/>
          <w:szCs w:val="28"/>
          <w:lang w:eastAsia="en-US"/>
        </w:rPr>
        <w:t xml:space="preserve">5.8.1. Заявитель вправе обжаловать решения и (или) действия (бездействие) </w:t>
      </w:r>
      <w:r w:rsidRPr="00AA75AB">
        <w:rPr>
          <w:rFonts w:ascii="Times New Roman" w:hAnsi="Times New Roman" w:cs="Times New Roman"/>
          <w:sz w:val="28"/>
          <w:szCs w:val="28"/>
        </w:rPr>
        <w:t xml:space="preserve">органа, предоставляющего муниципальную услугу, </w:t>
      </w:r>
      <w:r w:rsidRPr="00AA75AB">
        <w:rPr>
          <w:rFonts w:ascii="Times New Roman" w:eastAsia="Calibri" w:hAnsi="Times New Roman" w:cs="Times New Roman"/>
          <w:sz w:val="28"/>
          <w:szCs w:val="28"/>
          <w:lang w:eastAsia="en-US"/>
        </w:rPr>
        <w:t>должностных лиц, муниципальных служащих в судебном порядке в соответствии с гражданским процессуальным законодательством Российской Федерации.</w:t>
      </w:r>
    </w:p>
    <w:p w:rsidR="00AA75AB" w:rsidRPr="00AA75AB" w:rsidRDefault="00AA75AB" w:rsidP="00AA75AB">
      <w:pPr>
        <w:spacing w:line="240" w:lineRule="auto"/>
        <w:ind w:firstLine="709"/>
        <w:contextualSpacing/>
        <w:mirrorIndents/>
        <w:rPr>
          <w:rFonts w:ascii="Times New Roman" w:eastAsia="Calibri" w:hAnsi="Times New Roman" w:cs="Times New Roman"/>
          <w:sz w:val="28"/>
          <w:szCs w:val="28"/>
          <w:lang w:eastAsia="en-US"/>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 xml:space="preserve">5.9. Право заявителя на получение информации и документов, необходимых </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для обоснования и рассмотрения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 xml:space="preserve">5.9.1. В случае если для написания заявления (жалобы) заявителю необходимы информация и (или) документы, имеющие отношение </w:t>
      </w:r>
      <w:r w:rsidRPr="00AA75AB">
        <w:rPr>
          <w:rFonts w:ascii="Times New Roman" w:hAnsi="Times New Roman" w:cs="Times New Roman"/>
          <w:sz w:val="28"/>
          <w:szCs w:val="28"/>
        </w:rPr>
        <w:br/>
        <w:t xml:space="preserve">к предоставлению муниципальной услуги и находящиеся в </w:t>
      </w:r>
      <w:r w:rsidRPr="00AA75AB">
        <w:rPr>
          <w:rFonts w:ascii="Times New Roman" w:eastAsia="Calibri" w:hAnsi="Times New Roman" w:cs="Times New Roman"/>
          <w:sz w:val="28"/>
          <w:szCs w:val="28"/>
          <w:lang w:eastAsia="en-US"/>
        </w:rPr>
        <w:t>органе, предоставляющем муниципальную услугу</w:t>
      </w:r>
      <w:r w:rsidRPr="00AA75AB">
        <w:rPr>
          <w:rFonts w:ascii="Times New Roman" w:hAnsi="Times New Roman" w:cs="Times New Roman"/>
          <w:sz w:val="28"/>
          <w:szCs w:val="28"/>
        </w:rPr>
        <w:t xml:space="preserve">, соответствующие информация </w:t>
      </w:r>
      <w:r w:rsidRPr="00AA75AB">
        <w:rPr>
          <w:rFonts w:ascii="Times New Roman" w:hAnsi="Times New Roman" w:cs="Times New Roman"/>
          <w:sz w:val="28"/>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AA75AB">
        <w:rPr>
          <w:rFonts w:ascii="Times New Roman" w:hAnsi="Times New Roman" w:cs="Times New Roman"/>
          <w:i/>
          <w:sz w:val="28"/>
          <w:szCs w:val="28"/>
        </w:rPr>
        <w:t xml:space="preserve">, </w:t>
      </w:r>
      <w:r w:rsidRPr="00AA75AB">
        <w:rPr>
          <w:rFonts w:ascii="Times New Roman" w:hAnsi="Times New Roman" w:cs="Times New Roman"/>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 xml:space="preserve">5.10. Способы информирования заявителей о порядке подачи </w:t>
      </w:r>
    </w:p>
    <w:p w:rsidR="00AA75AB" w:rsidRPr="00AA75AB" w:rsidRDefault="00AA75AB" w:rsidP="00AA75AB">
      <w:pPr>
        <w:spacing w:line="240" w:lineRule="auto"/>
        <w:ind w:firstLine="709"/>
        <w:contextualSpacing/>
        <w:mirrorIndents/>
        <w:jc w:val="center"/>
        <w:rPr>
          <w:rFonts w:ascii="Times New Roman" w:hAnsi="Times New Roman" w:cs="Times New Roman"/>
          <w:sz w:val="28"/>
          <w:szCs w:val="28"/>
        </w:rPr>
      </w:pPr>
      <w:r w:rsidRPr="00AA75AB">
        <w:rPr>
          <w:rFonts w:ascii="Times New Roman" w:hAnsi="Times New Roman" w:cs="Times New Roman"/>
          <w:sz w:val="28"/>
          <w:szCs w:val="28"/>
        </w:rPr>
        <w:t>и рассмотрения жалобы</w:t>
      </w:r>
    </w:p>
    <w:p w:rsidR="00AA75AB" w:rsidRPr="00AA75AB" w:rsidRDefault="00AA75AB" w:rsidP="00AA75AB">
      <w:pPr>
        <w:spacing w:line="240" w:lineRule="auto"/>
        <w:ind w:firstLine="709"/>
        <w:contextualSpacing/>
        <w:mirrorIndents/>
        <w:rPr>
          <w:rFonts w:ascii="Times New Roman" w:hAnsi="Times New Roman" w:cs="Times New Roman"/>
          <w:sz w:val="28"/>
          <w:szCs w:val="28"/>
        </w:rPr>
      </w:pPr>
      <w:r w:rsidRPr="00AA75AB">
        <w:rPr>
          <w:rFonts w:ascii="Times New Roman" w:hAnsi="Times New Roman" w:cs="Times New Roman"/>
          <w:sz w:val="28"/>
          <w:szCs w:val="28"/>
        </w:rPr>
        <w:t>5.10.1.</w:t>
      </w:r>
      <w:r w:rsidRPr="00AA75AB">
        <w:rPr>
          <w:rFonts w:ascii="Times New Roman" w:hAnsi="Times New Roman" w:cs="Times New Roman"/>
          <w:b/>
          <w:i/>
          <w:sz w:val="28"/>
          <w:szCs w:val="28"/>
        </w:rPr>
        <w:t xml:space="preserve"> </w:t>
      </w:r>
      <w:r w:rsidRPr="00AA75AB">
        <w:rPr>
          <w:rFonts w:ascii="Times New Roman" w:hAnsi="Times New Roman" w:cs="Times New Roman"/>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AA75AB">
        <w:rPr>
          <w:rFonts w:ascii="Times New Roman" w:eastAsia="Calibri" w:hAnsi="Times New Roman" w:cs="Times New Roman"/>
          <w:b/>
          <w:sz w:val="28"/>
          <w:szCs w:val="28"/>
          <w:lang w:eastAsia="en-US"/>
        </w:rPr>
        <w:t xml:space="preserve"> </w:t>
      </w:r>
      <w:r w:rsidRPr="00AA75AB">
        <w:rPr>
          <w:rFonts w:ascii="Times New Roman" w:hAnsi="Times New Roman" w:cs="Times New Roman"/>
          <w:sz w:val="28"/>
          <w:szCs w:val="28"/>
        </w:rPr>
        <w:t xml:space="preserve">органа, предоставляющего муниципальную услугу, должностных лиц, </w:t>
      </w:r>
      <w:r w:rsidRPr="00AA75AB">
        <w:rPr>
          <w:rFonts w:ascii="Times New Roman" w:eastAsia="Calibri" w:hAnsi="Times New Roman" w:cs="Times New Roman"/>
          <w:sz w:val="28"/>
          <w:szCs w:val="28"/>
          <w:lang w:eastAsia="en-US"/>
        </w:rPr>
        <w:t>муниципальных служащих</w:t>
      </w:r>
      <w:r w:rsidRPr="00AA75AB">
        <w:rPr>
          <w:rFonts w:ascii="Times New Roman" w:hAnsi="Times New Roman" w:cs="Times New Roman"/>
          <w:i/>
          <w:sz w:val="28"/>
          <w:szCs w:val="28"/>
        </w:rPr>
        <w:t xml:space="preserve"> </w:t>
      </w:r>
      <w:r w:rsidRPr="00AA75AB">
        <w:rPr>
          <w:rFonts w:ascii="Times New Roman" w:hAnsi="Times New Roman" w:cs="Times New Roman"/>
          <w:sz w:val="28"/>
          <w:szCs w:val="28"/>
        </w:rPr>
        <w:t xml:space="preserve">посредством размещения информации на стендах в местах предоставления муниципальных услуг, на официальном сайте, </w:t>
      </w:r>
      <w:r w:rsidRPr="00AA75AB">
        <w:rPr>
          <w:rFonts w:ascii="Times New Roman" w:hAnsi="Times New Roman" w:cs="Times New Roman"/>
          <w:sz w:val="28"/>
          <w:szCs w:val="28"/>
        </w:rPr>
        <w:br/>
        <w:t>на Едином портале, Региональном портале.</w:t>
      </w:r>
    </w:p>
    <w:p w:rsidR="00AA75AB" w:rsidRDefault="00AA75AB" w:rsidP="00AA75AB">
      <w:pPr>
        <w:pStyle w:val="20"/>
        <w:shd w:val="clear" w:color="auto" w:fill="auto"/>
        <w:tabs>
          <w:tab w:val="left" w:pos="1392"/>
        </w:tabs>
        <w:spacing w:before="0" w:after="329" w:line="322" w:lineRule="exact"/>
      </w:pPr>
    </w:p>
    <w:p w:rsidR="00BD079F" w:rsidRDefault="00BD079F" w:rsidP="00BD079F">
      <w:pPr>
        <w:pStyle w:val="10"/>
        <w:keepNext/>
        <w:keepLines/>
        <w:numPr>
          <w:ilvl w:val="0"/>
          <w:numId w:val="13"/>
        </w:numPr>
        <w:shd w:val="clear" w:color="auto" w:fill="auto"/>
        <w:tabs>
          <w:tab w:val="left" w:pos="980"/>
        </w:tabs>
        <w:spacing w:before="0" w:after="0"/>
        <w:ind w:left="480" w:firstLine="0"/>
      </w:pPr>
      <w:bookmarkStart w:id="2" w:name="bookmark64"/>
      <w:r>
        <w:t>Особенности выполнения административных процедур (действий) в</w:t>
      </w:r>
      <w:bookmarkEnd w:id="2"/>
    </w:p>
    <w:p w:rsidR="00BD079F" w:rsidRDefault="00BD079F" w:rsidP="00BD079F">
      <w:pPr>
        <w:pStyle w:val="30"/>
        <w:shd w:val="clear" w:color="auto" w:fill="auto"/>
        <w:spacing w:before="0" w:line="310" w:lineRule="exact"/>
        <w:ind w:firstLine="740"/>
        <w:jc w:val="both"/>
      </w:pPr>
      <w:r>
        <w:t>многофункциональных центрах предоставления государственных и</w:t>
      </w:r>
    </w:p>
    <w:p w:rsidR="00BD079F" w:rsidRDefault="00BD079F" w:rsidP="00BD079F">
      <w:pPr>
        <w:pStyle w:val="30"/>
        <w:shd w:val="clear" w:color="auto" w:fill="auto"/>
        <w:spacing w:before="0" w:after="311" w:line="310" w:lineRule="exact"/>
        <w:ind w:firstLine="0"/>
      </w:pPr>
      <w:r>
        <w:t>муниципальных услуг</w:t>
      </w:r>
    </w:p>
    <w:p w:rsidR="00BD079F" w:rsidRDefault="00BD079F" w:rsidP="00BD079F">
      <w:pPr>
        <w:pStyle w:val="20"/>
        <w:shd w:val="clear" w:color="auto" w:fill="auto"/>
        <w:spacing w:before="0" w:line="322" w:lineRule="exact"/>
        <w:ind w:firstLine="740"/>
      </w:pPr>
      <w:r>
        <w:t>6.1 Многофункциональный центр осуществляет:</w:t>
      </w:r>
    </w:p>
    <w:p w:rsidR="00BD079F" w:rsidRDefault="00BD079F" w:rsidP="00BD079F">
      <w:pPr>
        <w:pStyle w:val="20"/>
        <w:shd w:val="clear" w:color="auto" w:fill="auto"/>
        <w:spacing w:before="0" w:line="322" w:lineRule="exact"/>
        <w:ind w:firstLine="740"/>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w:t>
      </w:r>
      <w:r w:rsidR="00781DE9">
        <w:t>предоставлением муниципальной</w:t>
      </w:r>
      <w:r>
        <w:t xml:space="preserve"> услуги, а также консультирование заявителей о порядке</w:t>
      </w:r>
      <w:r w:rsidR="00781DE9">
        <w:t xml:space="preserve"> </w:t>
      </w:r>
      <w:r w:rsidR="00781DE9">
        <w:lastRenderedPageBreak/>
        <w:t>предоставления муниципальной</w:t>
      </w:r>
      <w:r>
        <w:t xml:space="preserve"> услуги в многофункциональном центре;</w:t>
      </w:r>
    </w:p>
    <w:p w:rsidR="00BD079F" w:rsidRDefault="00BD079F" w:rsidP="00BD079F">
      <w:pPr>
        <w:pStyle w:val="20"/>
        <w:shd w:val="clear" w:color="auto" w:fill="auto"/>
        <w:spacing w:before="0" w:line="322" w:lineRule="exact"/>
        <w:ind w:firstLine="740"/>
      </w:pPr>
      <w:r>
        <w:t xml:space="preserve">выдачу заявителю результата </w:t>
      </w:r>
      <w:r w:rsidR="00781DE9">
        <w:t>предоставления 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781DE9">
        <w:t>предоставления 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w:t>
      </w:r>
      <w:r w:rsidR="00781DE9">
        <w:t>редоставляющих муниципальных</w:t>
      </w:r>
      <w:r>
        <w:t xml:space="preserve"> услуг;</w:t>
      </w:r>
    </w:p>
    <w:p w:rsidR="00BD079F" w:rsidRDefault="00BD079F" w:rsidP="00BD079F">
      <w:pPr>
        <w:pStyle w:val="20"/>
        <w:shd w:val="clear" w:color="auto" w:fill="auto"/>
        <w:spacing w:before="0" w:line="322" w:lineRule="exact"/>
        <w:ind w:firstLine="740"/>
      </w:pPr>
      <w:r>
        <w:t>иные процедуры и действия, предусмотренные Федеральным законом № 210- ФЗ.</w:t>
      </w:r>
    </w:p>
    <w:p w:rsidR="00BD079F" w:rsidRDefault="00BD079F" w:rsidP="00BD079F">
      <w:pPr>
        <w:pStyle w:val="20"/>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D079F" w:rsidRDefault="00BD079F" w:rsidP="00BD079F">
      <w:pPr>
        <w:pStyle w:val="20"/>
        <w:numPr>
          <w:ilvl w:val="0"/>
          <w:numId w:val="19"/>
        </w:numPr>
        <w:shd w:val="clear" w:color="auto" w:fill="auto"/>
        <w:tabs>
          <w:tab w:val="left" w:pos="1507"/>
        </w:tabs>
        <w:spacing w:before="0" w:line="322" w:lineRule="exact"/>
        <w:ind w:firstLine="740"/>
      </w:pPr>
      <w:r>
        <w:t>Информирование заявителя многофункциональными центрами осуществляется следующими способами:</w:t>
      </w:r>
    </w:p>
    <w:p w:rsidR="00BD079F" w:rsidRDefault="00BD079F" w:rsidP="00BD079F">
      <w:pPr>
        <w:pStyle w:val="20"/>
        <w:shd w:val="clear" w:color="auto" w:fill="auto"/>
        <w:tabs>
          <w:tab w:val="left" w:pos="1092"/>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D079F" w:rsidRDefault="00BD079F" w:rsidP="00BD079F">
      <w:pPr>
        <w:pStyle w:val="20"/>
        <w:shd w:val="clear" w:color="auto" w:fill="auto"/>
        <w:tabs>
          <w:tab w:val="left" w:pos="1092"/>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D079F" w:rsidRDefault="00BD079F" w:rsidP="00BD079F">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079F" w:rsidRDefault="00BD079F" w:rsidP="00BD079F">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D079F" w:rsidRDefault="00BD079F" w:rsidP="00BD079F">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D079F" w:rsidRDefault="00BD079F" w:rsidP="00BD079F">
      <w:pPr>
        <w:pStyle w:val="20"/>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BD079F" w:rsidRDefault="00BD079F" w:rsidP="00BD079F">
      <w:pPr>
        <w:pStyle w:val="20"/>
        <w:shd w:val="clear" w:color="auto" w:fill="auto"/>
        <w:spacing w:before="0" w:line="322" w:lineRule="exact"/>
        <w:ind w:firstLine="740"/>
      </w:pPr>
      <w:r>
        <w:t>назначить другое время для консультаций.</w:t>
      </w:r>
    </w:p>
    <w:p w:rsidR="00BD079F" w:rsidRDefault="00BD079F" w:rsidP="00BD079F">
      <w:pPr>
        <w:pStyle w:val="20"/>
        <w:shd w:val="clear" w:color="auto" w:fill="auto"/>
        <w:spacing w:before="0"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D079F" w:rsidRDefault="00BD079F" w:rsidP="00BD079F">
      <w:pPr>
        <w:pStyle w:val="20"/>
        <w:numPr>
          <w:ilvl w:val="0"/>
          <w:numId w:val="19"/>
        </w:numPr>
        <w:shd w:val="clear" w:color="auto" w:fill="auto"/>
        <w:tabs>
          <w:tab w:val="left" w:pos="1313"/>
        </w:tabs>
        <w:spacing w:before="0" w:line="322" w:lineRule="exact"/>
        <w:ind w:firstLine="740"/>
      </w:pPr>
      <w: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079F" w:rsidRDefault="00BD079F" w:rsidP="00BD079F">
      <w:pPr>
        <w:pStyle w:val="20"/>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079F" w:rsidRDefault="00BD079F" w:rsidP="00BD079F">
      <w:pPr>
        <w:pStyle w:val="20"/>
        <w:numPr>
          <w:ilvl w:val="0"/>
          <w:numId w:val="19"/>
        </w:numPr>
        <w:shd w:val="clear" w:color="auto" w:fill="auto"/>
        <w:tabs>
          <w:tab w:val="left" w:pos="1313"/>
        </w:tabs>
        <w:spacing w:before="0" w:line="322" w:lineRule="exact"/>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079F" w:rsidRDefault="00BD079F" w:rsidP="00BD079F">
      <w:pPr>
        <w:pStyle w:val="20"/>
        <w:shd w:val="clear" w:color="auto" w:fill="auto"/>
        <w:spacing w:before="0" w:line="322" w:lineRule="exact"/>
        <w:ind w:firstLine="740"/>
      </w:pPr>
      <w:r>
        <w:t>Работник многофункционального центра осуществляет следующие действия:</w:t>
      </w:r>
    </w:p>
    <w:p w:rsidR="00BD079F" w:rsidRDefault="00BD079F" w:rsidP="00BD079F">
      <w:pPr>
        <w:pStyle w:val="20"/>
        <w:shd w:val="clear" w:color="auto" w:fill="auto"/>
        <w:spacing w:before="0"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079F" w:rsidRDefault="00BD079F" w:rsidP="00BD079F">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BD079F" w:rsidRDefault="00BD079F" w:rsidP="00BD079F">
      <w:pPr>
        <w:pStyle w:val="20"/>
        <w:shd w:val="clear" w:color="auto" w:fill="auto"/>
        <w:spacing w:before="0" w:line="322" w:lineRule="exact"/>
        <w:ind w:firstLine="740"/>
      </w:pPr>
      <w:r>
        <w:t>определяет статус исполнения уведомления об окончании строительства в</w:t>
      </w:r>
    </w:p>
    <w:p w:rsidR="00BD079F" w:rsidRDefault="00BD079F" w:rsidP="00BD079F">
      <w:pPr>
        <w:pStyle w:val="20"/>
        <w:shd w:val="clear" w:color="auto" w:fill="auto"/>
        <w:spacing w:before="0" w:line="322" w:lineRule="exact"/>
        <w:jc w:val="left"/>
      </w:pPr>
      <w:r>
        <w:t>ГИС;</w:t>
      </w:r>
    </w:p>
    <w:p w:rsidR="00BD079F" w:rsidRDefault="00BD079F" w:rsidP="00BD079F">
      <w:pPr>
        <w:pStyle w:val="20"/>
        <w:shd w:val="clear" w:color="auto" w:fill="auto"/>
        <w:spacing w:before="0" w:line="322" w:lineRule="exact"/>
        <w:ind w:firstLine="740"/>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781DE9">
        <w:t>учаях - печати с изображением Г</w:t>
      </w:r>
      <w:r>
        <w:t>осударственного герба Российской Федерации);</w:t>
      </w:r>
    </w:p>
    <w:p w:rsidR="00781DE9" w:rsidRDefault="00781DE9" w:rsidP="00BD079F">
      <w:pPr>
        <w:pStyle w:val="20"/>
        <w:shd w:val="clear" w:color="auto" w:fill="auto"/>
        <w:spacing w:before="0" w:line="322" w:lineRule="exact"/>
        <w:ind w:firstLine="740"/>
      </w:pPr>
    </w:p>
    <w:p w:rsidR="00BD079F" w:rsidRDefault="00781DE9" w:rsidP="00BD079F">
      <w:pPr>
        <w:pStyle w:val="20"/>
        <w:shd w:val="clear" w:color="auto" w:fill="auto"/>
        <w:spacing w:before="0" w:line="322" w:lineRule="exact"/>
        <w:ind w:firstLine="740"/>
      </w:pPr>
      <w:r>
        <w:t>З</w:t>
      </w:r>
      <w:r w:rsidR="00BD079F">
        <w:t>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079F" w:rsidRDefault="00BD079F" w:rsidP="00BD079F">
      <w:pPr>
        <w:pStyle w:val="20"/>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BD079F" w:rsidRDefault="00BD079F" w:rsidP="00BD079F">
      <w:pPr>
        <w:pStyle w:val="20"/>
        <w:shd w:val="clear" w:color="auto" w:fill="auto"/>
        <w:spacing w:before="0" w:line="322" w:lineRule="exact"/>
        <w:ind w:firstLine="740"/>
        <w:sectPr w:rsidR="00BD079F">
          <w:headerReference w:type="even" r:id="rId10"/>
          <w:pgSz w:w="11900" w:h="16840"/>
          <w:pgMar w:top="1152" w:right="526"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w:t>
      </w:r>
      <w:r w:rsidR="00B13E35">
        <w:t>луг многофункциональным центр</w:t>
      </w:r>
    </w:p>
    <w:p w:rsidR="00DC22A1" w:rsidRDefault="00DC22A1" w:rsidP="00DC22A1">
      <w:pPr>
        <w:pStyle w:val="80"/>
        <w:shd w:val="clear" w:color="auto" w:fill="auto"/>
        <w:tabs>
          <w:tab w:val="left" w:pos="3540"/>
          <w:tab w:val="right" w:pos="10296"/>
        </w:tabs>
        <w:spacing w:after="583" w:line="244" w:lineRule="exact"/>
      </w:pPr>
      <w:r>
        <w:lastRenderedPageBreak/>
        <w:tab/>
      </w:r>
    </w:p>
    <w:p w:rsidR="00BD079F" w:rsidRDefault="00DC22A1" w:rsidP="00DC22A1">
      <w:pPr>
        <w:pStyle w:val="80"/>
        <w:shd w:val="clear" w:color="auto" w:fill="auto"/>
        <w:tabs>
          <w:tab w:val="left" w:pos="3540"/>
          <w:tab w:val="right" w:pos="10296"/>
        </w:tabs>
        <w:spacing w:line="244" w:lineRule="exact"/>
      </w:pPr>
      <w:r>
        <w:t xml:space="preserve">                                                                                                                                                            Приложение 1</w:t>
      </w:r>
    </w:p>
    <w:p w:rsidR="00DC22A1" w:rsidRDefault="00DC22A1" w:rsidP="00DC22A1">
      <w:pPr>
        <w:pStyle w:val="80"/>
        <w:shd w:val="clear" w:color="auto" w:fill="auto"/>
        <w:tabs>
          <w:tab w:val="left" w:pos="3540"/>
          <w:tab w:val="right" w:pos="10296"/>
        </w:tabs>
        <w:spacing w:line="244" w:lineRule="exact"/>
      </w:pPr>
      <w:r>
        <w:t xml:space="preserve">                                                                                                                          К административному регламенту</w:t>
      </w:r>
    </w:p>
    <w:p w:rsidR="00DC22A1" w:rsidRDefault="00DC22A1" w:rsidP="00DC22A1">
      <w:pPr>
        <w:pStyle w:val="80"/>
        <w:shd w:val="clear" w:color="auto" w:fill="auto"/>
        <w:tabs>
          <w:tab w:val="left" w:pos="3540"/>
          <w:tab w:val="right" w:pos="10296"/>
        </w:tabs>
        <w:spacing w:line="244" w:lineRule="exact"/>
      </w:pPr>
      <w:r>
        <w:t xml:space="preserve">                                                                                                                        </w:t>
      </w:r>
      <w:r w:rsidR="00171122">
        <w:t xml:space="preserve">  </w:t>
      </w:r>
      <w:r>
        <w:t>по  предоставлению муниципальной</w:t>
      </w:r>
    </w:p>
    <w:p w:rsidR="00DC22A1" w:rsidRDefault="00DC22A1" w:rsidP="00DC22A1">
      <w:pPr>
        <w:pStyle w:val="80"/>
        <w:shd w:val="clear" w:color="auto" w:fill="auto"/>
        <w:tabs>
          <w:tab w:val="left" w:pos="3540"/>
          <w:tab w:val="right" w:pos="10296"/>
        </w:tabs>
        <w:spacing w:line="244" w:lineRule="exact"/>
      </w:pPr>
      <w:r>
        <w:t xml:space="preserve">                                                                                            </w:t>
      </w:r>
      <w:r w:rsidR="00171122">
        <w:t xml:space="preserve">                              </w:t>
      </w:r>
      <w:r>
        <w:t xml:space="preserve">услуги «Направление уведомлений    </w:t>
      </w:r>
    </w:p>
    <w:p w:rsidR="00DC22A1" w:rsidRDefault="00DC22A1" w:rsidP="00DC22A1">
      <w:pPr>
        <w:pStyle w:val="80"/>
        <w:shd w:val="clear" w:color="auto" w:fill="auto"/>
        <w:tabs>
          <w:tab w:val="left" w:pos="3540"/>
          <w:tab w:val="right" w:pos="10296"/>
        </w:tabs>
        <w:spacing w:line="244" w:lineRule="exact"/>
      </w:pPr>
      <w:r>
        <w:t xml:space="preserve">                                                                                            </w:t>
      </w:r>
      <w:r w:rsidR="00171122">
        <w:t xml:space="preserve">                              </w:t>
      </w:r>
      <w:r>
        <w:t>о планируемом сносе объектов</w:t>
      </w:r>
    </w:p>
    <w:p w:rsidR="00DC22A1" w:rsidRDefault="00DC22A1" w:rsidP="00DC22A1">
      <w:pPr>
        <w:pStyle w:val="80"/>
        <w:shd w:val="clear" w:color="auto" w:fill="auto"/>
        <w:tabs>
          <w:tab w:val="left" w:pos="3540"/>
          <w:tab w:val="right" w:pos="10296"/>
        </w:tabs>
        <w:spacing w:line="244" w:lineRule="exact"/>
      </w:pPr>
      <w:r>
        <w:t xml:space="preserve">   </w:t>
      </w:r>
      <w:r w:rsidR="00171122">
        <w:t xml:space="preserve">                                                                                                                       </w:t>
      </w:r>
      <w:r>
        <w:t xml:space="preserve">капитального </w:t>
      </w:r>
      <w:r w:rsidR="00171122">
        <w:t xml:space="preserve"> строительства и</w:t>
      </w:r>
      <w:r>
        <w:t xml:space="preserve"> </w:t>
      </w:r>
    </w:p>
    <w:p w:rsidR="00171122" w:rsidRDefault="00171122" w:rsidP="00DC22A1">
      <w:pPr>
        <w:pStyle w:val="80"/>
        <w:shd w:val="clear" w:color="auto" w:fill="auto"/>
        <w:tabs>
          <w:tab w:val="left" w:pos="3540"/>
          <w:tab w:val="right" w:pos="10296"/>
        </w:tabs>
        <w:spacing w:line="244" w:lineRule="exact"/>
      </w:pPr>
      <w:r>
        <w:t xml:space="preserve">                                                                                                                          уведомления о завершении сноса</w:t>
      </w:r>
    </w:p>
    <w:p w:rsidR="00171122" w:rsidRDefault="00171122" w:rsidP="00DC22A1">
      <w:pPr>
        <w:pStyle w:val="80"/>
        <w:shd w:val="clear" w:color="auto" w:fill="auto"/>
        <w:tabs>
          <w:tab w:val="left" w:pos="3540"/>
          <w:tab w:val="right" w:pos="10296"/>
        </w:tabs>
        <w:spacing w:line="244" w:lineRule="exact"/>
      </w:pPr>
      <w:r>
        <w:t xml:space="preserve">                                                                                                                          объекта капитального строительства»</w:t>
      </w:r>
    </w:p>
    <w:p w:rsidR="00171122" w:rsidRDefault="00171122" w:rsidP="00DC22A1">
      <w:pPr>
        <w:pStyle w:val="80"/>
        <w:shd w:val="clear" w:color="auto" w:fill="auto"/>
        <w:tabs>
          <w:tab w:val="left" w:pos="3540"/>
          <w:tab w:val="right" w:pos="10296"/>
        </w:tabs>
        <w:spacing w:line="244" w:lineRule="exact"/>
        <w:jc w:val="left"/>
      </w:pPr>
    </w:p>
    <w:p w:rsidR="00BD079F" w:rsidRDefault="00A0113D" w:rsidP="00171122">
      <w:pPr>
        <w:pStyle w:val="80"/>
        <w:shd w:val="clear" w:color="auto" w:fill="auto"/>
        <w:tabs>
          <w:tab w:val="left" w:leader="underscore" w:pos="8314"/>
        </w:tabs>
        <w:spacing w:line="240" w:lineRule="exact"/>
        <w:ind w:left="3380" w:hanging="3238"/>
      </w:pPr>
      <w:r>
        <w:t xml:space="preserve"> </w:t>
      </w:r>
      <w:r w:rsidR="00171122">
        <w:t xml:space="preserve"> </w:t>
      </w:r>
      <w:r>
        <w:t xml:space="preserve"> </w:t>
      </w:r>
      <w:r w:rsidR="00171122">
        <w:t xml:space="preserve">(Бланк органа                                   </w:t>
      </w:r>
      <w:r w:rsidR="00BD079F">
        <w:t>Кому</w:t>
      </w:r>
      <w:r w:rsidR="00BD079F">
        <w:tab/>
      </w:r>
    </w:p>
    <w:p w:rsidR="00BD079F" w:rsidRDefault="00171122" w:rsidP="00171122">
      <w:pPr>
        <w:pStyle w:val="70"/>
        <w:shd w:val="clear" w:color="auto" w:fill="auto"/>
        <w:spacing w:before="0" w:line="240" w:lineRule="exact"/>
        <w:ind w:right="260" w:firstLine="0"/>
        <w:jc w:val="left"/>
      </w:pPr>
      <w:r>
        <w:t xml:space="preserve">Местного </w:t>
      </w:r>
      <w:r w:rsidR="00A0113D">
        <w:t xml:space="preserve"> </w:t>
      </w:r>
      <w:r>
        <w:t xml:space="preserve">самоуправления)                      </w:t>
      </w:r>
      <w:r w:rsidR="00BD079F">
        <w:t>(фамилия, имя, отчество (при наличии) застройщика, ОГРНИП (для</w:t>
      </w:r>
      <w:r w:rsidR="00BD079F">
        <w:br/>
      </w:r>
      <w:r w:rsidR="00A0113D">
        <w:t xml:space="preserve">                                                             </w:t>
      </w:r>
      <w:r>
        <w:t xml:space="preserve">         </w:t>
      </w:r>
      <w:r w:rsidR="00BD079F">
        <w:t>физического лица, зарегистрированного в качестве индивидуального</w:t>
      </w:r>
      <w:r w:rsidR="00BD079F">
        <w:br/>
      </w:r>
      <w:r w:rsidR="00A0113D">
        <w:t xml:space="preserve">                                                      </w:t>
      </w:r>
      <w:r>
        <w:t xml:space="preserve">               </w:t>
      </w:r>
      <w:r w:rsidR="00A0113D">
        <w:t xml:space="preserve"> </w:t>
      </w:r>
      <w:r w:rsidR="00BD079F">
        <w:t>предпринимателя) - для физического лица, полное наименование</w:t>
      </w:r>
      <w:r w:rsidR="00BD079F">
        <w:br/>
      </w:r>
      <w:r w:rsidR="00A0113D">
        <w:t xml:space="preserve">                                </w:t>
      </w:r>
      <w:r>
        <w:t xml:space="preserve">                                     </w:t>
      </w:r>
      <w:r w:rsidR="00A0113D">
        <w:t xml:space="preserve"> </w:t>
      </w:r>
      <w:r w:rsidR="00BD079F">
        <w:t>застройщика, ИНН*, ОГРН - для юридического лица</w:t>
      </w:r>
    </w:p>
    <w:p w:rsidR="00BD079F" w:rsidRDefault="00171122" w:rsidP="00171122">
      <w:pPr>
        <w:pStyle w:val="70"/>
        <w:shd w:val="clear" w:color="auto" w:fill="auto"/>
        <w:spacing w:before="0" w:line="222" w:lineRule="exact"/>
        <w:ind w:firstLine="0"/>
        <w:jc w:val="left"/>
      </w:pPr>
      <w:r>
        <w:t xml:space="preserve">                                                                      </w:t>
      </w:r>
      <w:r w:rsidR="00BD079F">
        <w:t xml:space="preserve">почтовый индекс и адрес, телефон, адрес электронной почты </w:t>
      </w:r>
      <w:r>
        <w:t xml:space="preserve"> застройщика)</w:t>
      </w:r>
    </w:p>
    <w:p w:rsidR="00DC22A1" w:rsidRDefault="00DC22A1" w:rsidP="00BD079F">
      <w:pPr>
        <w:pStyle w:val="70"/>
        <w:shd w:val="clear" w:color="auto" w:fill="auto"/>
        <w:spacing w:before="0" w:line="222" w:lineRule="exact"/>
        <w:ind w:left="3560" w:firstLine="0"/>
        <w:jc w:val="left"/>
      </w:pPr>
    </w:p>
    <w:p w:rsidR="00BD079F" w:rsidRDefault="00BD079F" w:rsidP="00DC22A1">
      <w:pPr>
        <w:pStyle w:val="40"/>
        <w:shd w:val="clear" w:color="auto" w:fill="auto"/>
        <w:spacing w:before="0" w:after="0"/>
      </w:pPr>
      <w:r>
        <w:t>Р Е Ш Е Н И Е</w:t>
      </w:r>
    </w:p>
    <w:p w:rsidR="00A0113D" w:rsidRDefault="00BD079F" w:rsidP="00DC22A1">
      <w:pPr>
        <w:pStyle w:val="40"/>
        <w:shd w:val="clear" w:color="auto" w:fill="auto"/>
        <w:spacing w:before="0" w:after="0"/>
      </w:pPr>
      <w:r>
        <w:t>об отказе в приеме документов</w:t>
      </w:r>
    </w:p>
    <w:p w:rsidR="00BD079F" w:rsidRDefault="00BD079F" w:rsidP="00DC22A1">
      <w:pPr>
        <w:pStyle w:val="40"/>
        <w:shd w:val="clear" w:color="auto" w:fill="auto"/>
        <w:spacing w:before="0" w:after="0"/>
      </w:pPr>
      <w:r w:rsidRPr="00A0113D">
        <w:rPr>
          <w:u w:val="single"/>
        </w:rPr>
        <w:br/>
      </w:r>
    </w:p>
    <w:p w:rsidR="00BD079F" w:rsidRDefault="00BD079F" w:rsidP="00BD079F">
      <w:pPr>
        <w:pStyle w:val="80"/>
        <w:shd w:val="clear" w:color="auto" w:fill="auto"/>
        <w:spacing w:line="278" w:lineRule="exact"/>
        <w:ind w:right="700" w:firstLine="680"/>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D079F" w:rsidTr="003F7F9C">
        <w:trPr>
          <w:trHeight w:hRule="exact" w:val="840"/>
          <w:jc w:val="center"/>
        </w:trPr>
        <w:tc>
          <w:tcPr>
            <w:tcW w:w="2006" w:type="dxa"/>
            <w:tcBorders>
              <w:top w:val="single" w:sz="4" w:space="0" w:color="auto"/>
              <w:left w:val="single" w:sz="4" w:space="0" w:color="auto"/>
            </w:tcBorders>
            <w:shd w:val="clear" w:color="auto" w:fill="FFFFFF"/>
            <w:vAlign w:val="bottom"/>
          </w:tcPr>
          <w:p w:rsidR="00BD079F" w:rsidRDefault="00BD079F" w:rsidP="003F7F9C">
            <w:pPr>
              <w:pStyle w:val="20"/>
              <w:framePr w:w="10296" w:wrap="notBeside" w:vAnchor="text" w:hAnchor="text" w:xAlign="center" w:y="1"/>
              <w:shd w:val="clear" w:color="auto" w:fill="auto"/>
              <w:spacing w:before="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BD079F" w:rsidRDefault="00BD079F" w:rsidP="003F7F9C">
            <w:pPr>
              <w:pStyle w:val="20"/>
              <w:framePr w:w="10296" w:wrap="notBeside" w:vAnchor="text" w:hAnchor="text" w:xAlign="center" w:y="1"/>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D079F" w:rsidRDefault="00BD079F" w:rsidP="003F7F9C">
            <w:pPr>
              <w:pStyle w:val="20"/>
              <w:framePr w:w="10296" w:wrap="notBeside" w:vAnchor="text" w:hAnchor="text" w:xAlign="center" w:y="1"/>
              <w:shd w:val="clear" w:color="auto" w:fill="auto"/>
              <w:spacing w:before="0" w:line="274" w:lineRule="exact"/>
              <w:jc w:val="center"/>
            </w:pPr>
            <w:r>
              <w:rPr>
                <w:rStyle w:val="211pt"/>
              </w:rPr>
              <w:t>Разъяснение причин отказа в приеме документов</w:t>
            </w:r>
          </w:p>
        </w:tc>
      </w:tr>
      <w:tr w:rsidR="00BD079F" w:rsidTr="003F7F9C">
        <w:trPr>
          <w:trHeight w:hRule="exact" w:val="2338"/>
          <w:jc w:val="center"/>
        </w:trPr>
        <w:tc>
          <w:tcPr>
            <w:tcW w:w="2006" w:type="dxa"/>
            <w:tcBorders>
              <w:top w:val="single" w:sz="4" w:space="0" w:color="auto"/>
              <w:left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74" w:lineRule="exact"/>
              <w:jc w:val="left"/>
            </w:pPr>
            <w:r>
              <w:rPr>
                <w:rStyle w:val="211pt0"/>
              </w:rPr>
              <w:t>Указывается, какое ведомство предоставляет услугу, информация о его местонахождении</w:t>
            </w:r>
          </w:p>
        </w:tc>
      </w:tr>
      <w:tr w:rsidR="00BD079F" w:rsidTr="003F7F9C">
        <w:trPr>
          <w:trHeight w:hRule="exact" w:val="2064"/>
          <w:jc w:val="center"/>
        </w:trPr>
        <w:tc>
          <w:tcPr>
            <w:tcW w:w="2006" w:type="dxa"/>
            <w:tcBorders>
              <w:top w:val="single" w:sz="4" w:space="0" w:color="auto"/>
              <w:left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74" w:lineRule="exact"/>
              <w:jc w:val="left"/>
            </w:pPr>
            <w:r>
              <w:rPr>
                <w:rStyle w:val="211pt0"/>
              </w:rPr>
              <w:t>Указывается исчерпывающий перечень документов, утративших силу</w:t>
            </w:r>
          </w:p>
        </w:tc>
      </w:tr>
      <w:tr w:rsidR="00BD079F" w:rsidTr="003F7F9C">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44"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BD079F" w:rsidRDefault="00BD079F" w:rsidP="003F7F9C">
            <w:pPr>
              <w:pStyle w:val="20"/>
              <w:framePr w:w="10296" w:wrap="notBeside" w:vAnchor="text" w:hAnchor="text" w:xAlign="center" w:y="1"/>
              <w:shd w:val="clear" w:color="auto" w:fill="auto"/>
              <w:spacing w:before="0" w:line="244"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BD079F" w:rsidRDefault="00BD079F" w:rsidP="003F7F9C">
            <w:pPr>
              <w:pStyle w:val="20"/>
              <w:framePr w:w="10296" w:wrap="notBeside" w:vAnchor="text" w:hAnchor="text" w:xAlign="center" w:y="1"/>
              <w:shd w:val="clear" w:color="auto" w:fill="auto"/>
              <w:spacing w:before="0" w:line="278" w:lineRule="exact"/>
              <w:jc w:val="left"/>
            </w:pPr>
            <w:r>
              <w:rPr>
                <w:rStyle w:val="211pt0"/>
              </w:rPr>
              <w:t>Указывается исчерпывающий перечень документов, содержащих</w:t>
            </w:r>
          </w:p>
        </w:tc>
      </w:tr>
    </w:tbl>
    <w:p w:rsidR="00BD079F" w:rsidRDefault="00BD079F" w:rsidP="00BD079F">
      <w:pPr>
        <w:framePr w:w="10296" w:wrap="notBeside" w:vAnchor="text" w:hAnchor="text" w:xAlign="center" w:y="1"/>
        <w:rPr>
          <w:sz w:val="2"/>
          <w:szCs w:val="2"/>
        </w:rPr>
      </w:pPr>
    </w:p>
    <w:p w:rsidR="00BD079F" w:rsidRDefault="00BD079F" w:rsidP="00BD079F">
      <w:pPr>
        <w:rPr>
          <w:sz w:val="2"/>
          <w:szCs w:val="2"/>
        </w:rPr>
      </w:pPr>
    </w:p>
    <w:p w:rsidR="00BD079F" w:rsidRDefault="00BD079F" w:rsidP="00BD079F">
      <w:pPr>
        <w:rPr>
          <w:sz w:val="2"/>
          <w:szCs w:val="2"/>
        </w:rPr>
        <w:sectPr w:rsidR="00BD079F" w:rsidSect="00781DE9">
          <w:pgSz w:w="11900" w:h="16840"/>
          <w:pgMar w:top="1276" w:right="445" w:bottom="1112" w:left="1159" w:header="0" w:footer="3" w:gutter="0"/>
          <w:cols w:space="720"/>
          <w:noEndnote/>
          <w:docGrid w:linePitch="360"/>
        </w:sectPr>
      </w:pPr>
    </w:p>
    <w:p w:rsidR="00BD079F" w:rsidRDefault="00BD079F" w:rsidP="00BD079F">
      <w:pPr>
        <w:spacing w:line="236" w:lineRule="exact"/>
        <w:rPr>
          <w:sz w:val="19"/>
          <w:szCs w:val="19"/>
        </w:rPr>
      </w:pPr>
    </w:p>
    <w:p w:rsidR="00BD079F" w:rsidRDefault="00BD079F" w:rsidP="00BD079F">
      <w:pPr>
        <w:rPr>
          <w:sz w:val="2"/>
          <w:szCs w:val="2"/>
        </w:rPr>
        <w:sectPr w:rsidR="00BD079F">
          <w:pgSz w:w="11900" w:h="16840"/>
          <w:pgMar w:top="852" w:right="0" w:bottom="761"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BD079F" w:rsidTr="003F7F9C">
        <w:trPr>
          <w:trHeight w:hRule="exact" w:val="845"/>
        </w:trPr>
        <w:tc>
          <w:tcPr>
            <w:tcW w:w="2006" w:type="dxa"/>
            <w:tcBorders>
              <w:top w:val="single" w:sz="4" w:space="0" w:color="auto"/>
              <w:left w:val="single" w:sz="4" w:space="0" w:color="auto"/>
            </w:tcBorders>
            <w:shd w:val="clear" w:color="auto" w:fill="FFFFFF"/>
            <w:vAlign w:val="bottom"/>
          </w:tcPr>
          <w:p w:rsidR="00BD079F" w:rsidRDefault="00BD079F" w:rsidP="003F7F9C">
            <w:pPr>
              <w:pStyle w:val="20"/>
              <w:framePr w:w="10296" w:h="9226" w:hSpace="10196" w:wrap="notBeside" w:vAnchor="text" w:hAnchor="text" w:y="1"/>
              <w:shd w:val="clear" w:color="auto" w:fill="auto"/>
              <w:spacing w:before="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BD079F" w:rsidRDefault="00BD079F" w:rsidP="003F7F9C">
            <w:pPr>
              <w:pStyle w:val="20"/>
              <w:framePr w:w="10296" w:h="9226" w:hSpace="10196" w:wrap="notBeside" w:vAnchor="text" w:hAnchor="text" w:y="1"/>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D079F" w:rsidRDefault="00BD079F" w:rsidP="003F7F9C">
            <w:pPr>
              <w:pStyle w:val="20"/>
              <w:framePr w:w="10296" w:h="9226" w:hSpace="10196" w:wrap="notBeside" w:vAnchor="text" w:hAnchor="text" w:y="1"/>
              <w:shd w:val="clear" w:color="auto" w:fill="auto"/>
              <w:spacing w:before="0" w:line="278" w:lineRule="exact"/>
              <w:jc w:val="center"/>
            </w:pPr>
            <w:r>
              <w:rPr>
                <w:rStyle w:val="211pt"/>
              </w:rPr>
              <w:t>Разъяснение причин отказа в приеме документов</w:t>
            </w:r>
          </w:p>
        </w:tc>
      </w:tr>
      <w:tr w:rsidR="00BD079F" w:rsidTr="003F7F9C">
        <w:trPr>
          <w:trHeight w:hRule="exact" w:val="1512"/>
        </w:trPr>
        <w:tc>
          <w:tcPr>
            <w:tcW w:w="2006" w:type="dxa"/>
            <w:tcBorders>
              <w:top w:val="single" w:sz="4" w:space="0" w:color="auto"/>
              <w:lef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44"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44"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0"/>
              </w:rPr>
              <w:t>подчистки и исправления текста, не заверенные в порядке, установленном</w:t>
            </w:r>
          </w:p>
          <w:p w:rsidR="00BD079F" w:rsidRDefault="00BD079F" w:rsidP="003F7F9C">
            <w:pPr>
              <w:pStyle w:val="20"/>
              <w:framePr w:w="10296" w:h="9226" w:hSpace="10196" w:wrap="notBeside" w:vAnchor="text" w:hAnchor="text" w:y="1"/>
              <w:shd w:val="clear" w:color="auto" w:fill="auto"/>
              <w:spacing w:before="0" w:line="274" w:lineRule="exact"/>
              <w:jc w:val="left"/>
            </w:pPr>
            <w:r>
              <w:rPr>
                <w:rStyle w:val="211pt0"/>
              </w:rPr>
              <w:t>законодательством Российской Федерации</w:t>
            </w:r>
          </w:p>
        </w:tc>
      </w:tr>
      <w:tr w:rsidR="00BD079F" w:rsidTr="003F7F9C">
        <w:trPr>
          <w:trHeight w:hRule="exact" w:val="2184"/>
        </w:trPr>
        <w:tc>
          <w:tcPr>
            <w:tcW w:w="2006" w:type="dxa"/>
            <w:tcBorders>
              <w:top w:val="single" w:sz="4" w:space="0" w:color="auto"/>
              <w:lef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документов, содержащих повреждения</w:t>
            </w:r>
          </w:p>
        </w:tc>
      </w:tr>
      <w:tr w:rsidR="00BD079F" w:rsidTr="003F7F9C">
        <w:trPr>
          <w:trHeight w:hRule="exact" w:val="2611"/>
        </w:trPr>
        <w:tc>
          <w:tcPr>
            <w:tcW w:w="2006" w:type="dxa"/>
            <w:tcBorders>
              <w:top w:val="single" w:sz="4" w:space="0" w:color="auto"/>
              <w:lef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BD079F" w:rsidTr="003F7F9C">
        <w:trPr>
          <w:trHeight w:hRule="exact" w:val="2074"/>
        </w:trPr>
        <w:tc>
          <w:tcPr>
            <w:tcW w:w="2006" w:type="dxa"/>
            <w:tcBorders>
              <w:top w:val="single" w:sz="4" w:space="0" w:color="auto"/>
              <w:left w:val="single" w:sz="4" w:space="0" w:color="auto"/>
              <w:bottom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8"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079F" w:rsidRDefault="00BD079F" w:rsidP="003F7F9C">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BD079F" w:rsidRDefault="00BD079F" w:rsidP="00BD079F">
      <w:pPr>
        <w:pStyle w:val="23"/>
        <w:framePr w:w="3182" w:h="301" w:wrap="notBeside" w:vAnchor="text" w:hAnchor="text" w:x="92" w:y="9497"/>
        <w:shd w:val="clear" w:color="auto" w:fill="auto"/>
      </w:pPr>
      <w:r>
        <w:t>Дополнительно информируем:</w:t>
      </w:r>
    </w:p>
    <w:p w:rsidR="00BD079F" w:rsidRDefault="00BD079F" w:rsidP="00BD079F">
      <w:pPr>
        <w:rPr>
          <w:sz w:val="2"/>
          <w:szCs w:val="2"/>
        </w:rPr>
      </w:pPr>
    </w:p>
    <w:p w:rsidR="00BD079F" w:rsidRDefault="00BD079F" w:rsidP="00BD079F">
      <w:pPr>
        <w:pStyle w:val="70"/>
        <w:shd w:val="clear" w:color="auto" w:fill="auto"/>
        <w:spacing w:before="227" w:after="137" w:line="240" w:lineRule="exact"/>
        <w:ind w:firstLine="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D079F" w:rsidRDefault="00BD079F" w:rsidP="00BD079F">
      <w:pPr>
        <w:pStyle w:val="80"/>
        <w:shd w:val="clear" w:color="auto" w:fill="auto"/>
        <w:spacing w:after="298" w:line="244" w:lineRule="exact"/>
      </w:pPr>
      <w:r>
        <w:t>Приложение:</w:t>
      </w:r>
    </w:p>
    <w:p w:rsidR="00BD079F" w:rsidRDefault="005750EB" w:rsidP="00BD079F">
      <w:pPr>
        <w:pStyle w:val="70"/>
        <w:shd w:val="clear" w:color="auto" w:fill="auto"/>
        <w:spacing w:before="0" w:line="222" w:lineRule="exact"/>
        <w:ind w:firstLine="0"/>
      </w:pPr>
      <w:r>
        <w:rPr>
          <w:noProof/>
        </w:rPr>
        <w:pict>
          <v:shapetype id="_x0000_t202" coordsize="21600,21600" o:spt="202" path="m,l,21600r21600,l21600,xe">
            <v:stroke joinstyle="miter"/>
            <v:path gradientshapeok="t" o:connecttype="rect"/>
          </v:shapetype>
          <v:shape id="Text Box 62" o:spid="_x0000_s1026" type="#_x0000_t202" style="position:absolute;left:0;text-align:left;margin-left:55.2pt;margin-top:50.35pt;width:54.25pt;height:11.1pt;z-index:-251656192;visibility:visible;mso-wrap-distance-left:55.2pt;mso-wrap-distance-right:107.75pt;mso-wrap-distance-bottom:11.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lw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" filled="f" stroked="f">
            <v:textbox style="mso-fit-shape-to-text:t" inset="0,0,0,0">
              <w:txbxContent>
                <w:p w:rsidR="003F7F9C" w:rsidRDefault="003F7F9C" w:rsidP="00BD079F">
                  <w:pPr>
                    <w:pStyle w:val="70"/>
                    <w:shd w:val="clear" w:color="auto" w:fill="auto"/>
                    <w:spacing w:before="0" w:line="222" w:lineRule="exact"/>
                    <w:ind w:firstLine="0"/>
                    <w:jc w:val="left"/>
                  </w:pPr>
                  <w:r>
                    <w:rPr>
                      <w:rStyle w:val="7Exact"/>
                    </w:rPr>
                    <w:t>(должность)</w:t>
                  </w:r>
                </w:p>
              </w:txbxContent>
            </v:textbox>
            <w10:wrap type="topAndBottom" anchorx="margin"/>
          </v:shape>
        </w:pict>
      </w:r>
      <w:r>
        <w:rPr>
          <w:noProof/>
        </w:rPr>
        <w:pict>
          <v:shape id="Text Box 63" o:spid="_x0000_s1027" type="#_x0000_t202" style="position:absolute;left:0;text-align:left;margin-left:217.2pt;margin-top:50.35pt;width:43.45pt;height:11.1pt;z-index:-251655168;visibility:visible;mso-wrap-distance-left:5pt;mso-wrap-distance-right:83.75pt;mso-wrap-distance-bottom:11.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PfsQIAALI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" filled="f" stroked="f">
            <v:textbox style="mso-fit-shape-to-text:t" inset="0,0,0,0">
              <w:txbxContent>
                <w:p w:rsidR="003F7F9C" w:rsidRDefault="003F7F9C" w:rsidP="00BD079F">
                  <w:pPr>
                    <w:pStyle w:val="70"/>
                    <w:shd w:val="clear" w:color="auto" w:fill="auto"/>
                    <w:spacing w:before="0" w:line="222" w:lineRule="exact"/>
                    <w:ind w:firstLine="0"/>
                    <w:jc w:val="left"/>
                  </w:pPr>
                  <w:r>
                    <w:rPr>
                      <w:rStyle w:val="7Exact"/>
                    </w:rPr>
                    <w:t>(подпись)</w:t>
                  </w:r>
                </w:p>
              </w:txbxContent>
            </v:textbox>
            <w10:wrap type="topAndBottom" anchorx="margin"/>
          </v:shape>
        </w:pict>
      </w:r>
      <w:r>
        <w:rPr>
          <w:noProof/>
        </w:rPr>
        <w:pict>
          <v:shape id="Text Box 64" o:spid="_x0000_s1028" type="#_x0000_t202" style="position:absolute;left:0;text-align:left;margin-left:344.4pt;margin-top:49.45pt;width:106.3pt;height:24pt;z-index:-251654144;visibility:visible;mso-wrap-distance-left:5pt;mso-wrap-distance-right:6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cKswIAALM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" filled="f" stroked="f">
            <v:textbox style="mso-fit-shape-to-text:t" inset="0,0,0,0">
              <w:txbxContent>
                <w:p w:rsidR="003F7F9C" w:rsidRDefault="003F7F9C" w:rsidP="00BD079F">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v:textbox>
            <w10:wrap type="topAndBottom" anchorx="margin"/>
          </v:shape>
        </w:pict>
      </w:r>
      <w:r w:rsidR="00BD079F">
        <w:t>(прилагаются документы, представленные заявителем)</w:t>
      </w:r>
    </w:p>
    <w:p w:rsidR="00BD079F" w:rsidRDefault="00BD079F" w:rsidP="00BD079F">
      <w:pPr>
        <w:pStyle w:val="80"/>
        <w:shd w:val="clear" w:color="auto" w:fill="auto"/>
        <w:spacing w:line="244" w:lineRule="exact"/>
        <w:sectPr w:rsidR="00BD079F">
          <w:type w:val="continuous"/>
          <w:pgSz w:w="11900" w:h="16840"/>
          <w:pgMar w:top="852" w:right="445" w:bottom="761" w:left="1159" w:header="0" w:footer="3" w:gutter="0"/>
          <w:cols w:space="720"/>
          <w:noEndnote/>
          <w:docGrid w:linePitch="360"/>
        </w:sectPr>
      </w:pPr>
      <w:r>
        <w:t>Дата *Сведения об ИНН в отношении иностранного юридического лица не указываются.</w:t>
      </w:r>
    </w:p>
    <w:p w:rsidR="003F7F9C" w:rsidRDefault="00BD079F" w:rsidP="00BD079F">
      <w:r>
        <w:lastRenderedPageBreak/>
        <w:t>Список</w:t>
      </w:r>
    </w:p>
    <w:sectPr w:rsidR="003F7F9C" w:rsidSect="005750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54" w:rsidRDefault="00C82454" w:rsidP="00BD079F">
      <w:pPr>
        <w:spacing w:line="240" w:lineRule="auto"/>
      </w:pPr>
      <w:r>
        <w:separator/>
      </w:r>
    </w:p>
  </w:endnote>
  <w:endnote w:type="continuationSeparator" w:id="1">
    <w:p w:rsidR="00C82454" w:rsidRDefault="00C82454" w:rsidP="00BD07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54" w:rsidRDefault="00C82454" w:rsidP="00BD079F">
      <w:pPr>
        <w:spacing w:line="240" w:lineRule="auto"/>
      </w:pPr>
      <w:r>
        <w:separator/>
      </w:r>
    </w:p>
  </w:footnote>
  <w:footnote w:type="continuationSeparator" w:id="1">
    <w:p w:rsidR="00C82454" w:rsidRDefault="00C82454" w:rsidP="00BD07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9C" w:rsidRDefault="005750EB">
    <w:pPr>
      <w:rPr>
        <w:sz w:val="2"/>
        <w:szCs w:val="2"/>
      </w:rPr>
    </w:pPr>
    <w:r w:rsidRPr="005750EB">
      <w:rPr>
        <w:noProof/>
        <w:sz w:val="24"/>
        <w:szCs w:val="24"/>
      </w:rPr>
      <w:pict>
        <v:shapetype id="_x0000_t202" coordsize="21600,21600" o:spt="202" path="m,l,21600r21600,l21600,xe">
          <v:stroke joinstyle="miter"/>
          <v:path gradientshapeok="t" o:connecttype="rect"/>
        </v:shapetype>
        <v:shape id="Text Box 3" o:spid="_x0000_s2049" type="#_x0000_t202" style="position:absolute;left:0;text-align:left;margin-left:345.95pt;margin-top:75.9pt;width:221.05pt;height:64.4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YwsAIAAK8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" filled="f" stroked="f">
          <v:textbox style="mso-fit-shape-to-text:t" inset="0,0,0,0">
            <w:txbxContent>
              <w:p w:rsidR="003F7F9C" w:rsidRDefault="003F7F9C">
                <w:pPr>
                  <w:pStyle w:val="42"/>
                  <w:shd w:val="clear" w:color="auto" w:fill="auto"/>
                  <w:spacing w:line="240" w:lineRule="auto"/>
                  <w:jc w:val="left"/>
                </w:pPr>
                <w:r>
                  <w:t>Приложение № 1</w:t>
                </w:r>
              </w:p>
              <w:p w:rsidR="003F7F9C" w:rsidRDefault="003F7F9C">
                <w:pPr>
                  <w:pStyle w:val="42"/>
                  <w:shd w:val="clear" w:color="auto" w:fill="auto"/>
                  <w:spacing w:line="240" w:lineRule="auto"/>
                  <w:jc w:val="left"/>
                </w:pPr>
                <w:r>
                  <w:t>к Административному регламенту</w:t>
                </w:r>
              </w:p>
              <w:p w:rsidR="003F7F9C" w:rsidRDefault="003F7F9C">
                <w:pPr>
                  <w:pStyle w:val="42"/>
                  <w:shd w:val="clear" w:color="auto" w:fill="auto"/>
                  <w:spacing w:line="240" w:lineRule="auto"/>
                  <w:jc w:val="left"/>
                </w:pPr>
                <w:r>
                  <w:t>по предоставлению государственной</w:t>
                </w:r>
              </w:p>
              <w:p w:rsidR="003F7F9C" w:rsidRDefault="003F7F9C">
                <w:pPr>
                  <w:pStyle w:val="42"/>
                  <w:shd w:val="clear" w:color="auto" w:fill="auto"/>
                  <w:spacing w:line="240" w:lineRule="auto"/>
                  <w:jc w:val="left"/>
                </w:pPr>
                <w: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AF"/>
    <w:multiLevelType w:val="multilevel"/>
    <w:tmpl w:val="BDACF88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92426"/>
    <w:multiLevelType w:val="multilevel"/>
    <w:tmpl w:val="E80A59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72172"/>
    <w:multiLevelType w:val="multilevel"/>
    <w:tmpl w:val="7436C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03E4D"/>
    <w:multiLevelType w:val="multilevel"/>
    <w:tmpl w:val="BE94A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401F9"/>
    <w:multiLevelType w:val="multilevel"/>
    <w:tmpl w:val="C8C015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B2ED5"/>
    <w:multiLevelType w:val="multilevel"/>
    <w:tmpl w:val="A2F048D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D1DE4"/>
    <w:multiLevelType w:val="multilevel"/>
    <w:tmpl w:val="F9E45E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440A7"/>
    <w:multiLevelType w:val="multilevel"/>
    <w:tmpl w:val="267CDD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54C84"/>
    <w:multiLevelType w:val="multilevel"/>
    <w:tmpl w:val="39642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75745"/>
    <w:multiLevelType w:val="multilevel"/>
    <w:tmpl w:val="84D0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B0BDA"/>
    <w:multiLevelType w:val="multilevel"/>
    <w:tmpl w:val="D83C21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B6923"/>
    <w:multiLevelType w:val="multilevel"/>
    <w:tmpl w:val="56A66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035585"/>
    <w:multiLevelType w:val="multilevel"/>
    <w:tmpl w:val="3724CB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E30B9"/>
    <w:multiLevelType w:val="multilevel"/>
    <w:tmpl w:val="C0704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5D4F52"/>
    <w:multiLevelType w:val="multilevel"/>
    <w:tmpl w:val="5FFCB36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9070ED"/>
    <w:multiLevelType w:val="multilevel"/>
    <w:tmpl w:val="2222D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B4184D"/>
    <w:multiLevelType w:val="multilevel"/>
    <w:tmpl w:val="CA4EC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14724D"/>
    <w:multiLevelType w:val="multilevel"/>
    <w:tmpl w:val="7430EBC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A2165"/>
    <w:multiLevelType w:val="multilevel"/>
    <w:tmpl w:val="C77087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6"/>
  </w:num>
  <w:num w:numId="4">
    <w:abstractNumId w:val="13"/>
  </w:num>
  <w:num w:numId="5">
    <w:abstractNumId w:val="12"/>
  </w:num>
  <w:num w:numId="6">
    <w:abstractNumId w:val="8"/>
  </w:num>
  <w:num w:numId="7">
    <w:abstractNumId w:val="11"/>
  </w:num>
  <w:num w:numId="8">
    <w:abstractNumId w:val="15"/>
  </w:num>
  <w:num w:numId="9">
    <w:abstractNumId w:val="2"/>
  </w:num>
  <w:num w:numId="10">
    <w:abstractNumId w:val="3"/>
  </w:num>
  <w:num w:numId="11">
    <w:abstractNumId w:val="0"/>
  </w:num>
  <w:num w:numId="12">
    <w:abstractNumId w:val="5"/>
  </w:num>
  <w:num w:numId="13">
    <w:abstractNumId w:val="14"/>
  </w:num>
  <w:num w:numId="14">
    <w:abstractNumId w:val="7"/>
  </w:num>
  <w:num w:numId="15">
    <w:abstractNumId w:val="9"/>
  </w:num>
  <w:num w:numId="16">
    <w:abstractNumId w:val="4"/>
  </w:num>
  <w:num w:numId="17">
    <w:abstractNumId w:val="17"/>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BD079F"/>
    <w:rsid w:val="0004705B"/>
    <w:rsid w:val="00107C2A"/>
    <w:rsid w:val="00171122"/>
    <w:rsid w:val="00343CD1"/>
    <w:rsid w:val="003F7F9C"/>
    <w:rsid w:val="00471F63"/>
    <w:rsid w:val="00572DDE"/>
    <w:rsid w:val="005750EB"/>
    <w:rsid w:val="005B5C05"/>
    <w:rsid w:val="005D43AC"/>
    <w:rsid w:val="006808A6"/>
    <w:rsid w:val="00781DE9"/>
    <w:rsid w:val="00854AC5"/>
    <w:rsid w:val="00906A8F"/>
    <w:rsid w:val="00910399"/>
    <w:rsid w:val="00A0113D"/>
    <w:rsid w:val="00A17889"/>
    <w:rsid w:val="00AA75AB"/>
    <w:rsid w:val="00B13E35"/>
    <w:rsid w:val="00B72377"/>
    <w:rsid w:val="00BD079F"/>
    <w:rsid w:val="00C03E35"/>
    <w:rsid w:val="00C657A2"/>
    <w:rsid w:val="00C82454"/>
    <w:rsid w:val="00C942D0"/>
    <w:rsid w:val="00CE7A64"/>
    <w:rsid w:val="00DC22A1"/>
    <w:rsid w:val="00DC7080"/>
    <w:rsid w:val="00FE31BF"/>
    <w:rsid w:val="00FF1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D079F"/>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D079F"/>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BD079F"/>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BD079F"/>
    <w:rPr>
      <w:rFonts w:ascii="Times New Roman" w:eastAsia="Times New Roman" w:hAnsi="Times New Roman" w:cs="Times New Roman"/>
      <w:b/>
      <w:bCs/>
      <w:i/>
      <w:iCs/>
      <w:sz w:val="28"/>
      <w:szCs w:val="28"/>
      <w:shd w:val="clear" w:color="auto" w:fill="FFFFFF"/>
    </w:rPr>
  </w:style>
  <w:style w:type="character" w:customStyle="1" w:styleId="1">
    <w:name w:val="Заголовок №1_"/>
    <w:basedOn w:val="a0"/>
    <w:link w:val="10"/>
    <w:rsid w:val="00BD079F"/>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BD079F"/>
    <w:rPr>
      <w:i/>
      <w:iCs/>
      <w:color w:val="000000"/>
      <w:spacing w:val="0"/>
      <w:w w:val="100"/>
      <w:position w:val="0"/>
      <w:lang w:val="ru-RU" w:eastAsia="ru-RU" w:bidi="ru-RU"/>
    </w:rPr>
  </w:style>
  <w:style w:type="character" w:customStyle="1" w:styleId="6">
    <w:name w:val="Основной текст (6)_"/>
    <w:basedOn w:val="a0"/>
    <w:link w:val="60"/>
    <w:rsid w:val="00BD079F"/>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BD079F"/>
    <w:rPr>
      <w:color w:val="000000"/>
      <w:spacing w:val="0"/>
      <w:w w:val="100"/>
      <w:position w:val="0"/>
      <w:lang w:val="ru-RU" w:eastAsia="ru-RU" w:bidi="ru-RU"/>
    </w:rPr>
  </w:style>
  <w:style w:type="character" w:customStyle="1" w:styleId="7">
    <w:name w:val="Основной текст (7)_"/>
    <w:basedOn w:val="a0"/>
    <w:link w:val="70"/>
    <w:rsid w:val="00BD079F"/>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BD079F"/>
    <w:rPr>
      <w:color w:val="000000"/>
      <w:spacing w:val="0"/>
      <w:w w:val="100"/>
      <w:position w:val="0"/>
      <w:sz w:val="22"/>
      <w:szCs w:val="22"/>
      <w:lang w:val="ru-RU" w:eastAsia="ru-RU" w:bidi="ru-RU"/>
    </w:rPr>
  </w:style>
  <w:style w:type="character" w:customStyle="1" w:styleId="211pt0">
    <w:name w:val="Основной текст (2) + 11 pt;Курсив"/>
    <w:basedOn w:val="2"/>
    <w:rsid w:val="00BD079F"/>
    <w:rPr>
      <w:i/>
      <w:iCs/>
      <w:color w:val="000000"/>
      <w:spacing w:val="0"/>
      <w:w w:val="100"/>
      <w:position w:val="0"/>
      <w:sz w:val="22"/>
      <w:szCs w:val="22"/>
      <w:lang w:val="ru-RU" w:eastAsia="ru-RU" w:bidi="ru-RU"/>
    </w:rPr>
  </w:style>
  <w:style w:type="character" w:customStyle="1" w:styleId="7Exact">
    <w:name w:val="Основной текст (7) Exact"/>
    <w:basedOn w:val="a0"/>
    <w:rsid w:val="00BD079F"/>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BD079F"/>
    <w:rPr>
      <w:rFonts w:ascii="Times New Roman" w:eastAsia="Times New Roman" w:hAnsi="Times New Roman" w:cs="Times New Roman"/>
      <w:shd w:val="clear" w:color="auto" w:fill="FFFFFF"/>
    </w:rPr>
  </w:style>
  <w:style w:type="character" w:customStyle="1" w:styleId="31">
    <w:name w:val="Основной текст (3) + Курсив"/>
    <w:basedOn w:val="3"/>
    <w:rsid w:val="00BD079F"/>
    <w:rPr>
      <w:i/>
      <w:iCs/>
      <w:color w:val="000000"/>
      <w:spacing w:val="0"/>
      <w:w w:val="100"/>
      <w:position w:val="0"/>
      <w:lang w:val="ru-RU" w:eastAsia="ru-RU" w:bidi="ru-RU"/>
    </w:rPr>
  </w:style>
  <w:style w:type="character" w:customStyle="1" w:styleId="22">
    <w:name w:val="Подпись к таблице (2)_"/>
    <w:basedOn w:val="a0"/>
    <w:link w:val="23"/>
    <w:rsid w:val="00BD079F"/>
    <w:rPr>
      <w:rFonts w:ascii="Times New Roman" w:eastAsia="Times New Roman" w:hAnsi="Times New Roman" w:cs="Times New Roman"/>
      <w:shd w:val="clear" w:color="auto" w:fill="FFFFFF"/>
    </w:rPr>
  </w:style>
  <w:style w:type="character" w:customStyle="1" w:styleId="214pt">
    <w:name w:val="Основной текст (2) + 14 pt;Полужирный"/>
    <w:basedOn w:val="2"/>
    <w:rsid w:val="00BD079F"/>
    <w:rPr>
      <w:b/>
      <w:bCs/>
      <w:color w:val="000000"/>
      <w:spacing w:val="0"/>
      <w:w w:val="100"/>
      <w:position w:val="0"/>
      <w:sz w:val="28"/>
      <w:szCs w:val="28"/>
      <w:lang w:val="ru-RU" w:eastAsia="ru-RU" w:bidi="ru-RU"/>
    </w:rPr>
  </w:style>
  <w:style w:type="character" w:customStyle="1" w:styleId="41">
    <w:name w:val="Колонтитул (4)_"/>
    <w:basedOn w:val="a0"/>
    <w:link w:val="42"/>
    <w:rsid w:val="00BD079F"/>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BD079F"/>
    <w:pPr>
      <w:widowControl w:val="0"/>
      <w:shd w:val="clear" w:color="auto" w:fill="FFFFFF"/>
      <w:spacing w:before="36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D079F"/>
    <w:pPr>
      <w:widowControl w:val="0"/>
      <w:shd w:val="clear" w:color="auto" w:fill="FFFFFF"/>
      <w:spacing w:before="140" w:after="360" w:line="266"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BD079F"/>
    <w:pPr>
      <w:widowControl w:val="0"/>
      <w:shd w:val="clear" w:color="auto" w:fill="FFFFFF"/>
      <w:spacing w:before="520" w:line="360"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BD079F"/>
    <w:pPr>
      <w:widowControl w:val="0"/>
      <w:shd w:val="clear" w:color="auto" w:fill="FFFFFF"/>
      <w:spacing w:after="640"/>
      <w:ind w:firstLine="2600"/>
    </w:pPr>
    <w:rPr>
      <w:rFonts w:ascii="Times New Roman" w:eastAsia="Times New Roman" w:hAnsi="Times New Roman" w:cs="Times New Roman"/>
      <w:b/>
      <w:bCs/>
      <w:i/>
      <w:iCs/>
      <w:sz w:val="28"/>
      <w:szCs w:val="28"/>
    </w:rPr>
  </w:style>
  <w:style w:type="paragraph" w:customStyle="1" w:styleId="10">
    <w:name w:val="Заголовок №1"/>
    <w:basedOn w:val="a"/>
    <w:link w:val="1"/>
    <w:rsid w:val="00BD079F"/>
    <w:pPr>
      <w:widowControl w:val="0"/>
      <w:shd w:val="clear" w:color="auto" w:fill="FFFFFF"/>
      <w:spacing w:before="660" w:after="320" w:line="310" w:lineRule="exac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D079F"/>
    <w:pPr>
      <w:widowControl w:val="0"/>
      <w:shd w:val="clear" w:color="auto" w:fill="FFFFFF"/>
      <w:spacing w:before="320"/>
      <w:ind w:firstLine="740"/>
    </w:pPr>
    <w:rPr>
      <w:rFonts w:ascii="Times New Roman" w:eastAsia="Times New Roman" w:hAnsi="Times New Roman" w:cs="Times New Roman"/>
      <w:i/>
      <w:iCs/>
      <w:sz w:val="26"/>
      <w:szCs w:val="26"/>
    </w:rPr>
  </w:style>
  <w:style w:type="paragraph" w:customStyle="1" w:styleId="70">
    <w:name w:val="Основной текст (7)"/>
    <w:basedOn w:val="a"/>
    <w:link w:val="7"/>
    <w:rsid w:val="00BD079F"/>
    <w:pPr>
      <w:widowControl w:val="0"/>
      <w:shd w:val="clear" w:color="auto" w:fill="FFFFFF"/>
      <w:spacing w:before="800" w:line="226" w:lineRule="exact"/>
      <w:ind w:hanging="520"/>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BD079F"/>
    <w:pPr>
      <w:widowControl w:val="0"/>
      <w:shd w:val="clear" w:color="auto" w:fill="FFFFFF"/>
      <w:spacing w:line="274" w:lineRule="exact"/>
    </w:pPr>
    <w:rPr>
      <w:rFonts w:ascii="Times New Roman" w:eastAsia="Times New Roman" w:hAnsi="Times New Roman" w:cs="Times New Roman"/>
    </w:rPr>
  </w:style>
  <w:style w:type="paragraph" w:customStyle="1" w:styleId="23">
    <w:name w:val="Подпись к таблице (2)"/>
    <w:basedOn w:val="a"/>
    <w:link w:val="22"/>
    <w:rsid w:val="00BD079F"/>
    <w:pPr>
      <w:widowControl w:val="0"/>
      <w:shd w:val="clear" w:color="auto" w:fill="FFFFFF"/>
      <w:spacing w:line="244" w:lineRule="exact"/>
    </w:pPr>
    <w:rPr>
      <w:rFonts w:ascii="Times New Roman" w:eastAsia="Times New Roman" w:hAnsi="Times New Roman" w:cs="Times New Roman"/>
    </w:rPr>
  </w:style>
  <w:style w:type="paragraph" w:customStyle="1" w:styleId="42">
    <w:name w:val="Колонтитул (4)"/>
    <w:basedOn w:val="a"/>
    <w:link w:val="41"/>
    <w:rsid w:val="00BD079F"/>
    <w:pPr>
      <w:widowControl w:val="0"/>
      <w:shd w:val="clear" w:color="auto" w:fill="FFFFFF"/>
      <w:jc w:val="right"/>
    </w:pPr>
    <w:rPr>
      <w:rFonts w:ascii="Times New Roman" w:eastAsia="Times New Roman" w:hAnsi="Times New Roman" w:cs="Times New Roman"/>
      <w:sz w:val="28"/>
      <w:szCs w:val="28"/>
    </w:rPr>
  </w:style>
  <w:style w:type="paragraph" w:styleId="a3">
    <w:name w:val="header"/>
    <w:basedOn w:val="a"/>
    <w:link w:val="a4"/>
    <w:uiPriority w:val="99"/>
    <w:semiHidden/>
    <w:unhideWhenUsed/>
    <w:rsid w:val="00BD079F"/>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BD079F"/>
  </w:style>
  <w:style w:type="paragraph" w:styleId="a5">
    <w:name w:val="footer"/>
    <w:basedOn w:val="a"/>
    <w:link w:val="a6"/>
    <w:uiPriority w:val="99"/>
    <w:semiHidden/>
    <w:unhideWhenUsed/>
    <w:rsid w:val="00BD079F"/>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D079F"/>
  </w:style>
  <w:style w:type="paragraph" w:styleId="a7">
    <w:name w:val="Body Text"/>
    <w:basedOn w:val="a"/>
    <w:link w:val="a8"/>
    <w:uiPriority w:val="99"/>
    <w:semiHidden/>
    <w:unhideWhenUsed/>
    <w:rsid w:val="005B5C05"/>
    <w:pPr>
      <w:spacing w:after="120" w:line="240" w:lineRule="auto"/>
      <w:jc w:val="left"/>
    </w:pPr>
    <w:rPr>
      <w:rFonts w:ascii="Times New Roman" w:eastAsia="Times New Roman" w:hAnsi="Times New Roman" w:cs="Times New Roman"/>
      <w:sz w:val="24"/>
      <w:szCs w:val="24"/>
      <w:lang/>
    </w:rPr>
  </w:style>
  <w:style w:type="character" w:customStyle="1" w:styleId="a8">
    <w:name w:val="Основной текст Знак"/>
    <w:basedOn w:val="a0"/>
    <w:link w:val="a7"/>
    <w:uiPriority w:val="99"/>
    <w:semiHidden/>
    <w:rsid w:val="005B5C05"/>
    <w:rPr>
      <w:rFonts w:ascii="Times New Roman" w:eastAsia="Times New Roman" w:hAnsi="Times New Roman" w:cs="Times New Roman"/>
      <w:sz w:val="24"/>
      <w:szCs w:val="24"/>
      <w:lang/>
    </w:rPr>
  </w:style>
  <w:style w:type="paragraph" w:customStyle="1" w:styleId="Style9">
    <w:name w:val="Style9"/>
    <w:basedOn w:val="a"/>
    <w:rsid w:val="005B5C05"/>
    <w:pPr>
      <w:ind w:firstLine="706"/>
      <w:jc w:val="left"/>
    </w:pPr>
    <w:rPr>
      <w:rFonts w:ascii="Times New Roman" w:eastAsia="Times New Roman" w:hAnsi="Times New Roman" w:cs="Times New Roman"/>
      <w:sz w:val="24"/>
      <w:szCs w:val="24"/>
    </w:rPr>
  </w:style>
  <w:style w:type="character" w:customStyle="1" w:styleId="FontStyle14">
    <w:name w:val="Font Style14"/>
    <w:rsid w:val="005B5C05"/>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389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30</Pages>
  <Words>11274</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416</dc:creator>
  <cp:keywords/>
  <dc:description/>
  <cp:lastModifiedBy>416</cp:lastModifiedBy>
  <cp:revision>17</cp:revision>
  <cp:lastPrinted>2021-12-17T09:24:00Z</cp:lastPrinted>
  <dcterms:created xsi:type="dcterms:W3CDTF">2021-12-17T05:34:00Z</dcterms:created>
  <dcterms:modified xsi:type="dcterms:W3CDTF">2021-12-17T10:12:00Z</dcterms:modified>
</cp:coreProperties>
</file>